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A7327" w14:textId="61D1D6A3" w:rsidR="00222F19" w:rsidRPr="00044D3B" w:rsidRDefault="00222F19" w:rsidP="00C80637">
      <w:pPr>
        <w:spacing w:after="0" w:line="360" w:lineRule="auto"/>
        <w:jc w:val="right"/>
        <w:rPr>
          <w:rFonts w:ascii="Garamond" w:hAnsi="Garamond"/>
          <w:lang w:val="pl"/>
        </w:rPr>
      </w:pPr>
      <w:r w:rsidRPr="00044D3B">
        <w:rPr>
          <w:rFonts w:ascii="Garamond" w:hAnsi="Garamond"/>
          <w:lang w:val="pl"/>
        </w:rPr>
        <w:t xml:space="preserve">Załącznik nr </w:t>
      </w:r>
      <w:r w:rsidR="00D85E50" w:rsidRPr="00044D3B">
        <w:rPr>
          <w:rFonts w:ascii="Garamond" w:hAnsi="Garamond"/>
          <w:lang w:val="pl"/>
        </w:rPr>
        <w:t>3</w:t>
      </w:r>
    </w:p>
    <w:p w14:paraId="1A869B21" w14:textId="3522A0AA" w:rsidR="00F147C3" w:rsidRPr="00C80637" w:rsidRDefault="00F147C3" w:rsidP="00C80637">
      <w:pPr>
        <w:spacing w:after="0" w:line="360" w:lineRule="auto"/>
        <w:jc w:val="right"/>
        <w:rPr>
          <w:rFonts w:ascii="Garamond" w:hAnsi="Garamond"/>
          <w:b/>
          <w:bCs/>
        </w:rPr>
      </w:pPr>
      <w:r w:rsidRPr="00C80637">
        <w:rPr>
          <w:rFonts w:ascii="Garamond" w:hAnsi="Garamond"/>
          <w:b/>
          <w:bCs/>
          <w:lang w:val="pl"/>
        </w:rPr>
        <w:t>PROJEKT UMOWY</w:t>
      </w:r>
    </w:p>
    <w:p w14:paraId="38F9F8A9" w14:textId="350EBF4E" w:rsidR="00F147C3" w:rsidRDefault="00F147C3" w:rsidP="00DC17F7">
      <w:pPr>
        <w:spacing w:after="0" w:line="360" w:lineRule="auto"/>
        <w:ind w:left="3489" w:firstLine="4"/>
        <w:rPr>
          <w:rFonts w:ascii="Garamond" w:hAnsi="Garamond"/>
          <w:noProof/>
          <w:lang w:val="pl"/>
        </w:rPr>
      </w:pPr>
      <w:r w:rsidRPr="00DC17F7">
        <w:rPr>
          <w:rFonts w:ascii="Garamond" w:hAnsi="Garamond"/>
          <w:lang w:val="pl"/>
        </w:rPr>
        <w:t>UMOWA Nr</w:t>
      </w:r>
      <w:r w:rsidR="00462320">
        <w:rPr>
          <w:rFonts w:ascii="Garamond" w:hAnsi="Garamond"/>
          <w:noProof/>
          <w:lang w:val="pl"/>
        </w:rPr>
        <w:t>............................</w:t>
      </w:r>
    </w:p>
    <w:p w14:paraId="11CDF0ED" w14:textId="77777777" w:rsidR="00C80637" w:rsidRPr="00DC17F7" w:rsidRDefault="00C80637" w:rsidP="00DC17F7">
      <w:pPr>
        <w:spacing w:after="0" w:line="360" w:lineRule="auto"/>
        <w:ind w:left="3489" w:firstLine="4"/>
        <w:rPr>
          <w:rFonts w:ascii="Garamond" w:hAnsi="Garamond"/>
        </w:rPr>
      </w:pPr>
    </w:p>
    <w:p w14:paraId="68C543A8" w14:textId="24A0628E" w:rsidR="00F147C3" w:rsidRPr="00DC17F7" w:rsidRDefault="00F147C3" w:rsidP="00DC17F7">
      <w:pPr>
        <w:spacing w:after="0" w:line="360" w:lineRule="auto"/>
        <w:ind w:left="110" w:right="22" w:hanging="3"/>
        <w:jc w:val="both"/>
        <w:rPr>
          <w:rFonts w:ascii="Garamond" w:hAnsi="Garamond"/>
        </w:rPr>
      </w:pPr>
      <w:r w:rsidRPr="00DC17F7">
        <w:rPr>
          <w:rFonts w:ascii="Garamond" w:hAnsi="Garamond"/>
          <w:lang w:val="pl"/>
        </w:rPr>
        <w:t>zawarta w dniu ......................... roku pomiędzy:</w:t>
      </w:r>
    </w:p>
    <w:p w14:paraId="72C1832F" w14:textId="5B388158" w:rsidR="00F147C3" w:rsidRPr="00DC17F7" w:rsidRDefault="007E156B" w:rsidP="00DC17F7">
      <w:pPr>
        <w:spacing w:after="0" w:line="360" w:lineRule="auto"/>
        <w:ind w:left="110" w:right="22" w:hanging="3"/>
        <w:jc w:val="both"/>
        <w:rPr>
          <w:rFonts w:ascii="Garamond" w:hAnsi="Garamond"/>
        </w:rPr>
      </w:pPr>
      <w:r>
        <w:rPr>
          <w:rFonts w:ascii="Garamond" w:hAnsi="Garamond"/>
          <w:lang w:val="pl"/>
        </w:rPr>
        <w:t>Gminą Jednorożec</w:t>
      </w:r>
      <w:r w:rsidRPr="00DC17F7">
        <w:rPr>
          <w:rFonts w:ascii="Garamond" w:hAnsi="Garamond"/>
          <w:lang w:val="pl"/>
        </w:rPr>
        <w:t xml:space="preserve"> </w:t>
      </w:r>
      <w:r w:rsidR="00F147C3" w:rsidRPr="00DC17F7">
        <w:rPr>
          <w:rFonts w:ascii="Garamond" w:hAnsi="Garamond"/>
          <w:lang w:val="pl"/>
        </w:rPr>
        <w:t xml:space="preserve">, ul. </w:t>
      </w:r>
      <w:r>
        <w:rPr>
          <w:rFonts w:ascii="Garamond" w:hAnsi="Garamond"/>
          <w:lang w:val="pl"/>
        </w:rPr>
        <w:t>Odrodzenia 14</w:t>
      </w:r>
      <w:r w:rsidR="00F147C3" w:rsidRPr="00DC17F7">
        <w:rPr>
          <w:rFonts w:ascii="Garamond" w:hAnsi="Garamond"/>
          <w:lang w:val="pl"/>
        </w:rPr>
        <w:t>, 06-3</w:t>
      </w:r>
      <w:r>
        <w:rPr>
          <w:rFonts w:ascii="Garamond" w:hAnsi="Garamond"/>
          <w:lang w:val="pl"/>
        </w:rPr>
        <w:t>23 Jednorożec</w:t>
      </w:r>
      <w:r w:rsidR="00F147C3" w:rsidRPr="00DC17F7">
        <w:rPr>
          <w:rFonts w:ascii="Garamond" w:hAnsi="Garamond"/>
          <w:lang w:val="pl"/>
        </w:rPr>
        <w:t xml:space="preserve">, </w:t>
      </w:r>
      <w:r w:rsidR="002E23FA">
        <w:rPr>
          <w:rFonts w:ascii="Garamond" w:hAnsi="Garamond"/>
          <w:lang w:val="pl"/>
        </w:rPr>
        <w:t>NIP 7611485912</w:t>
      </w:r>
      <w:r w:rsidR="00F147C3" w:rsidRPr="00DC17F7">
        <w:rPr>
          <w:rFonts w:ascii="Garamond" w:hAnsi="Garamond"/>
          <w:lang w:val="pl"/>
        </w:rPr>
        <w:t>, reprezentowan</w:t>
      </w:r>
      <w:r w:rsidR="002E23FA">
        <w:rPr>
          <w:rFonts w:ascii="Garamond" w:hAnsi="Garamond"/>
          <w:lang w:val="pl"/>
        </w:rPr>
        <w:t>ą</w:t>
      </w:r>
      <w:r w:rsidR="00F147C3" w:rsidRPr="00DC17F7">
        <w:rPr>
          <w:rFonts w:ascii="Garamond" w:hAnsi="Garamond"/>
          <w:lang w:val="pl"/>
        </w:rPr>
        <w:t xml:space="preserve"> przez:</w:t>
      </w:r>
    </w:p>
    <w:p w14:paraId="1B4FE184" w14:textId="685B916E" w:rsidR="00F147C3" w:rsidRPr="00DC17F7" w:rsidRDefault="00F147C3" w:rsidP="007E156B">
      <w:pPr>
        <w:spacing w:after="0" w:line="360" w:lineRule="auto"/>
        <w:ind w:left="110" w:right="22" w:hanging="3"/>
        <w:jc w:val="both"/>
        <w:rPr>
          <w:rFonts w:ascii="Garamond" w:hAnsi="Garamond"/>
        </w:rPr>
      </w:pPr>
      <w:r w:rsidRPr="00DC17F7">
        <w:rPr>
          <w:rFonts w:ascii="Garamond" w:hAnsi="Garamond"/>
          <w:lang w:val="pl"/>
        </w:rPr>
        <w:t xml:space="preserve">Pana </w:t>
      </w:r>
      <w:r w:rsidR="007E156B">
        <w:rPr>
          <w:rFonts w:ascii="Garamond" w:hAnsi="Garamond"/>
          <w:lang w:val="pl"/>
        </w:rPr>
        <w:t xml:space="preserve">Krzysztofa Andrzeja </w:t>
      </w:r>
      <w:proofErr w:type="spellStart"/>
      <w:r w:rsidR="007E156B">
        <w:rPr>
          <w:rFonts w:ascii="Garamond" w:hAnsi="Garamond"/>
          <w:lang w:val="pl"/>
        </w:rPr>
        <w:t>Iwulskiego</w:t>
      </w:r>
      <w:proofErr w:type="spellEnd"/>
      <w:r w:rsidRPr="00DC17F7">
        <w:rPr>
          <w:rFonts w:ascii="Garamond" w:hAnsi="Garamond"/>
          <w:lang w:val="pl"/>
        </w:rPr>
        <w:t>,</w:t>
      </w:r>
      <w:r w:rsidR="007E156B">
        <w:rPr>
          <w:rFonts w:ascii="Garamond" w:hAnsi="Garamond"/>
          <w:lang w:val="pl"/>
        </w:rPr>
        <w:t>- Wójta Gminy Jednorożec</w:t>
      </w:r>
    </w:p>
    <w:p w14:paraId="628B4DEE" w14:textId="1BE7189B" w:rsidR="00F147C3" w:rsidRDefault="00F147C3" w:rsidP="00DC17F7">
      <w:pPr>
        <w:spacing w:after="0" w:line="360" w:lineRule="auto"/>
        <w:ind w:left="110" w:right="22" w:hanging="3"/>
        <w:jc w:val="both"/>
        <w:rPr>
          <w:rFonts w:ascii="Garamond" w:hAnsi="Garamond"/>
          <w:lang w:val="pl"/>
        </w:rPr>
      </w:pPr>
      <w:r w:rsidRPr="00DC17F7">
        <w:rPr>
          <w:rFonts w:ascii="Garamond" w:hAnsi="Garamond"/>
          <w:lang w:val="pl"/>
        </w:rPr>
        <w:t xml:space="preserve">przy kontrasygnacie Pani </w:t>
      </w:r>
      <w:r w:rsidR="007E156B">
        <w:rPr>
          <w:rFonts w:ascii="Garamond" w:hAnsi="Garamond"/>
          <w:lang w:val="pl"/>
        </w:rPr>
        <w:t>Magdaleny Kucińskiej</w:t>
      </w:r>
      <w:r w:rsidRPr="00DC17F7">
        <w:rPr>
          <w:rFonts w:ascii="Garamond" w:hAnsi="Garamond"/>
          <w:lang w:val="pl"/>
        </w:rPr>
        <w:t xml:space="preserve"> </w:t>
      </w:r>
      <w:r w:rsidR="007E156B">
        <w:rPr>
          <w:rFonts w:ascii="Garamond" w:hAnsi="Garamond"/>
          <w:lang w:val="pl"/>
        </w:rPr>
        <w:t>– Skarbnika Gminy Jednorożec</w:t>
      </w:r>
    </w:p>
    <w:p w14:paraId="3D447704" w14:textId="50C04B36" w:rsidR="002E23FA" w:rsidRPr="00DC17F7" w:rsidRDefault="002E23FA" w:rsidP="002E23FA">
      <w:pPr>
        <w:spacing w:after="0" w:line="360" w:lineRule="auto"/>
        <w:ind w:left="110" w:right="22" w:hanging="3"/>
        <w:jc w:val="both"/>
        <w:rPr>
          <w:rFonts w:ascii="Garamond" w:hAnsi="Garamond"/>
        </w:rPr>
      </w:pPr>
      <w:r w:rsidRPr="00DC17F7">
        <w:rPr>
          <w:rFonts w:ascii="Garamond" w:hAnsi="Garamond"/>
          <w:lang w:val="pl"/>
        </w:rPr>
        <w:t>zwan</w:t>
      </w:r>
      <w:r>
        <w:rPr>
          <w:rFonts w:ascii="Garamond" w:hAnsi="Garamond"/>
          <w:lang w:val="pl"/>
        </w:rPr>
        <w:t>ą</w:t>
      </w:r>
      <w:r w:rsidRPr="00DC17F7">
        <w:rPr>
          <w:rFonts w:ascii="Garamond" w:hAnsi="Garamond"/>
          <w:lang w:val="pl"/>
        </w:rPr>
        <w:t xml:space="preserve"> dalej „Zbywcą"</w:t>
      </w:r>
    </w:p>
    <w:p w14:paraId="0BA7BE84" w14:textId="77777777" w:rsidR="002E23FA" w:rsidRPr="00DC17F7" w:rsidRDefault="002E23FA" w:rsidP="00DC17F7">
      <w:pPr>
        <w:spacing w:after="0" w:line="360" w:lineRule="auto"/>
        <w:ind w:left="110" w:right="22" w:hanging="3"/>
        <w:jc w:val="both"/>
        <w:rPr>
          <w:rFonts w:ascii="Garamond" w:hAnsi="Garamond"/>
        </w:rPr>
      </w:pPr>
    </w:p>
    <w:p w14:paraId="1539A085" w14:textId="089197D8" w:rsidR="00F147C3" w:rsidRPr="00DC17F7" w:rsidRDefault="007E156B" w:rsidP="00DC17F7">
      <w:pPr>
        <w:spacing w:after="0" w:line="360" w:lineRule="auto"/>
        <w:ind w:left="71" w:right="14" w:firstLine="4"/>
        <w:jc w:val="both"/>
        <w:rPr>
          <w:rFonts w:ascii="Garamond" w:hAnsi="Garamond"/>
        </w:rPr>
      </w:pPr>
      <w:r>
        <w:rPr>
          <w:rFonts w:ascii="Garamond" w:hAnsi="Garamond"/>
          <w:lang w:val="pl"/>
        </w:rPr>
        <w:t>a</w:t>
      </w:r>
    </w:p>
    <w:p w14:paraId="5ECFC7DC" w14:textId="20CAB849" w:rsidR="00F147C3" w:rsidRPr="00DC17F7" w:rsidRDefault="007E156B" w:rsidP="00DC17F7">
      <w:pPr>
        <w:spacing w:after="0" w:line="360" w:lineRule="auto"/>
        <w:ind w:left="86"/>
        <w:rPr>
          <w:rFonts w:ascii="Garamond" w:hAnsi="Garamond"/>
        </w:rPr>
      </w:pPr>
      <w:r>
        <w:rPr>
          <w:rFonts w:ascii="Garamond" w:hAnsi="Garamond"/>
          <w:noProof/>
        </w:rPr>
        <w:t>……………………………………………………………………………………………………………………………………………………………………………………………………………………</w:t>
      </w:r>
    </w:p>
    <w:p w14:paraId="2E2DFEFA" w14:textId="7D620961" w:rsidR="007E156B" w:rsidRDefault="00F147C3" w:rsidP="007E156B">
      <w:pPr>
        <w:spacing w:after="0" w:line="360" w:lineRule="auto"/>
        <w:ind w:left="110" w:right="188" w:hanging="3"/>
        <w:jc w:val="both"/>
        <w:rPr>
          <w:rFonts w:ascii="Garamond" w:hAnsi="Garamond"/>
          <w:lang w:val="pl"/>
        </w:rPr>
      </w:pPr>
      <w:r w:rsidRPr="00DC17F7">
        <w:rPr>
          <w:rFonts w:ascii="Garamond" w:hAnsi="Garamond"/>
          <w:lang w:val="pl"/>
        </w:rPr>
        <w:t>prowadzącym działalność gospodarczą REGON ..</w:t>
      </w:r>
      <w:r w:rsidR="007E156B">
        <w:rPr>
          <w:rFonts w:ascii="Garamond" w:hAnsi="Garamond"/>
          <w:lang w:val="pl"/>
        </w:rPr>
        <w:t>..............................</w:t>
      </w:r>
      <w:r w:rsidR="00C80637">
        <w:rPr>
          <w:rFonts w:ascii="Garamond" w:hAnsi="Garamond"/>
          <w:lang w:val="pl"/>
        </w:rPr>
        <w:t>..........................</w:t>
      </w:r>
      <w:r w:rsidR="007E156B">
        <w:rPr>
          <w:rFonts w:ascii="Garamond" w:hAnsi="Garamond"/>
          <w:lang w:val="pl"/>
        </w:rPr>
        <w:t>...........</w:t>
      </w:r>
      <w:r w:rsidRPr="00DC17F7">
        <w:rPr>
          <w:rFonts w:ascii="Garamond" w:hAnsi="Garamond"/>
          <w:lang w:val="pl"/>
        </w:rPr>
        <w:t xml:space="preserve"> NIP </w:t>
      </w:r>
      <w:r w:rsidR="00C80637">
        <w:rPr>
          <w:rFonts w:ascii="Garamond" w:hAnsi="Garamond"/>
          <w:lang w:val="pl"/>
        </w:rPr>
        <w:t>........................</w:t>
      </w:r>
      <w:r w:rsidR="007E156B">
        <w:rPr>
          <w:rFonts w:ascii="Garamond" w:hAnsi="Garamond"/>
          <w:lang w:val="pl"/>
        </w:rPr>
        <w:t>..............................................</w:t>
      </w:r>
      <w:r w:rsidRPr="00DC17F7">
        <w:rPr>
          <w:rFonts w:ascii="Garamond" w:hAnsi="Garamond"/>
          <w:lang w:val="pl"/>
        </w:rPr>
        <w:t>. w dalszej treści umowy zwanym „Nabywcą”, reprezentowanym</w:t>
      </w:r>
    </w:p>
    <w:p w14:paraId="1AC31568" w14:textId="18D06910" w:rsidR="00F147C3" w:rsidRPr="00DC17F7" w:rsidRDefault="00F147C3" w:rsidP="007E156B">
      <w:pPr>
        <w:spacing w:after="0" w:line="360" w:lineRule="auto"/>
        <w:ind w:left="110" w:right="188" w:hanging="3"/>
        <w:jc w:val="both"/>
        <w:rPr>
          <w:rFonts w:ascii="Garamond" w:hAnsi="Garamond"/>
        </w:rPr>
      </w:pPr>
      <w:r w:rsidRPr="00DC17F7">
        <w:rPr>
          <w:rFonts w:ascii="Garamond" w:hAnsi="Garamond"/>
          <w:lang w:val="pl"/>
        </w:rPr>
        <w:t>przez:</w:t>
      </w:r>
      <w:r w:rsidR="00C80637">
        <w:rPr>
          <w:rFonts w:ascii="Garamond" w:hAnsi="Garamond"/>
          <w:lang w:val="pl"/>
        </w:rPr>
        <w:t xml:space="preserve"> </w:t>
      </w:r>
      <w:r w:rsidR="007E156B">
        <w:rPr>
          <w:rFonts w:ascii="Garamond" w:hAnsi="Garamond"/>
          <w:noProof/>
          <w:lang w:val="pl"/>
        </w:rPr>
        <w:t>....................................................................................................................</w:t>
      </w:r>
      <w:r w:rsidR="00C80637">
        <w:rPr>
          <w:rFonts w:ascii="Garamond" w:hAnsi="Garamond"/>
          <w:noProof/>
          <w:lang w:val="pl"/>
        </w:rPr>
        <w:t>.........................</w:t>
      </w:r>
      <w:r w:rsidR="007E156B">
        <w:rPr>
          <w:rFonts w:ascii="Garamond" w:hAnsi="Garamond"/>
          <w:noProof/>
          <w:lang w:val="pl"/>
        </w:rPr>
        <w:t>.............................</w:t>
      </w:r>
    </w:p>
    <w:p w14:paraId="4918FCFD" w14:textId="77777777" w:rsidR="00F147C3" w:rsidRPr="00DC17F7" w:rsidRDefault="00F147C3" w:rsidP="00DC17F7">
      <w:pPr>
        <w:spacing w:after="0" w:line="360" w:lineRule="auto"/>
        <w:ind w:left="86"/>
        <w:rPr>
          <w:rFonts w:ascii="Garamond" w:hAnsi="Garamond"/>
        </w:rPr>
      </w:pPr>
    </w:p>
    <w:p w14:paraId="657E25E5" w14:textId="628EB684" w:rsidR="001B1CE3" w:rsidRDefault="00F147C3" w:rsidP="001B1CE3">
      <w:pPr>
        <w:spacing w:after="0" w:line="360" w:lineRule="auto"/>
        <w:ind w:left="107" w:right="86" w:firstLine="719"/>
        <w:jc w:val="both"/>
        <w:rPr>
          <w:rFonts w:ascii="Garamond" w:hAnsi="Garamond"/>
          <w:lang w:val="pl"/>
        </w:rPr>
      </w:pPr>
      <w:r w:rsidRPr="00DC17F7">
        <w:rPr>
          <w:rFonts w:ascii="Garamond" w:hAnsi="Garamond"/>
          <w:lang w:val="pl"/>
        </w:rPr>
        <w:t xml:space="preserve">Podstawę zawarcia umowy stanowi wynik pisemnego przetargu na sprzedaż drzew „na pniu” na </w:t>
      </w:r>
      <w:r w:rsidRPr="001B1CE3">
        <w:rPr>
          <w:rFonts w:ascii="Garamond" w:hAnsi="Garamond"/>
          <w:lang w:val="pl"/>
        </w:rPr>
        <w:t xml:space="preserve">podstawie </w:t>
      </w:r>
      <w:r w:rsidR="001B1CE3">
        <w:rPr>
          <w:rFonts w:ascii="Garamond" w:hAnsi="Garamond"/>
          <w:lang w:val="pl"/>
        </w:rPr>
        <w:t xml:space="preserve">Porozumienia NR W.033.3.2020 Powiatu </w:t>
      </w:r>
      <w:r w:rsidR="002E23FA">
        <w:rPr>
          <w:rFonts w:ascii="Garamond" w:hAnsi="Garamond"/>
          <w:lang w:val="pl"/>
        </w:rPr>
        <w:t>P</w:t>
      </w:r>
      <w:r w:rsidR="001B1CE3">
        <w:rPr>
          <w:rFonts w:ascii="Garamond" w:hAnsi="Garamond"/>
          <w:lang w:val="pl"/>
        </w:rPr>
        <w:t xml:space="preserve">rzasnyskiego i  Gminy Jednorożec z dnia 07.09.2020 dotyczącego </w:t>
      </w:r>
      <w:r w:rsidR="00CA3717">
        <w:rPr>
          <w:rFonts w:ascii="Garamond" w:hAnsi="Garamond"/>
          <w:lang w:val="pl"/>
        </w:rPr>
        <w:t>przyjęcia</w:t>
      </w:r>
      <w:r w:rsidR="001B1CE3">
        <w:rPr>
          <w:rFonts w:ascii="Garamond" w:hAnsi="Garamond"/>
          <w:lang w:val="pl"/>
        </w:rPr>
        <w:t xml:space="preserve"> do realizacji zadań z zakresu publicznych dróg powiatowych</w:t>
      </w:r>
      <w:r w:rsidR="004D2495">
        <w:rPr>
          <w:rFonts w:ascii="Garamond" w:hAnsi="Garamond"/>
          <w:lang w:val="pl"/>
        </w:rPr>
        <w:t>.</w:t>
      </w:r>
    </w:p>
    <w:p w14:paraId="688429DA" w14:textId="77777777" w:rsidR="001B1CE3" w:rsidRDefault="001B1CE3" w:rsidP="001B1CE3">
      <w:pPr>
        <w:spacing w:after="0" w:line="360" w:lineRule="auto"/>
        <w:ind w:left="107" w:right="86" w:firstLine="719"/>
        <w:jc w:val="both"/>
        <w:rPr>
          <w:rFonts w:ascii="Garamond" w:hAnsi="Garamond"/>
          <w:lang w:val="pl"/>
        </w:rPr>
      </w:pPr>
    </w:p>
    <w:p w14:paraId="32D6FE48" w14:textId="33809FEE" w:rsidR="00462320" w:rsidRDefault="00462320" w:rsidP="001B1CE3">
      <w:pPr>
        <w:spacing w:after="0" w:line="360" w:lineRule="auto"/>
        <w:ind w:left="107" w:right="86" w:firstLine="719"/>
        <w:jc w:val="center"/>
        <w:rPr>
          <w:rFonts w:ascii="Garamond" w:hAnsi="Garamond"/>
          <w:lang w:val="pl"/>
        </w:rPr>
      </w:pPr>
      <w:r>
        <w:rPr>
          <w:rFonts w:ascii="Garamond" w:hAnsi="Garamond"/>
          <w:lang w:val="pl"/>
        </w:rPr>
        <w:t>§1.</w:t>
      </w:r>
    </w:p>
    <w:p w14:paraId="1F99B195" w14:textId="10C6B9EA" w:rsidR="00F147C3" w:rsidRPr="00DC17F7" w:rsidRDefault="00F147C3" w:rsidP="001B1CE3">
      <w:pPr>
        <w:spacing w:after="0" w:line="360" w:lineRule="auto"/>
        <w:ind w:left="71" w:right="14" w:firstLine="4"/>
        <w:jc w:val="center"/>
        <w:rPr>
          <w:rFonts w:ascii="Garamond" w:hAnsi="Garamond"/>
        </w:rPr>
      </w:pPr>
      <w:r w:rsidRPr="00DC17F7">
        <w:rPr>
          <w:rFonts w:ascii="Garamond" w:hAnsi="Garamond"/>
          <w:lang w:val="pl"/>
        </w:rPr>
        <w:t>Przedmiot umowy</w:t>
      </w:r>
    </w:p>
    <w:p w14:paraId="453DE59F" w14:textId="6BE0C138" w:rsidR="00462320" w:rsidRPr="001653D4" w:rsidRDefault="00F147C3" w:rsidP="00462320">
      <w:pPr>
        <w:numPr>
          <w:ilvl w:val="0"/>
          <w:numId w:val="1"/>
        </w:numPr>
        <w:spacing w:after="0" w:line="360" w:lineRule="auto"/>
        <w:ind w:right="22" w:hanging="288"/>
        <w:jc w:val="both"/>
        <w:rPr>
          <w:rFonts w:ascii="Garamond" w:hAnsi="Garamond"/>
          <w:lang w:val="pl"/>
        </w:rPr>
      </w:pPr>
      <w:r w:rsidRPr="00DC17F7">
        <w:rPr>
          <w:rFonts w:ascii="Garamond" w:hAnsi="Garamond"/>
          <w:lang w:val="pl"/>
        </w:rPr>
        <w:t xml:space="preserve">Zbywca sprzedaje, a Nabywca nabywa drzewa „na pniu” zlokalizowane w ciągu pasa drogowego dróg powiatowych na terenie Gminy Jednorożec w ilości </w:t>
      </w:r>
      <w:r w:rsidR="008001C5">
        <w:rPr>
          <w:rFonts w:ascii="Garamond" w:hAnsi="Garamond"/>
          <w:lang w:val="pl"/>
        </w:rPr>
        <w:t>404</w:t>
      </w:r>
      <w:r w:rsidRPr="00DC17F7">
        <w:rPr>
          <w:rFonts w:ascii="Garamond" w:hAnsi="Garamond"/>
          <w:lang w:val="pl"/>
        </w:rPr>
        <w:t xml:space="preserve"> sztuk, zgodnie z </w:t>
      </w:r>
      <w:r w:rsidR="00462320" w:rsidRPr="001653D4">
        <w:rPr>
          <w:rFonts w:ascii="Garamond" w:hAnsi="Garamond"/>
          <w:lang w:val="pl"/>
        </w:rPr>
        <w:t>wykazem drzew przeznaczonych do sprzedaży „drzew na pniu”  wraz z ich masą.</w:t>
      </w:r>
    </w:p>
    <w:p w14:paraId="725EF977" w14:textId="34E512A5" w:rsidR="00462320" w:rsidRDefault="00F147C3" w:rsidP="00462320">
      <w:pPr>
        <w:numPr>
          <w:ilvl w:val="0"/>
          <w:numId w:val="1"/>
        </w:numPr>
        <w:spacing w:after="0" w:line="360" w:lineRule="auto"/>
        <w:ind w:right="22" w:hanging="288"/>
        <w:jc w:val="both"/>
        <w:rPr>
          <w:rFonts w:ascii="Garamond" w:hAnsi="Garamond"/>
        </w:rPr>
      </w:pPr>
      <w:r w:rsidRPr="00DC17F7">
        <w:rPr>
          <w:rFonts w:ascii="Garamond" w:hAnsi="Garamond"/>
          <w:lang w:val="pl"/>
        </w:rPr>
        <w:t>Przedmiotem zamówienia jest realizacja „Sprzedaży drzew „na pniu” rosnących w ciągach dróg powiatowych”</w:t>
      </w:r>
      <w:r w:rsidR="00462320">
        <w:rPr>
          <w:rFonts w:ascii="Garamond" w:hAnsi="Garamond"/>
          <w:lang w:val="pl"/>
        </w:rPr>
        <w:t xml:space="preserve"> </w:t>
      </w:r>
      <w:r w:rsidR="00462320" w:rsidRPr="004D2495">
        <w:rPr>
          <w:rFonts w:ascii="Garamond" w:hAnsi="Garamond"/>
          <w:lang w:val="pl"/>
        </w:rPr>
        <w:t>nr 3234W Stara Wieś — Chorzele — Krasnosielc oraz nr 3212W Małowidz — Olszewka — Parciaki</w:t>
      </w:r>
      <w:r w:rsidR="004D2495">
        <w:rPr>
          <w:rFonts w:ascii="Garamond" w:hAnsi="Garamond"/>
          <w:lang w:val="pl"/>
        </w:rPr>
        <w:t>.</w:t>
      </w:r>
    </w:p>
    <w:p w14:paraId="26083164" w14:textId="69BF7E59" w:rsidR="00F147C3" w:rsidRPr="00462320" w:rsidRDefault="00F147C3" w:rsidP="00462320">
      <w:pPr>
        <w:numPr>
          <w:ilvl w:val="0"/>
          <w:numId w:val="1"/>
        </w:numPr>
        <w:spacing w:after="0" w:line="360" w:lineRule="auto"/>
        <w:ind w:right="22" w:hanging="288"/>
        <w:jc w:val="both"/>
        <w:rPr>
          <w:rFonts w:ascii="Garamond" w:hAnsi="Garamond"/>
        </w:rPr>
      </w:pPr>
      <w:r w:rsidRPr="00462320">
        <w:rPr>
          <w:rFonts w:ascii="Garamond" w:hAnsi="Garamond"/>
          <w:lang w:val="pl"/>
        </w:rPr>
        <w:t>Zakres umowy obejmuje:</w:t>
      </w:r>
    </w:p>
    <w:p w14:paraId="235B95C2" w14:textId="77777777" w:rsidR="00F147C3" w:rsidRPr="00DC17F7" w:rsidRDefault="00F147C3" w:rsidP="00DC17F7">
      <w:pPr>
        <w:numPr>
          <w:ilvl w:val="1"/>
          <w:numId w:val="1"/>
        </w:numPr>
        <w:spacing w:after="0" w:line="360" w:lineRule="auto"/>
        <w:ind w:left="575" w:right="79" w:hanging="273"/>
        <w:jc w:val="both"/>
        <w:rPr>
          <w:rFonts w:ascii="Garamond" w:hAnsi="Garamond"/>
        </w:rPr>
      </w:pPr>
      <w:bookmarkStart w:id="0" w:name="_Hlk51092924"/>
      <w:r w:rsidRPr="00DC17F7">
        <w:rPr>
          <w:rFonts w:ascii="Garamond" w:hAnsi="Garamond"/>
          <w:lang w:val="pl"/>
        </w:rPr>
        <w:t>usunięcie przez Nabywcę, jego staraniem, pni drzew, gałęzi i konarów przy użyciu własnego sprzętu i personelu,</w:t>
      </w:r>
    </w:p>
    <w:p w14:paraId="0B8CF172" w14:textId="707A6930" w:rsidR="00F147C3" w:rsidRPr="00462320" w:rsidRDefault="00F147C3" w:rsidP="00462320">
      <w:pPr>
        <w:numPr>
          <w:ilvl w:val="1"/>
          <w:numId w:val="1"/>
        </w:numPr>
        <w:spacing w:after="0" w:line="360" w:lineRule="auto"/>
        <w:ind w:left="575" w:right="79" w:hanging="273"/>
        <w:jc w:val="both"/>
        <w:rPr>
          <w:rFonts w:ascii="Garamond" w:hAnsi="Garamond"/>
        </w:rPr>
      </w:pPr>
      <w:r w:rsidRPr="00DC17F7">
        <w:rPr>
          <w:rFonts w:ascii="Garamond" w:hAnsi="Garamond"/>
          <w:lang w:val="pl"/>
        </w:rPr>
        <w:t xml:space="preserve">pozyskanie surowca do obiegu wtórnego i zagospodarowanie go we własnym zakresie, </w:t>
      </w:r>
    </w:p>
    <w:p w14:paraId="6BABD805" w14:textId="77777777" w:rsidR="00462320" w:rsidRDefault="00462320" w:rsidP="00DC17F7">
      <w:pPr>
        <w:spacing w:after="0" w:line="360" w:lineRule="auto"/>
        <w:ind w:left="291" w:right="619" w:hanging="3"/>
        <w:jc w:val="both"/>
        <w:rPr>
          <w:rFonts w:ascii="Garamond" w:hAnsi="Garamond"/>
          <w:lang w:val="pl"/>
        </w:rPr>
      </w:pPr>
      <w:r>
        <w:rPr>
          <w:rFonts w:ascii="Garamond" w:hAnsi="Garamond"/>
          <w:lang w:val="pl"/>
        </w:rPr>
        <w:t>3</w:t>
      </w:r>
      <w:r w:rsidR="00F147C3" w:rsidRPr="00DC17F7">
        <w:rPr>
          <w:rFonts w:ascii="Garamond" w:hAnsi="Garamond"/>
          <w:lang w:val="pl"/>
        </w:rPr>
        <w:t xml:space="preserve">) rozliczenie sprzedaży drzew „na pniu" będzie dokonywane w ujęciu ilościowym protokołem odbioru, </w:t>
      </w:r>
    </w:p>
    <w:p w14:paraId="39175E35" w14:textId="3E127B39" w:rsidR="00F147C3" w:rsidRDefault="00462320" w:rsidP="00DC17F7">
      <w:pPr>
        <w:spacing w:after="0" w:line="360" w:lineRule="auto"/>
        <w:ind w:left="291" w:right="619" w:hanging="3"/>
        <w:jc w:val="both"/>
        <w:rPr>
          <w:rFonts w:ascii="Garamond" w:hAnsi="Garamond"/>
          <w:lang w:val="pl"/>
        </w:rPr>
      </w:pPr>
      <w:r>
        <w:rPr>
          <w:rFonts w:ascii="Garamond" w:hAnsi="Garamond"/>
          <w:lang w:val="pl"/>
        </w:rPr>
        <w:t>4</w:t>
      </w:r>
      <w:r w:rsidR="00F147C3" w:rsidRPr="00DC17F7">
        <w:rPr>
          <w:rFonts w:ascii="Garamond" w:hAnsi="Garamond"/>
          <w:lang w:val="pl"/>
        </w:rPr>
        <w:t>) zapłata za pozyskane drzewa „na pniu",</w:t>
      </w:r>
    </w:p>
    <w:p w14:paraId="0E2D8BCD" w14:textId="1B59AD9D" w:rsidR="00F147C3" w:rsidRPr="00DC17F7" w:rsidRDefault="00462320" w:rsidP="00462320">
      <w:pPr>
        <w:spacing w:after="0" w:line="360" w:lineRule="auto"/>
        <w:ind w:left="291" w:right="619" w:hanging="3"/>
        <w:jc w:val="both"/>
        <w:rPr>
          <w:rFonts w:ascii="Garamond" w:hAnsi="Garamond"/>
        </w:rPr>
      </w:pPr>
      <w:r>
        <w:rPr>
          <w:rFonts w:ascii="Garamond" w:hAnsi="Garamond"/>
          <w:lang w:val="pl"/>
        </w:rPr>
        <w:t>5)</w:t>
      </w:r>
      <w:r>
        <w:rPr>
          <w:rFonts w:ascii="Garamond" w:hAnsi="Garamond"/>
        </w:rPr>
        <w:t xml:space="preserve"> </w:t>
      </w:r>
      <w:r w:rsidR="00F147C3" w:rsidRPr="00DC17F7">
        <w:rPr>
          <w:rFonts w:ascii="Garamond" w:hAnsi="Garamond"/>
          <w:lang w:val="pl"/>
        </w:rPr>
        <w:t>przekazanie Zbywcy uporządkowanego pasa drogowego po realizacji przedmiotu umowy</w:t>
      </w:r>
      <w:bookmarkEnd w:id="0"/>
      <w:r w:rsidR="007B3859">
        <w:rPr>
          <w:rFonts w:ascii="Garamond" w:hAnsi="Garamond"/>
          <w:lang w:val="pl"/>
        </w:rPr>
        <w:t>.</w:t>
      </w:r>
    </w:p>
    <w:p w14:paraId="12EE534E" w14:textId="77777777" w:rsidR="00462320" w:rsidRDefault="00462320" w:rsidP="00462320">
      <w:pPr>
        <w:spacing w:after="0" w:line="360" w:lineRule="auto"/>
        <w:ind w:left="165" w:right="14" w:firstLine="4"/>
        <w:jc w:val="center"/>
        <w:rPr>
          <w:rFonts w:ascii="Garamond" w:hAnsi="Garamond"/>
          <w:lang w:val="pl"/>
        </w:rPr>
      </w:pPr>
    </w:p>
    <w:p w14:paraId="50C0EC7B" w14:textId="77777777" w:rsidR="00462320" w:rsidRDefault="00462320" w:rsidP="00462320">
      <w:pPr>
        <w:spacing w:after="0" w:line="360" w:lineRule="auto"/>
        <w:ind w:left="165" w:right="14" w:firstLine="4"/>
        <w:jc w:val="center"/>
        <w:rPr>
          <w:rFonts w:ascii="Garamond" w:hAnsi="Garamond"/>
          <w:lang w:val="pl"/>
        </w:rPr>
      </w:pPr>
    </w:p>
    <w:p w14:paraId="0641DF11" w14:textId="373B853E" w:rsidR="00462320" w:rsidRDefault="00462320" w:rsidP="00462320">
      <w:pPr>
        <w:spacing w:after="0" w:line="360" w:lineRule="auto"/>
        <w:ind w:left="165" w:right="14" w:firstLine="4"/>
        <w:jc w:val="center"/>
        <w:rPr>
          <w:rFonts w:ascii="Garamond" w:hAnsi="Garamond"/>
          <w:lang w:val="pl"/>
        </w:rPr>
      </w:pPr>
    </w:p>
    <w:p w14:paraId="01736CD3" w14:textId="77777777" w:rsidR="00C7324B" w:rsidRDefault="00C7324B" w:rsidP="00462320">
      <w:pPr>
        <w:spacing w:after="0" w:line="360" w:lineRule="auto"/>
        <w:ind w:left="165" w:right="14" w:firstLine="4"/>
        <w:jc w:val="center"/>
        <w:rPr>
          <w:rFonts w:ascii="Garamond" w:hAnsi="Garamond"/>
          <w:lang w:val="pl"/>
        </w:rPr>
      </w:pPr>
    </w:p>
    <w:p w14:paraId="16211860" w14:textId="143D1456" w:rsidR="00462320" w:rsidRDefault="00462320" w:rsidP="00462320">
      <w:pPr>
        <w:spacing w:after="0" w:line="360" w:lineRule="auto"/>
        <w:ind w:left="165" w:right="14" w:firstLine="4"/>
        <w:jc w:val="center"/>
        <w:rPr>
          <w:rFonts w:ascii="Garamond" w:hAnsi="Garamond"/>
          <w:lang w:val="pl"/>
        </w:rPr>
      </w:pPr>
      <w:r>
        <w:rPr>
          <w:rFonts w:ascii="Garamond" w:hAnsi="Garamond"/>
          <w:lang w:val="pl"/>
        </w:rPr>
        <w:t>§2.</w:t>
      </w:r>
    </w:p>
    <w:p w14:paraId="3E278F93" w14:textId="32CA4E0D" w:rsidR="00F147C3" w:rsidRPr="001B1CE3" w:rsidRDefault="00F147C3" w:rsidP="00462320">
      <w:pPr>
        <w:spacing w:after="0" w:line="360" w:lineRule="auto"/>
        <w:ind w:left="165" w:right="14" w:firstLine="4"/>
        <w:jc w:val="center"/>
        <w:rPr>
          <w:rFonts w:ascii="Garamond" w:hAnsi="Garamond"/>
        </w:rPr>
      </w:pPr>
      <w:r w:rsidRPr="001B1CE3">
        <w:rPr>
          <w:rFonts w:ascii="Garamond" w:hAnsi="Garamond"/>
          <w:lang w:val="pl"/>
        </w:rPr>
        <w:t>Ustalenia formalne</w:t>
      </w:r>
    </w:p>
    <w:p w14:paraId="0EBBCC61" w14:textId="056FDB4C" w:rsidR="00F147C3" w:rsidRPr="001B1CE3" w:rsidRDefault="00F147C3" w:rsidP="00DC17F7">
      <w:pPr>
        <w:numPr>
          <w:ilvl w:val="0"/>
          <w:numId w:val="3"/>
        </w:numPr>
        <w:spacing w:after="0" w:line="360" w:lineRule="auto"/>
        <w:ind w:left="380" w:right="22" w:hanging="273"/>
        <w:jc w:val="both"/>
        <w:rPr>
          <w:rFonts w:ascii="Garamond" w:hAnsi="Garamond"/>
        </w:rPr>
      </w:pPr>
      <w:r w:rsidRPr="001B1CE3">
        <w:rPr>
          <w:rFonts w:ascii="Garamond" w:hAnsi="Garamond"/>
          <w:lang w:val="pl"/>
        </w:rPr>
        <w:t>Pod pojęciem sprzedaży drzew „na pniu” należy rozumieć wydanie przez Zbywcę Nabywcy drzew rosnących w pasach dróg powiatowych przeznaczonych do wycinki na podstawie decyzji administracyjnych wydanych przez organy właściwych gmin</w:t>
      </w:r>
      <w:r w:rsidR="00D546A1">
        <w:rPr>
          <w:rFonts w:ascii="Garamond" w:hAnsi="Garamond"/>
          <w:lang w:val="pl"/>
        </w:rPr>
        <w:t>y</w:t>
      </w:r>
      <w:r w:rsidR="00462320" w:rsidRPr="001B1CE3">
        <w:rPr>
          <w:rFonts w:ascii="Garamond" w:hAnsi="Garamond"/>
          <w:lang w:val="pl"/>
        </w:rPr>
        <w:t>.</w:t>
      </w:r>
    </w:p>
    <w:p w14:paraId="559C4DC6" w14:textId="72C82203" w:rsidR="00F147C3" w:rsidRPr="001B1CE3" w:rsidRDefault="00F147C3" w:rsidP="00DC17F7">
      <w:pPr>
        <w:numPr>
          <w:ilvl w:val="0"/>
          <w:numId w:val="3"/>
        </w:numPr>
        <w:spacing w:after="0" w:line="360" w:lineRule="auto"/>
        <w:ind w:left="380" w:right="22" w:hanging="273"/>
        <w:jc w:val="both"/>
        <w:rPr>
          <w:rFonts w:ascii="Garamond" w:hAnsi="Garamond"/>
        </w:rPr>
      </w:pPr>
      <w:r w:rsidRPr="001B1CE3">
        <w:rPr>
          <w:rFonts w:ascii="Garamond" w:hAnsi="Garamond"/>
          <w:lang w:val="pl"/>
        </w:rPr>
        <w:t>Zbywca oświadcza, że przedmiot umowy jest wolny od wad prawnych oraz praw osób trzecich, że nie toczy się żadne postępowanie, którego przedmiotem jest sprzedaż drzew „na pniu”, że nie stanowią one również przedmiotu zabezpieczenia.</w:t>
      </w:r>
    </w:p>
    <w:p w14:paraId="68608908" w14:textId="3283FCCC" w:rsidR="00F147C3" w:rsidRPr="001B1CE3" w:rsidRDefault="00F147C3" w:rsidP="00DC17F7">
      <w:pPr>
        <w:numPr>
          <w:ilvl w:val="0"/>
          <w:numId w:val="3"/>
        </w:numPr>
        <w:spacing w:after="0" w:line="360" w:lineRule="auto"/>
        <w:ind w:left="380" w:right="22" w:hanging="273"/>
        <w:jc w:val="both"/>
        <w:rPr>
          <w:rFonts w:ascii="Garamond" w:hAnsi="Garamond"/>
        </w:rPr>
      </w:pPr>
      <w:r w:rsidRPr="001B1CE3">
        <w:rPr>
          <w:rFonts w:ascii="Garamond" w:hAnsi="Garamond"/>
          <w:lang w:val="pl"/>
        </w:rPr>
        <w:t xml:space="preserve">Zbywca przenosi na rzecz Nabywcy własność określonego w </w:t>
      </w:r>
      <w:r w:rsidR="001B1CE3" w:rsidRPr="001B1CE3">
        <w:rPr>
          <w:rFonts w:ascii="Garamond" w:hAnsi="Garamond"/>
          <w:lang w:val="pl"/>
        </w:rPr>
        <w:t>§</w:t>
      </w:r>
      <w:r w:rsidRPr="001B1CE3">
        <w:rPr>
          <w:rFonts w:ascii="Garamond" w:hAnsi="Garamond"/>
          <w:lang w:val="pl"/>
        </w:rPr>
        <w:t xml:space="preserve">1 przedmiotu umowy za kwotę określoną w </w:t>
      </w:r>
      <w:r w:rsidR="001B1CE3" w:rsidRPr="001B1CE3">
        <w:rPr>
          <w:rFonts w:ascii="Garamond" w:hAnsi="Garamond"/>
          <w:lang w:val="pl"/>
        </w:rPr>
        <w:t>§</w:t>
      </w:r>
      <w:r w:rsidRPr="001B1CE3">
        <w:rPr>
          <w:rFonts w:ascii="Garamond" w:hAnsi="Garamond"/>
          <w:lang w:val="pl"/>
        </w:rPr>
        <w:t xml:space="preserve"> 6 ust. 1 niniejszej umowy.</w:t>
      </w:r>
    </w:p>
    <w:p w14:paraId="5A75EB85" w14:textId="7E48FDCA" w:rsidR="00F147C3" w:rsidRPr="00DC17F7" w:rsidRDefault="00462320" w:rsidP="00DC17F7">
      <w:pPr>
        <w:pStyle w:val="Nagwek1"/>
        <w:spacing w:line="360" w:lineRule="auto"/>
        <w:ind w:left="168" w:right="86"/>
        <w:jc w:val="center"/>
        <w:rPr>
          <w:rFonts w:ascii="Garamond" w:hAnsi="Garamond"/>
          <w:sz w:val="22"/>
        </w:rPr>
      </w:pPr>
      <w:r>
        <w:rPr>
          <w:rFonts w:ascii="Garamond" w:hAnsi="Garamond"/>
          <w:lang w:val="pl"/>
        </w:rPr>
        <w:t>§</w:t>
      </w:r>
      <w:r w:rsidR="00F147C3" w:rsidRPr="00DC17F7">
        <w:rPr>
          <w:rFonts w:ascii="Garamond" w:hAnsi="Garamond"/>
          <w:sz w:val="22"/>
          <w:lang w:val="pl"/>
        </w:rPr>
        <w:t>3</w:t>
      </w:r>
      <w:r>
        <w:rPr>
          <w:rFonts w:ascii="Garamond" w:hAnsi="Garamond"/>
          <w:sz w:val="22"/>
          <w:lang w:val="pl"/>
        </w:rPr>
        <w:t>.</w:t>
      </w:r>
    </w:p>
    <w:p w14:paraId="78D93191" w14:textId="77777777" w:rsidR="00F147C3" w:rsidRPr="00DC17F7" w:rsidRDefault="00F147C3" w:rsidP="00462320">
      <w:pPr>
        <w:spacing w:after="0" w:line="360" w:lineRule="auto"/>
        <w:ind w:left="71" w:firstLine="4"/>
        <w:jc w:val="center"/>
        <w:rPr>
          <w:rFonts w:ascii="Garamond" w:hAnsi="Garamond"/>
        </w:rPr>
      </w:pPr>
      <w:r w:rsidRPr="00DC17F7">
        <w:rPr>
          <w:rFonts w:ascii="Garamond" w:hAnsi="Garamond"/>
          <w:lang w:val="pl"/>
        </w:rPr>
        <w:t>Terminy realizacji umowy</w:t>
      </w:r>
    </w:p>
    <w:p w14:paraId="3F4F893A" w14:textId="28615F61" w:rsidR="00F147C3" w:rsidRPr="00462320" w:rsidRDefault="00F147C3" w:rsidP="00DC17F7">
      <w:pPr>
        <w:numPr>
          <w:ilvl w:val="0"/>
          <w:numId w:val="4"/>
        </w:numPr>
        <w:spacing w:after="0" w:line="360" w:lineRule="auto"/>
        <w:ind w:left="504" w:right="112" w:hanging="353"/>
        <w:jc w:val="both"/>
        <w:rPr>
          <w:rFonts w:ascii="Garamond" w:hAnsi="Garamond"/>
        </w:rPr>
      </w:pPr>
      <w:r w:rsidRPr="00DC17F7">
        <w:rPr>
          <w:rFonts w:ascii="Garamond" w:hAnsi="Garamond"/>
          <w:lang w:val="pl"/>
        </w:rPr>
        <w:t xml:space="preserve">Nabywca zobowiązuje się do realizacji przedmiotu umowy zgodnie z umową, złożoną ofertą </w:t>
      </w:r>
      <w:r w:rsidR="008001C5">
        <w:rPr>
          <w:rFonts w:ascii="Garamond" w:hAnsi="Garamond"/>
          <w:lang w:val="pl"/>
        </w:rPr>
        <w:br/>
      </w:r>
      <w:r w:rsidRPr="00DC17F7">
        <w:rPr>
          <w:rFonts w:ascii="Garamond" w:hAnsi="Garamond"/>
          <w:lang w:val="pl"/>
        </w:rPr>
        <w:t>i powszechnie obowiązującymi w tym zakresie przepisami prawa w termin</w:t>
      </w:r>
      <w:r w:rsidR="00462320">
        <w:rPr>
          <w:rFonts w:ascii="Garamond" w:hAnsi="Garamond"/>
          <w:lang w:val="pl"/>
        </w:rPr>
        <w:t>ie</w:t>
      </w:r>
      <w:r w:rsidRPr="00DC17F7">
        <w:rPr>
          <w:rFonts w:ascii="Garamond" w:hAnsi="Garamond"/>
          <w:lang w:val="pl"/>
        </w:rPr>
        <w:t xml:space="preserve"> do dnia </w:t>
      </w:r>
      <w:r w:rsidR="00462320">
        <w:rPr>
          <w:rFonts w:ascii="Garamond" w:hAnsi="Garamond"/>
          <w:lang w:val="pl"/>
        </w:rPr>
        <w:t>30</w:t>
      </w:r>
      <w:r w:rsidRPr="00DC17F7">
        <w:rPr>
          <w:rFonts w:ascii="Garamond" w:hAnsi="Garamond"/>
          <w:lang w:val="pl"/>
        </w:rPr>
        <w:t>.1</w:t>
      </w:r>
      <w:r w:rsidR="00462320">
        <w:rPr>
          <w:rFonts w:ascii="Garamond" w:hAnsi="Garamond"/>
          <w:lang w:val="pl"/>
        </w:rPr>
        <w:t>1</w:t>
      </w:r>
      <w:r w:rsidRPr="00DC17F7">
        <w:rPr>
          <w:rFonts w:ascii="Garamond" w:hAnsi="Garamond"/>
          <w:lang w:val="pl"/>
        </w:rPr>
        <w:t>.2020 roku</w:t>
      </w:r>
      <w:r w:rsidR="00462320">
        <w:rPr>
          <w:rFonts w:ascii="Garamond" w:hAnsi="Garamond"/>
          <w:lang w:val="pl"/>
        </w:rPr>
        <w:t>.</w:t>
      </w:r>
    </w:p>
    <w:p w14:paraId="5CE06E1C" w14:textId="4AF61911" w:rsidR="00462320" w:rsidRPr="00462320" w:rsidRDefault="00F147C3" w:rsidP="00462320">
      <w:pPr>
        <w:numPr>
          <w:ilvl w:val="0"/>
          <w:numId w:val="4"/>
        </w:numPr>
        <w:spacing w:after="0" w:line="360" w:lineRule="auto"/>
        <w:ind w:left="504" w:right="112" w:hanging="353"/>
        <w:jc w:val="both"/>
        <w:rPr>
          <w:rFonts w:ascii="Garamond" w:hAnsi="Garamond"/>
        </w:rPr>
      </w:pPr>
      <w:r w:rsidRPr="00462320">
        <w:rPr>
          <w:rFonts w:ascii="Garamond" w:hAnsi="Garamond"/>
          <w:lang w:val="pl"/>
        </w:rPr>
        <w:t>Podan</w:t>
      </w:r>
      <w:r w:rsidR="00462320" w:rsidRPr="00462320">
        <w:rPr>
          <w:rFonts w:ascii="Garamond" w:hAnsi="Garamond"/>
          <w:lang w:val="pl"/>
        </w:rPr>
        <w:t>y</w:t>
      </w:r>
      <w:r w:rsidRPr="00462320">
        <w:rPr>
          <w:rFonts w:ascii="Garamond" w:hAnsi="Garamond"/>
          <w:lang w:val="pl"/>
        </w:rPr>
        <w:t xml:space="preserve"> wyżej terminy realizacji umowy </w:t>
      </w:r>
      <w:r w:rsidR="00462320" w:rsidRPr="00462320">
        <w:rPr>
          <w:rFonts w:ascii="Garamond" w:hAnsi="Garamond"/>
          <w:lang w:val="pl"/>
        </w:rPr>
        <w:t xml:space="preserve">nie </w:t>
      </w:r>
      <w:r w:rsidRPr="00462320">
        <w:rPr>
          <w:rFonts w:ascii="Garamond" w:hAnsi="Garamond"/>
          <w:lang w:val="pl"/>
        </w:rPr>
        <w:t>mo</w:t>
      </w:r>
      <w:r w:rsidR="00462320" w:rsidRPr="00462320">
        <w:rPr>
          <w:rFonts w:ascii="Garamond" w:hAnsi="Garamond"/>
          <w:lang w:val="pl"/>
        </w:rPr>
        <w:t>że</w:t>
      </w:r>
      <w:r w:rsidRPr="00462320">
        <w:rPr>
          <w:rFonts w:ascii="Garamond" w:hAnsi="Garamond"/>
          <w:lang w:val="pl"/>
        </w:rPr>
        <w:t xml:space="preserve"> ulec zmianie</w:t>
      </w:r>
      <w:r w:rsidR="001653D4">
        <w:rPr>
          <w:rFonts w:ascii="Garamond" w:hAnsi="Garamond"/>
          <w:lang w:val="pl"/>
        </w:rPr>
        <w:t>.</w:t>
      </w:r>
    </w:p>
    <w:p w14:paraId="5B8E37ED" w14:textId="77777777" w:rsidR="00462320" w:rsidRPr="00462320" w:rsidRDefault="00462320" w:rsidP="00462320">
      <w:pPr>
        <w:spacing w:after="0" w:line="360" w:lineRule="auto"/>
        <w:ind w:left="504" w:right="112"/>
        <w:jc w:val="both"/>
        <w:rPr>
          <w:rFonts w:ascii="Garamond" w:hAnsi="Garamond"/>
        </w:rPr>
      </w:pPr>
    </w:p>
    <w:p w14:paraId="21EDB812" w14:textId="44F3ED39" w:rsidR="00462320" w:rsidRPr="00462320" w:rsidRDefault="00462320" w:rsidP="00462320">
      <w:pPr>
        <w:spacing w:after="0" w:line="360" w:lineRule="auto"/>
        <w:ind w:left="168" w:right="86"/>
        <w:jc w:val="center"/>
        <w:rPr>
          <w:rFonts w:ascii="Garamond" w:hAnsi="Garamond"/>
        </w:rPr>
      </w:pPr>
      <w:r w:rsidRPr="00462320">
        <w:rPr>
          <w:rFonts w:ascii="Garamond" w:hAnsi="Garamond"/>
          <w:lang w:val="pl"/>
        </w:rPr>
        <w:t>§4.</w:t>
      </w:r>
    </w:p>
    <w:p w14:paraId="68F9B888" w14:textId="77777777" w:rsidR="00F147C3" w:rsidRPr="00DC17F7" w:rsidRDefault="00F147C3" w:rsidP="00462320">
      <w:pPr>
        <w:spacing w:after="0" w:line="360" w:lineRule="auto"/>
        <w:ind w:left="71" w:right="14" w:firstLine="4"/>
        <w:jc w:val="center"/>
        <w:rPr>
          <w:rFonts w:ascii="Garamond" w:hAnsi="Garamond"/>
        </w:rPr>
      </w:pPr>
      <w:r w:rsidRPr="00DC17F7">
        <w:rPr>
          <w:rFonts w:ascii="Garamond" w:hAnsi="Garamond"/>
          <w:lang w:val="pl"/>
        </w:rPr>
        <w:t>Obowiązki Stron</w:t>
      </w:r>
    </w:p>
    <w:p w14:paraId="4F29393C" w14:textId="77777777" w:rsidR="00F147C3" w:rsidRPr="00DC17F7" w:rsidRDefault="00F147C3" w:rsidP="00DC17F7">
      <w:pPr>
        <w:numPr>
          <w:ilvl w:val="0"/>
          <w:numId w:val="5"/>
        </w:numPr>
        <w:spacing w:after="0" w:line="360" w:lineRule="auto"/>
        <w:ind w:right="22" w:hanging="288"/>
        <w:jc w:val="both"/>
        <w:rPr>
          <w:rFonts w:ascii="Garamond" w:hAnsi="Garamond"/>
        </w:rPr>
      </w:pPr>
      <w:r w:rsidRPr="00DC17F7">
        <w:rPr>
          <w:rFonts w:ascii="Garamond" w:hAnsi="Garamond"/>
          <w:lang w:val="pl"/>
        </w:rPr>
        <w:t>Do obowiązków Zbywcy należy:</w:t>
      </w:r>
    </w:p>
    <w:p w14:paraId="7B8587FD" w14:textId="77777777" w:rsidR="00F147C3" w:rsidRPr="00DC17F7" w:rsidRDefault="00F147C3" w:rsidP="00DC17F7">
      <w:pPr>
        <w:numPr>
          <w:ilvl w:val="1"/>
          <w:numId w:val="5"/>
        </w:numPr>
        <w:spacing w:after="0" w:line="360" w:lineRule="auto"/>
        <w:ind w:right="22" w:hanging="288"/>
        <w:jc w:val="both"/>
        <w:rPr>
          <w:rFonts w:ascii="Garamond" w:hAnsi="Garamond"/>
        </w:rPr>
      </w:pPr>
      <w:r w:rsidRPr="00DC17F7">
        <w:rPr>
          <w:rFonts w:ascii="Garamond" w:hAnsi="Garamond"/>
          <w:lang w:val="pl"/>
        </w:rPr>
        <w:t>protokolarne przekazanie terenu niezbędnego do wykonania przedmiotu umowy, w terminie uzgodnionym przez strony,</w:t>
      </w:r>
    </w:p>
    <w:p w14:paraId="5213AAA2" w14:textId="77777777" w:rsidR="00F147C3" w:rsidRPr="00DC17F7" w:rsidRDefault="00F147C3" w:rsidP="00DC17F7">
      <w:pPr>
        <w:numPr>
          <w:ilvl w:val="0"/>
          <w:numId w:val="5"/>
        </w:numPr>
        <w:spacing w:after="0" w:line="360" w:lineRule="auto"/>
        <w:ind w:right="22" w:hanging="288"/>
        <w:jc w:val="both"/>
        <w:rPr>
          <w:rFonts w:ascii="Garamond" w:hAnsi="Garamond"/>
        </w:rPr>
      </w:pPr>
      <w:r w:rsidRPr="00DC17F7">
        <w:rPr>
          <w:rFonts w:ascii="Garamond" w:hAnsi="Garamond"/>
          <w:lang w:val="pl"/>
        </w:rPr>
        <w:t>Do obowiązków Nabywcy należy:</w:t>
      </w:r>
    </w:p>
    <w:p w14:paraId="5785E636" w14:textId="77777777" w:rsidR="00F147C3" w:rsidRPr="00DC17F7" w:rsidRDefault="00F147C3" w:rsidP="00DC17F7">
      <w:pPr>
        <w:numPr>
          <w:ilvl w:val="1"/>
          <w:numId w:val="5"/>
        </w:numPr>
        <w:spacing w:after="0" w:line="360" w:lineRule="auto"/>
        <w:ind w:right="22" w:hanging="288"/>
        <w:jc w:val="both"/>
        <w:rPr>
          <w:rFonts w:ascii="Garamond" w:hAnsi="Garamond"/>
        </w:rPr>
      </w:pPr>
      <w:r w:rsidRPr="00DC17F7">
        <w:rPr>
          <w:rFonts w:ascii="Garamond" w:hAnsi="Garamond"/>
          <w:lang w:val="pl"/>
        </w:rPr>
        <w:t>uczestnictwo w protokolarnym przekazaniu terenu niezbędnego do wykonania przedmiotu umowy, w terminie uzgodnionym przez obie strony,</w:t>
      </w:r>
    </w:p>
    <w:p w14:paraId="46DD8BE5" w14:textId="77777777" w:rsidR="00F147C3" w:rsidRPr="00DC17F7" w:rsidRDefault="00F147C3" w:rsidP="00DC17F7">
      <w:pPr>
        <w:numPr>
          <w:ilvl w:val="1"/>
          <w:numId w:val="5"/>
        </w:numPr>
        <w:spacing w:after="0" w:line="360" w:lineRule="auto"/>
        <w:ind w:right="22" w:hanging="288"/>
        <w:jc w:val="both"/>
        <w:rPr>
          <w:rFonts w:ascii="Garamond" w:hAnsi="Garamond"/>
        </w:rPr>
      </w:pPr>
      <w:r w:rsidRPr="00DC17F7">
        <w:rPr>
          <w:rFonts w:ascii="Garamond" w:hAnsi="Garamond"/>
          <w:lang w:val="pl"/>
        </w:rPr>
        <w:t>dokonanie wycinki drzew własnym kosztem, sprzętem i staraniem, w sposób zgodny z SST, będącą załącznikiem do niniejszej umowy,</w:t>
      </w:r>
    </w:p>
    <w:p w14:paraId="3C4CA7B5" w14:textId="77777777" w:rsidR="00F147C3" w:rsidRPr="00DC17F7" w:rsidRDefault="00F147C3" w:rsidP="00DC17F7">
      <w:pPr>
        <w:numPr>
          <w:ilvl w:val="1"/>
          <w:numId w:val="5"/>
        </w:numPr>
        <w:spacing w:after="0" w:line="360" w:lineRule="auto"/>
        <w:ind w:right="22" w:hanging="288"/>
        <w:jc w:val="both"/>
        <w:rPr>
          <w:rFonts w:ascii="Garamond" w:hAnsi="Garamond"/>
        </w:rPr>
      </w:pPr>
      <w:r w:rsidRPr="00DC17F7">
        <w:rPr>
          <w:rFonts w:ascii="Garamond" w:hAnsi="Garamond"/>
          <w:lang w:val="pl"/>
        </w:rPr>
        <w:t>ponoszenie odpowiedzialności za właściwe prowadzenie wycinki, za bezpieczeństwo ruchu drogowego i zatrudnionych osób, utrudnienia w ruchu,</w:t>
      </w:r>
    </w:p>
    <w:p w14:paraId="63CAAA96" w14:textId="77777777" w:rsidR="00F147C3" w:rsidRPr="00DC17F7" w:rsidRDefault="00F147C3" w:rsidP="00DC17F7">
      <w:pPr>
        <w:numPr>
          <w:ilvl w:val="1"/>
          <w:numId w:val="5"/>
        </w:numPr>
        <w:spacing w:after="0" w:line="360" w:lineRule="auto"/>
        <w:ind w:right="22" w:hanging="288"/>
        <w:jc w:val="both"/>
        <w:rPr>
          <w:rFonts w:ascii="Garamond" w:hAnsi="Garamond"/>
        </w:rPr>
      </w:pPr>
      <w:r w:rsidRPr="00DC17F7">
        <w:rPr>
          <w:rFonts w:ascii="Garamond" w:hAnsi="Garamond"/>
          <w:lang w:val="pl"/>
        </w:rPr>
        <w:t>prowadzenie czynności związanych z załadunkiem i transportem drewna zgodnie z przepisami bezpieczeństwa ruchu drogowego i przepisami BHP,</w:t>
      </w:r>
    </w:p>
    <w:p w14:paraId="70FF228B" w14:textId="5E2C6CB4" w:rsidR="00F147C3" w:rsidRPr="00DC17F7" w:rsidRDefault="00F147C3" w:rsidP="00DC17F7">
      <w:pPr>
        <w:numPr>
          <w:ilvl w:val="1"/>
          <w:numId w:val="5"/>
        </w:numPr>
        <w:spacing w:after="0" w:line="360" w:lineRule="auto"/>
        <w:ind w:right="22" w:hanging="288"/>
        <w:jc w:val="both"/>
        <w:rPr>
          <w:rFonts w:ascii="Garamond" w:hAnsi="Garamond"/>
        </w:rPr>
      </w:pPr>
      <w:r w:rsidRPr="00DC17F7">
        <w:rPr>
          <w:rFonts w:ascii="Garamond" w:hAnsi="Garamond"/>
          <w:lang w:val="pl"/>
        </w:rPr>
        <w:t xml:space="preserve">prowadzenie robót z zachowaniem ciągłości ruchu drogowego przy możliwości jego ograniczenia </w:t>
      </w:r>
      <w:r w:rsidR="001653D4">
        <w:rPr>
          <w:rFonts w:ascii="Garamond" w:hAnsi="Garamond"/>
          <w:lang w:val="pl"/>
        </w:rPr>
        <w:br/>
      </w:r>
      <w:r w:rsidRPr="00DC17F7">
        <w:rPr>
          <w:rFonts w:ascii="Garamond" w:hAnsi="Garamond"/>
          <w:lang w:val="pl"/>
        </w:rPr>
        <w:t>i krótkotrwałego wstrzymania,</w:t>
      </w:r>
    </w:p>
    <w:p w14:paraId="06DD1779" w14:textId="77777777" w:rsidR="00F147C3" w:rsidRPr="00DC17F7" w:rsidRDefault="00F147C3" w:rsidP="00DC17F7">
      <w:pPr>
        <w:numPr>
          <w:ilvl w:val="1"/>
          <w:numId w:val="5"/>
        </w:numPr>
        <w:spacing w:after="0" w:line="360" w:lineRule="auto"/>
        <w:ind w:right="22" w:hanging="288"/>
        <w:jc w:val="both"/>
        <w:rPr>
          <w:rFonts w:ascii="Garamond" w:hAnsi="Garamond"/>
        </w:rPr>
      </w:pPr>
      <w:r w:rsidRPr="00DC17F7">
        <w:rPr>
          <w:rFonts w:ascii="Garamond" w:hAnsi="Garamond"/>
          <w:lang w:val="pl"/>
        </w:rPr>
        <w:lastRenderedPageBreak/>
        <w:t>sukcesywnie uprzątanie miejsca wycinki z grubizny i gałęzi, zagospodarowanie ich we własnym zakresie i przywrócenie terenu do stanu sprzed wycinki w terminie do 3 dni od dnia, w którym nastąpiło wycięcie,</w:t>
      </w:r>
    </w:p>
    <w:p w14:paraId="6ADA42DD" w14:textId="4C527F58" w:rsidR="00F147C3" w:rsidRPr="00DC4A83" w:rsidRDefault="00F147C3" w:rsidP="00DC17F7">
      <w:pPr>
        <w:numPr>
          <w:ilvl w:val="1"/>
          <w:numId w:val="5"/>
        </w:numPr>
        <w:spacing w:after="0" w:line="360" w:lineRule="auto"/>
        <w:ind w:right="22" w:hanging="288"/>
        <w:jc w:val="both"/>
        <w:rPr>
          <w:rFonts w:ascii="Garamond" w:hAnsi="Garamond"/>
        </w:rPr>
      </w:pPr>
      <w:r w:rsidRPr="00DC17F7">
        <w:rPr>
          <w:rFonts w:ascii="Garamond" w:hAnsi="Garamond"/>
          <w:lang w:val="pl"/>
        </w:rPr>
        <w:t>uzgodnienie z właścicielem linii napowietrznych lub innych urządzeń zlokalizowanych w pasie drogowym</w:t>
      </w:r>
      <w:r w:rsidR="00DC4A83">
        <w:rPr>
          <w:rFonts w:ascii="Garamond" w:hAnsi="Garamond"/>
          <w:lang w:val="pl"/>
        </w:rPr>
        <w:t>,</w:t>
      </w:r>
      <w:r w:rsidRPr="00DC17F7">
        <w:rPr>
          <w:rFonts w:ascii="Garamond" w:hAnsi="Garamond"/>
          <w:lang w:val="pl"/>
        </w:rPr>
        <w:t xml:space="preserve"> warunków zabezpieczenia tych urządzeń w trakcie trwania wycinki, spełnienie tych warunków i poniesienie kosztów — jeśli wystąpi taka potrzeba,</w:t>
      </w:r>
      <w:r w:rsidRPr="00DC17F7">
        <w:rPr>
          <w:rFonts w:ascii="Garamond" w:hAnsi="Garamond"/>
          <w:noProof/>
          <w:lang w:val="pl"/>
        </w:rPr>
        <w:drawing>
          <wp:inline distT="0" distB="0" distL="0" distR="0" wp14:anchorId="2E4E4A9E" wp14:editId="1BB040B0">
            <wp:extent cx="7620" cy="762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13EC3640" w14:textId="751718F5" w:rsidR="00DC4A83" w:rsidRPr="00DC4A83" w:rsidRDefault="00DC4A83" w:rsidP="00DC17F7">
      <w:pPr>
        <w:numPr>
          <w:ilvl w:val="1"/>
          <w:numId w:val="5"/>
        </w:numPr>
        <w:spacing w:after="0" w:line="360" w:lineRule="auto"/>
        <w:ind w:right="22" w:hanging="288"/>
        <w:jc w:val="both"/>
        <w:rPr>
          <w:rFonts w:ascii="Garamond" w:hAnsi="Garamond"/>
        </w:rPr>
      </w:pPr>
      <w:r>
        <w:rPr>
          <w:rFonts w:ascii="Garamond" w:hAnsi="Garamond"/>
          <w:lang w:val="pl"/>
        </w:rPr>
        <w:t>uzyskanie zezwolenia na zajęcie pasa drogowego wzdłuż przedmiotowych dróg powiatowych,</w:t>
      </w:r>
    </w:p>
    <w:p w14:paraId="24314B75" w14:textId="446289C8" w:rsidR="00DC4A83" w:rsidRPr="00DC17F7" w:rsidRDefault="00DC4A83" w:rsidP="00DC17F7">
      <w:pPr>
        <w:numPr>
          <w:ilvl w:val="1"/>
          <w:numId w:val="5"/>
        </w:numPr>
        <w:spacing w:after="0" w:line="360" w:lineRule="auto"/>
        <w:ind w:right="22" w:hanging="288"/>
        <w:jc w:val="both"/>
        <w:rPr>
          <w:rFonts w:ascii="Garamond" w:hAnsi="Garamond"/>
        </w:rPr>
      </w:pPr>
      <w:r>
        <w:rPr>
          <w:rFonts w:ascii="Garamond" w:hAnsi="Garamond"/>
          <w:lang w:val="pl"/>
        </w:rPr>
        <w:t xml:space="preserve">uzyskanie zgody właścicieli użytków rolnych </w:t>
      </w:r>
      <w:r w:rsidR="009C3445">
        <w:rPr>
          <w:rFonts w:ascii="Garamond" w:hAnsi="Garamond"/>
          <w:lang w:val="pl"/>
        </w:rPr>
        <w:t xml:space="preserve">przy których rosną przedmiotowe drzewa, gdzie wejście Nabywcy jest niezbędne do przeprowadzenia inwestycji, </w:t>
      </w:r>
    </w:p>
    <w:p w14:paraId="2A9B85F3" w14:textId="2B6E7772" w:rsidR="008D7531" w:rsidRPr="008D7531" w:rsidRDefault="00F147C3" w:rsidP="008D7531">
      <w:pPr>
        <w:numPr>
          <w:ilvl w:val="1"/>
          <w:numId w:val="5"/>
        </w:numPr>
        <w:spacing w:after="0" w:line="360" w:lineRule="auto"/>
        <w:ind w:right="22" w:hanging="288"/>
        <w:jc w:val="both"/>
        <w:rPr>
          <w:rFonts w:ascii="Garamond" w:hAnsi="Garamond"/>
        </w:rPr>
      </w:pPr>
      <w:r w:rsidRPr="00DC17F7">
        <w:rPr>
          <w:rFonts w:ascii="Garamond" w:hAnsi="Garamond"/>
          <w:lang w:val="pl"/>
        </w:rPr>
        <w:t>zawarcie w ramach prowadzonej działalności gospodarczej umowy ubezpieczenia od odpowiedzialności cywilnej na czas realizacji przedmiotu umowy,</w:t>
      </w:r>
    </w:p>
    <w:p w14:paraId="31E17718" w14:textId="7CEC3FB5" w:rsidR="00F147C3" w:rsidRPr="008D7531" w:rsidRDefault="00F147C3" w:rsidP="008D7531">
      <w:pPr>
        <w:numPr>
          <w:ilvl w:val="1"/>
          <w:numId w:val="5"/>
        </w:numPr>
        <w:spacing w:after="0" w:line="360" w:lineRule="auto"/>
        <w:ind w:right="22" w:hanging="288"/>
        <w:jc w:val="both"/>
        <w:rPr>
          <w:rFonts w:ascii="Garamond" w:hAnsi="Garamond"/>
        </w:rPr>
      </w:pPr>
      <w:r w:rsidRPr="008D7531">
        <w:rPr>
          <w:rFonts w:ascii="Garamond" w:hAnsi="Garamond"/>
          <w:lang w:val="pl"/>
        </w:rPr>
        <w:t>ponoszenie odpowiedzialności za ewentualne szkody spowodowane w czasie realizacji przedmiotu umowy w stosunku do osób trzecich lub wypadki drogowe spowodowane na skutek wadliwego lub niezgodnego z obowiązującymi przepisami wykonania przedmiotu umowy.</w:t>
      </w:r>
    </w:p>
    <w:p w14:paraId="31A29AC1" w14:textId="36318516" w:rsidR="00F147C3" w:rsidRPr="008D7531" w:rsidRDefault="00F147C3" w:rsidP="008D7531">
      <w:pPr>
        <w:numPr>
          <w:ilvl w:val="1"/>
          <w:numId w:val="5"/>
        </w:numPr>
        <w:spacing w:after="0" w:line="360" w:lineRule="auto"/>
        <w:ind w:right="22" w:hanging="288"/>
        <w:jc w:val="both"/>
        <w:rPr>
          <w:rFonts w:ascii="Garamond" w:hAnsi="Garamond"/>
        </w:rPr>
      </w:pPr>
      <w:r w:rsidRPr="008D7531">
        <w:rPr>
          <w:rFonts w:ascii="Garamond" w:hAnsi="Garamond"/>
          <w:lang w:val="pl"/>
        </w:rPr>
        <w:t xml:space="preserve"> opracowanie oraz uzgodnienie projektu czasowej organizacji ruchu.</w:t>
      </w:r>
    </w:p>
    <w:p w14:paraId="7D29345B" w14:textId="77777777" w:rsidR="00C7324B" w:rsidRDefault="00C7324B" w:rsidP="008D7531">
      <w:pPr>
        <w:pStyle w:val="Akapitzlist"/>
        <w:spacing w:after="0" w:line="360" w:lineRule="auto"/>
        <w:ind w:left="395" w:right="86"/>
        <w:jc w:val="center"/>
        <w:rPr>
          <w:rFonts w:ascii="Garamond" w:hAnsi="Garamond"/>
          <w:lang w:val="pl"/>
        </w:rPr>
      </w:pPr>
    </w:p>
    <w:p w14:paraId="7E668EAF" w14:textId="44229133" w:rsidR="008D7531" w:rsidRPr="008D7531" w:rsidRDefault="008D7531" w:rsidP="008D7531">
      <w:pPr>
        <w:pStyle w:val="Akapitzlist"/>
        <w:spacing w:after="0" w:line="360" w:lineRule="auto"/>
        <w:ind w:left="395" w:right="86"/>
        <w:jc w:val="center"/>
        <w:rPr>
          <w:rFonts w:ascii="Garamond" w:hAnsi="Garamond"/>
        </w:rPr>
      </w:pPr>
      <w:r w:rsidRPr="008D7531">
        <w:rPr>
          <w:rFonts w:ascii="Garamond" w:hAnsi="Garamond"/>
          <w:lang w:val="pl"/>
        </w:rPr>
        <w:t>§</w:t>
      </w:r>
      <w:r>
        <w:rPr>
          <w:rFonts w:ascii="Garamond" w:hAnsi="Garamond"/>
          <w:lang w:val="pl"/>
        </w:rPr>
        <w:t>5</w:t>
      </w:r>
      <w:r w:rsidRPr="008D7531">
        <w:rPr>
          <w:rFonts w:ascii="Garamond" w:hAnsi="Garamond"/>
          <w:lang w:val="pl"/>
        </w:rPr>
        <w:t>.</w:t>
      </w:r>
    </w:p>
    <w:p w14:paraId="12589299" w14:textId="77777777" w:rsidR="00F147C3" w:rsidRPr="00DC17F7" w:rsidRDefault="00F147C3" w:rsidP="008D7531">
      <w:pPr>
        <w:spacing w:after="0" w:line="360" w:lineRule="auto"/>
        <w:ind w:left="144" w:right="14" w:firstLine="4"/>
        <w:jc w:val="center"/>
        <w:rPr>
          <w:rFonts w:ascii="Garamond" w:hAnsi="Garamond"/>
        </w:rPr>
      </w:pPr>
      <w:r w:rsidRPr="00DC17F7">
        <w:rPr>
          <w:rFonts w:ascii="Garamond" w:hAnsi="Garamond"/>
          <w:lang w:val="pl"/>
        </w:rPr>
        <w:t>Ustalenia rzeczowe</w:t>
      </w:r>
    </w:p>
    <w:p w14:paraId="6AFCB47F" w14:textId="77777777" w:rsidR="00F147C3" w:rsidRPr="00DC17F7" w:rsidRDefault="00F147C3" w:rsidP="00DC17F7">
      <w:pPr>
        <w:numPr>
          <w:ilvl w:val="0"/>
          <w:numId w:val="6"/>
        </w:numPr>
        <w:spacing w:after="0" w:line="360" w:lineRule="auto"/>
        <w:ind w:right="22" w:hanging="288"/>
        <w:jc w:val="both"/>
        <w:rPr>
          <w:rFonts w:ascii="Garamond" w:hAnsi="Garamond"/>
        </w:rPr>
      </w:pPr>
      <w:r w:rsidRPr="00DC17F7">
        <w:rPr>
          <w:rFonts w:ascii="Garamond" w:hAnsi="Garamond"/>
          <w:lang w:val="pl"/>
        </w:rPr>
        <w:t>Przedmiot umowy zostanie zrealizowany sprzętem i personelem Nabywcy.</w:t>
      </w:r>
    </w:p>
    <w:p w14:paraId="7BA55FD3" w14:textId="403D5E92" w:rsidR="00F147C3" w:rsidRPr="00DC17F7" w:rsidRDefault="00F147C3" w:rsidP="00DC17F7">
      <w:pPr>
        <w:numPr>
          <w:ilvl w:val="0"/>
          <w:numId w:val="6"/>
        </w:numPr>
        <w:spacing w:after="0" w:line="360" w:lineRule="auto"/>
        <w:ind w:right="22" w:hanging="288"/>
        <w:jc w:val="both"/>
        <w:rPr>
          <w:rFonts w:ascii="Garamond" w:hAnsi="Garamond"/>
        </w:rPr>
      </w:pPr>
      <w:r w:rsidRPr="00DC17F7">
        <w:rPr>
          <w:rFonts w:ascii="Garamond" w:hAnsi="Garamond"/>
          <w:lang w:val="pl"/>
        </w:rPr>
        <w:t>W ramach sprzedaży drzew „na pniu” Nabywca pozyska pnie drzew wraz z pozostałościami drzewnymi (gałęzie, konary, samosiewy rosnące w obrębie zakupionego drzewa).</w:t>
      </w:r>
    </w:p>
    <w:p w14:paraId="125A0CE1" w14:textId="695312D3" w:rsidR="00F147C3" w:rsidRPr="00DC17F7" w:rsidRDefault="00F147C3" w:rsidP="00DC17F7">
      <w:pPr>
        <w:numPr>
          <w:ilvl w:val="0"/>
          <w:numId w:val="6"/>
        </w:numPr>
        <w:spacing w:after="0" w:line="360" w:lineRule="auto"/>
        <w:ind w:right="22" w:hanging="288"/>
        <w:jc w:val="both"/>
        <w:rPr>
          <w:rFonts w:ascii="Garamond" w:hAnsi="Garamond"/>
        </w:rPr>
      </w:pPr>
      <w:r w:rsidRPr="00DC17F7">
        <w:rPr>
          <w:rFonts w:ascii="Garamond" w:hAnsi="Garamond"/>
          <w:lang w:val="pl"/>
        </w:rPr>
        <w:t xml:space="preserve">Nabywca oświadcza, że dokonał wizji lokalnej w terenie polegającej na sprawdzeniu ilościowym </w:t>
      </w:r>
      <w:r w:rsidR="001653D4">
        <w:rPr>
          <w:rFonts w:ascii="Garamond" w:hAnsi="Garamond"/>
          <w:lang w:val="pl"/>
        </w:rPr>
        <w:br/>
      </w:r>
      <w:r w:rsidRPr="00DC17F7">
        <w:rPr>
          <w:rFonts w:ascii="Garamond" w:hAnsi="Garamond"/>
          <w:lang w:val="pl"/>
        </w:rPr>
        <w:t>i jakościowym oferowanych drzew.</w:t>
      </w:r>
    </w:p>
    <w:p w14:paraId="23ACC485" w14:textId="03103A98" w:rsidR="00F147C3" w:rsidRPr="00DC17F7" w:rsidRDefault="00F147C3" w:rsidP="00DC17F7">
      <w:pPr>
        <w:numPr>
          <w:ilvl w:val="0"/>
          <w:numId w:val="6"/>
        </w:numPr>
        <w:spacing w:after="0" w:line="360" w:lineRule="auto"/>
        <w:ind w:right="22" w:hanging="288"/>
        <w:jc w:val="both"/>
        <w:rPr>
          <w:rFonts w:ascii="Garamond" w:hAnsi="Garamond"/>
        </w:rPr>
      </w:pPr>
      <w:r w:rsidRPr="00DC17F7">
        <w:rPr>
          <w:rFonts w:ascii="Garamond" w:hAnsi="Garamond"/>
          <w:lang w:val="pl"/>
        </w:rPr>
        <w:t>Nabywca jest zobowiązany do zakupu od Zbywcy wszystkich drzew objętych sprzedażą drzew „na pniu”</w:t>
      </w:r>
      <w:r w:rsidR="008D7531">
        <w:rPr>
          <w:rFonts w:ascii="Garamond" w:hAnsi="Garamond"/>
          <w:lang w:val="pl"/>
        </w:rPr>
        <w:t>.</w:t>
      </w:r>
    </w:p>
    <w:p w14:paraId="35FBDF4F" w14:textId="77777777" w:rsidR="00F147C3" w:rsidRPr="00DC17F7" w:rsidRDefault="00F147C3" w:rsidP="00DC17F7">
      <w:pPr>
        <w:numPr>
          <w:ilvl w:val="0"/>
          <w:numId w:val="6"/>
        </w:numPr>
        <w:spacing w:after="0" w:line="360" w:lineRule="auto"/>
        <w:ind w:right="22" w:hanging="288"/>
        <w:jc w:val="both"/>
        <w:rPr>
          <w:rFonts w:ascii="Garamond" w:hAnsi="Garamond"/>
        </w:rPr>
      </w:pPr>
      <w:r w:rsidRPr="00DC17F7">
        <w:rPr>
          <w:rFonts w:ascii="Garamond" w:hAnsi="Garamond"/>
          <w:lang w:val="pl"/>
        </w:rPr>
        <w:t>Nabywca dokona wycinki drzew na wysokości nie wyższej niż 5 cm od powierzchni terenu.</w:t>
      </w:r>
    </w:p>
    <w:p w14:paraId="53C9D060" w14:textId="46B6EE23" w:rsidR="00F147C3" w:rsidRPr="00DC17F7" w:rsidRDefault="00F147C3" w:rsidP="00DC17F7">
      <w:pPr>
        <w:numPr>
          <w:ilvl w:val="0"/>
          <w:numId w:val="6"/>
        </w:numPr>
        <w:spacing w:after="0" w:line="360" w:lineRule="auto"/>
        <w:ind w:right="22" w:hanging="288"/>
        <w:jc w:val="both"/>
        <w:rPr>
          <w:rFonts w:ascii="Garamond" w:hAnsi="Garamond"/>
        </w:rPr>
      </w:pPr>
      <w:r w:rsidRPr="00DC17F7">
        <w:rPr>
          <w:rFonts w:ascii="Garamond" w:hAnsi="Garamond"/>
          <w:lang w:val="pl"/>
        </w:rPr>
        <w:t xml:space="preserve">W przypadku stwierdzenia w trakcie odbioru nieprawidłowości w realizacji umowy, w szczególności nieuporządkowania terenu wycinki, Nabywca jest zobowiązany do ich usunięcia w ciągu 7 dni, pod rygorem naliczenia kary umownej zgodnie z </w:t>
      </w:r>
      <w:r w:rsidR="001653D4" w:rsidRPr="008D7531">
        <w:rPr>
          <w:rFonts w:ascii="Garamond" w:hAnsi="Garamond"/>
          <w:lang w:val="pl"/>
        </w:rPr>
        <w:t>§</w:t>
      </w:r>
      <w:r w:rsidR="001653D4">
        <w:rPr>
          <w:rFonts w:ascii="Garamond" w:hAnsi="Garamond"/>
          <w:lang w:val="pl"/>
        </w:rPr>
        <w:t>7</w:t>
      </w:r>
      <w:r w:rsidRPr="00DC17F7">
        <w:rPr>
          <w:rFonts w:ascii="Garamond" w:hAnsi="Garamond"/>
          <w:lang w:val="pl"/>
        </w:rPr>
        <w:t xml:space="preserve"> niniejszej umowy.</w:t>
      </w:r>
    </w:p>
    <w:p w14:paraId="769D5E4A" w14:textId="623F8F55" w:rsidR="00F147C3" w:rsidRPr="00DC17F7" w:rsidRDefault="00F147C3" w:rsidP="00DC17F7">
      <w:pPr>
        <w:numPr>
          <w:ilvl w:val="0"/>
          <w:numId w:val="6"/>
        </w:numPr>
        <w:spacing w:after="0" w:line="360" w:lineRule="auto"/>
        <w:ind w:right="22" w:hanging="288"/>
        <w:jc w:val="both"/>
        <w:rPr>
          <w:rFonts w:ascii="Garamond" w:hAnsi="Garamond"/>
        </w:rPr>
      </w:pPr>
      <w:r w:rsidRPr="00DC17F7">
        <w:rPr>
          <w:rFonts w:ascii="Garamond" w:hAnsi="Garamond"/>
          <w:lang w:val="pl"/>
        </w:rPr>
        <w:t>Nadzór nad realizacją oraz finansowym rozliczeniem umowy z ramienia Zbywcy będzie sprawować:...</w:t>
      </w:r>
      <w:r w:rsidR="001653D4">
        <w:rPr>
          <w:rFonts w:ascii="Garamond" w:hAnsi="Garamond"/>
          <w:lang w:val="pl"/>
        </w:rPr>
        <w:t>....................................</w:t>
      </w:r>
      <w:r w:rsidRPr="00DC17F7">
        <w:rPr>
          <w:rFonts w:ascii="Garamond" w:hAnsi="Garamond"/>
          <w:lang w:val="pl"/>
        </w:rPr>
        <w:t>..., tel...</w:t>
      </w:r>
      <w:r w:rsidR="001653D4">
        <w:rPr>
          <w:rFonts w:ascii="Garamond" w:hAnsi="Garamond"/>
          <w:lang w:val="pl"/>
        </w:rPr>
        <w:t>......................</w:t>
      </w:r>
      <w:r w:rsidRPr="00DC17F7">
        <w:rPr>
          <w:rFonts w:ascii="Garamond" w:hAnsi="Garamond"/>
          <w:lang w:val="pl"/>
        </w:rPr>
        <w:t>..</w:t>
      </w:r>
      <w:r w:rsidR="001653D4">
        <w:rPr>
          <w:rFonts w:ascii="Garamond" w:hAnsi="Garamond"/>
          <w:lang w:val="pl"/>
        </w:rPr>
        <w:t>........</w:t>
      </w:r>
      <w:r w:rsidRPr="00DC17F7">
        <w:rPr>
          <w:rFonts w:ascii="Garamond" w:hAnsi="Garamond"/>
          <w:lang w:val="pl"/>
        </w:rPr>
        <w:t>........,</w:t>
      </w:r>
      <w:r w:rsidR="001653D4">
        <w:rPr>
          <w:rFonts w:ascii="Garamond" w:hAnsi="Garamond"/>
          <w:lang w:val="pl"/>
        </w:rPr>
        <w:t xml:space="preserve"> </w:t>
      </w:r>
      <w:r w:rsidRPr="00DC17F7">
        <w:rPr>
          <w:rFonts w:ascii="Garamond" w:hAnsi="Garamond"/>
          <w:lang w:val="pl"/>
        </w:rPr>
        <w:t>e-mail:....</w:t>
      </w:r>
      <w:r w:rsidR="001653D4">
        <w:rPr>
          <w:rFonts w:ascii="Garamond" w:hAnsi="Garamond"/>
          <w:lang w:val="pl"/>
        </w:rPr>
        <w:t>...............................................</w:t>
      </w:r>
      <w:r w:rsidRPr="00DC17F7">
        <w:rPr>
          <w:rFonts w:ascii="Garamond" w:hAnsi="Garamond"/>
          <w:lang w:val="pl"/>
        </w:rPr>
        <w:t>.</w:t>
      </w:r>
      <w:r w:rsidR="001653D4">
        <w:rPr>
          <w:rFonts w:ascii="Garamond" w:hAnsi="Garamond"/>
          <w:lang w:val="pl"/>
        </w:rPr>
        <w:t xml:space="preserve"> </w:t>
      </w:r>
      <w:r w:rsidRPr="00DC17F7">
        <w:rPr>
          <w:rFonts w:ascii="Garamond" w:hAnsi="Garamond"/>
          <w:lang w:val="pl"/>
        </w:rPr>
        <w:t>.</w:t>
      </w:r>
    </w:p>
    <w:p w14:paraId="0E372710" w14:textId="527162C8" w:rsidR="00F147C3" w:rsidRPr="00DC17F7" w:rsidRDefault="00F147C3" w:rsidP="00DC17F7">
      <w:pPr>
        <w:spacing w:after="0" w:line="360" w:lineRule="auto"/>
        <w:ind w:left="3849"/>
        <w:rPr>
          <w:rFonts w:ascii="Garamond" w:hAnsi="Garamond"/>
        </w:rPr>
      </w:pPr>
    </w:p>
    <w:p w14:paraId="64764795" w14:textId="5CED0862" w:rsidR="008D7531" w:rsidRPr="008D7531" w:rsidRDefault="008D7531" w:rsidP="008D7531">
      <w:pPr>
        <w:pStyle w:val="Akapitzlist"/>
        <w:spacing w:after="0" w:line="360" w:lineRule="auto"/>
        <w:ind w:left="395" w:right="86"/>
        <w:jc w:val="center"/>
        <w:rPr>
          <w:rFonts w:ascii="Garamond" w:hAnsi="Garamond"/>
        </w:rPr>
      </w:pPr>
      <w:r w:rsidRPr="008D7531">
        <w:rPr>
          <w:rFonts w:ascii="Garamond" w:hAnsi="Garamond"/>
          <w:lang w:val="pl"/>
        </w:rPr>
        <w:t>§</w:t>
      </w:r>
      <w:r>
        <w:rPr>
          <w:rFonts w:ascii="Garamond" w:hAnsi="Garamond"/>
          <w:lang w:val="pl"/>
        </w:rPr>
        <w:t>6</w:t>
      </w:r>
      <w:r w:rsidRPr="008D7531">
        <w:rPr>
          <w:rFonts w:ascii="Garamond" w:hAnsi="Garamond"/>
          <w:lang w:val="pl"/>
        </w:rPr>
        <w:t>.</w:t>
      </w:r>
    </w:p>
    <w:p w14:paraId="2603EC56" w14:textId="77777777" w:rsidR="00F147C3" w:rsidRPr="00DC17F7" w:rsidRDefault="00F147C3" w:rsidP="008D7531">
      <w:pPr>
        <w:spacing w:after="0" w:line="360" w:lineRule="auto"/>
        <w:ind w:left="71" w:right="14" w:firstLine="4"/>
        <w:jc w:val="center"/>
        <w:rPr>
          <w:rFonts w:ascii="Garamond" w:hAnsi="Garamond"/>
        </w:rPr>
      </w:pPr>
      <w:r w:rsidRPr="00DC17F7">
        <w:rPr>
          <w:rFonts w:ascii="Garamond" w:hAnsi="Garamond"/>
          <w:lang w:val="pl"/>
        </w:rPr>
        <w:t>Ustalenia finansowe</w:t>
      </w:r>
    </w:p>
    <w:p w14:paraId="7F8E5650" w14:textId="70BFCFF5" w:rsidR="00F147C3" w:rsidRPr="00DC17F7" w:rsidRDefault="00F147C3" w:rsidP="00DC17F7">
      <w:pPr>
        <w:numPr>
          <w:ilvl w:val="0"/>
          <w:numId w:val="7"/>
        </w:numPr>
        <w:spacing w:after="0" w:line="360" w:lineRule="auto"/>
        <w:ind w:right="22" w:hanging="281"/>
        <w:jc w:val="both"/>
        <w:rPr>
          <w:rFonts w:ascii="Garamond" w:hAnsi="Garamond"/>
        </w:rPr>
      </w:pPr>
      <w:r w:rsidRPr="00DC17F7">
        <w:rPr>
          <w:rFonts w:ascii="Garamond" w:hAnsi="Garamond"/>
          <w:lang w:val="pl"/>
        </w:rPr>
        <w:t xml:space="preserve">W ramach niniejszej umowy Nabywca zapłaci Zbywcy za pozyskane drzewa „na pniu” wartość brutto w wysokości </w:t>
      </w:r>
      <w:r w:rsidR="008D7531">
        <w:rPr>
          <w:rFonts w:ascii="Garamond" w:hAnsi="Garamond"/>
          <w:lang w:val="pl"/>
        </w:rPr>
        <w:t>......</w:t>
      </w:r>
      <w:r w:rsidR="001653D4">
        <w:rPr>
          <w:rFonts w:ascii="Garamond" w:hAnsi="Garamond"/>
          <w:lang w:val="pl"/>
        </w:rPr>
        <w:t>........................................</w:t>
      </w:r>
      <w:r w:rsidR="008D7531">
        <w:rPr>
          <w:rFonts w:ascii="Garamond" w:hAnsi="Garamond"/>
          <w:lang w:val="pl"/>
        </w:rPr>
        <w:t>....</w:t>
      </w:r>
      <w:r w:rsidRPr="00DC17F7">
        <w:rPr>
          <w:rFonts w:ascii="Garamond" w:hAnsi="Garamond"/>
          <w:lang w:val="pl"/>
        </w:rPr>
        <w:t>. zł (słownie:...................................</w:t>
      </w:r>
      <w:r w:rsidRPr="00DC17F7">
        <w:rPr>
          <w:rFonts w:ascii="Garamond" w:hAnsi="Garamond"/>
          <w:noProof/>
          <w:lang w:val="pl"/>
        </w:rPr>
        <w:drawing>
          <wp:inline distT="0" distB="0" distL="0" distR="0" wp14:anchorId="712C1569" wp14:editId="0BA9284B">
            <wp:extent cx="609600" cy="2286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22860"/>
                    </a:xfrm>
                    <a:prstGeom prst="rect">
                      <a:avLst/>
                    </a:prstGeom>
                    <a:noFill/>
                    <a:ln>
                      <a:noFill/>
                    </a:ln>
                  </pic:spPr>
                </pic:pic>
              </a:graphicData>
            </a:graphic>
          </wp:inline>
        </w:drawing>
      </w:r>
    </w:p>
    <w:p w14:paraId="12922850" w14:textId="7EB57B04" w:rsidR="00F147C3" w:rsidRPr="00DC17F7" w:rsidRDefault="00F147C3" w:rsidP="00DC17F7">
      <w:pPr>
        <w:spacing w:after="0" w:line="360" w:lineRule="auto"/>
        <w:ind w:left="341" w:right="22" w:hanging="3"/>
        <w:jc w:val="both"/>
        <w:rPr>
          <w:rFonts w:ascii="Garamond" w:hAnsi="Garamond"/>
        </w:rPr>
      </w:pPr>
      <w:r w:rsidRPr="00DC17F7">
        <w:rPr>
          <w:rFonts w:ascii="Garamond" w:hAnsi="Garamond"/>
          <w:lang w:val="pl"/>
        </w:rPr>
        <w:t xml:space="preserve">z czego wartość netto wynosi </w:t>
      </w:r>
      <w:r w:rsidR="008D7531">
        <w:rPr>
          <w:rFonts w:ascii="Garamond" w:hAnsi="Garamond"/>
          <w:noProof/>
          <w:lang w:val="pl"/>
        </w:rPr>
        <w:t>...............................</w:t>
      </w:r>
      <w:r w:rsidRPr="00DC17F7">
        <w:rPr>
          <w:rFonts w:ascii="Garamond" w:hAnsi="Garamond"/>
          <w:lang w:val="pl"/>
        </w:rPr>
        <w:t>. zł i podatek VAT ..........%</w:t>
      </w:r>
    </w:p>
    <w:p w14:paraId="0C21323F" w14:textId="08615EBF" w:rsidR="00F147C3" w:rsidRPr="00DC17F7" w:rsidRDefault="00F147C3" w:rsidP="00DC17F7">
      <w:pPr>
        <w:numPr>
          <w:ilvl w:val="0"/>
          <w:numId w:val="7"/>
        </w:numPr>
        <w:spacing w:after="0" w:line="360" w:lineRule="auto"/>
        <w:ind w:right="22" w:hanging="281"/>
        <w:jc w:val="both"/>
        <w:rPr>
          <w:rFonts w:ascii="Garamond" w:hAnsi="Garamond"/>
        </w:rPr>
      </w:pPr>
      <w:r w:rsidRPr="00DC17F7">
        <w:rPr>
          <w:rFonts w:ascii="Garamond" w:hAnsi="Garamond"/>
          <w:lang w:val="pl"/>
        </w:rPr>
        <w:lastRenderedPageBreak/>
        <w:t xml:space="preserve">Strony obowiązuje wynagrodzenie kosztorysowe, w tym cena jednostkowa za 1 </w:t>
      </w:r>
      <w:r w:rsidR="001653D4">
        <w:rPr>
          <w:rFonts w:ascii="Garamond" w:hAnsi="Garamond"/>
          <w:lang w:val="pl"/>
        </w:rPr>
        <w:t>m</w:t>
      </w:r>
      <w:r w:rsidR="001653D4" w:rsidRPr="001653D4">
        <w:rPr>
          <w:rFonts w:ascii="Garamond" w:hAnsi="Garamond"/>
          <w:vertAlign w:val="superscript"/>
          <w:lang w:val="pl"/>
        </w:rPr>
        <w:t>3</w:t>
      </w:r>
      <w:r w:rsidRPr="00DC17F7">
        <w:rPr>
          <w:rFonts w:ascii="Garamond" w:hAnsi="Garamond"/>
          <w:lang w:val="pl"/>
        </w:rPr>
        <w:t xml:space="preserve"> drzewa „na pniu" wynosi ...</w:t>
      </w:r>
      <w:r w:rsidR="001653D4">
        <w:rPr>
          <w:rFonts w:ascii="Garamond" w:hAnsi="Garamond"/>
          <w:lang w:val="pl"/>
        </w:rPr>
        <w:t>................</w:t>
      </w:r>
      <w:r w:rsidRPr="00DC17F7">
        <w:rPr>
          <w:rFonts w:ascii="Garamond" w:hAnsi="Garamond"/>
          <w:lang w:val="pl"/>
        </w:rPr>
        <w:t>.... zł netto</w:t>
      </w:r>
      <w:r w:rsidR="008D7531">
        <w:rPr>
          <w:rFonts w:ascii="Garamond" w:hAnsi="Garamond"/>
          <w:lang w:val="pl"/>
        </w:rPr>
        <w:t>.</w:t>
      </w:r>
    </w:p>
    <w:p w14:paraId="7EAF323C" w14:textId="5A829E3F" w:rsidR="00F147C3" w:rsidRPr="00DC17F7" w:rsidRDefault="00F147C3" w:rsidP="00DC17F7">
      <w:pPr>
        <w:numPr>
          <w:ilvl w:val="0"/>
          <w:numId w:val="7"/>
        </w:numPr>
        <w:spacing w:after="0" w:line="360" w:lineRule="auto"/>
        <w:ind w:right="22" w:hanging="281"/>
        <w:jc w:val="both"/>
        <w:rPr>
          <w:rFonts w:ascii="Garamond" w:hAnsi="Garamond"/>
        </w:rPr>
      </w:pPr>
      <w:r w:rsidRPr="00DC17F7">
        <w:rPr>
          <w:rFonts w:ascii="Garamond" w:hAnsi="Garamond"/>
          <w:lang w:val="pl"/>
        </w:rPr>
        <w:t xml:space="preserve">Wartość, o której mowa w ust. 1 Nabywca wpłaci na konto bankowe </w:t>
      </w:r>
      <w:r w:rsidR="008D7531">
        <w:rPr>
          <w:rFonts w:ascii="Garamond" w:hAnsi="Garamond"/>
          <w:lang w:val="pl"/>
        </w:rPr>
        <w:t>Gminy Jednorożec</w:t>
      </w:r>
      <w:r w:rsidRPr="00DC17F7">
        <w:rPr>
          <w:rFonts w:ascii="Garamond" w:hAnsi="Garamond"/>
          <w:lang w:val="pl"/>
        </w:rPr>
        <w:t xml:space="preserve"> nr </w:t>
      </w:r>
      <w:r w:rsidR="001B1CE3" w:rsidRPr="001B1CE3">
        <w:rPr>
          <w:rStyle w:val="Pogrubienie"/>
          <w:rFonts w:ascii="Garamond" w:hAnsi="Garamond"/>
          <w:b w:val="0"/>
          <w:bCs w:val="0"/>
          <w:color w:val="auto"/>
        </w:rPr>
        <w:t>11 8913 0005 0008 9597 2000 0010</w:t>
      </w:r>
      <w:r w:rsidRPr="00DC17F7">
        <w:rPr>
          <w:rFonts w:ascii="Garamond" w:hAnsi="Garamond"/>
          <w:lang w:val="pl"/>
        </w:rPr>
        <w:t xml:space="preserve">, w </w:t>
      </w:r>
      <w:proofErr w:type="spellStart"/>
      <w:r w:rsidR="008D7531">
        <w:rPr>
          <w:rFonts w:ascii="Garamond" w:hAnsi="Garamond"/>
          <w:lang w:val="pl"/>
        </w:rPr>
        <w:t>Limes</w:t>
      </w:r>
      <w:proofErr w:type="spellEnd"/>
      <w:r w:rsidR="008D7531">
        <w:rPr>
          <w:rFonts w:ascii="Garamond" w:hAnsi="Garamond"/>
          <w:lang w:val="pl"/>
        </w:rPr>
        <w:t xml:space="preserve"> Bank Spółdzielczy w Chorzelach</w:t>
      </w:r>
      <w:r w:rsidRPr="00DC17F7">
        <w:rPr>
          <w:rFonts w:ascii="Garamond" w:hAnsi="Garamond"/>
          <w:lang w:val="pl"/>
        </w:rPr>
        <w:t>.</w:t>
      </w:r>
    </w:p>
    <w:p w14:paraId="22271A84" w14:textId="5798DDBF" w:rsidR="00F147C3" w:rsidRPr="00DC17F7" w:rsidRDefault="00F147C3" w:rsidP="00DC17F7">
      <w:pPr>
        <w:numPr>
          <w:ilvl w:val="0"/>
          <w:numId w:val="7"/>
        </w:numPr>
        <w:spacing w:after="0" w:line="360" w:lineRule="auto"/>
        <w:ind w:right="22" w:hanging="281"/>
        <w:jc w:val="both"/>
        <w:rPr>
          <w:rFonts w:ascii="Garamond" w:hAnsi="Garamond"/>
        </w:rPr>
      </w:pPr>
      <w:r w:rsidRPr="00DC17F7">
        <w:rPr>
          <w:rFonts w:ascii="Garamond" w:hAnsi="Garamond"/>
          <w:lang w:val="pl"/>
        </w:rPr>
        <w:t xml:space="preserve">Cena jednostkowa za 1 </w:t>
      </w:r>
      <w:r w:rsidR="001653D4">
        <w:rPr>
          <w:rFonts w:ascii="Garamond" w:hAnsi="Garamond"/>
          <w:lang w:val="pl"/>
        </w:rPr>
        <w:t>m</w:t>
      </w:r>
      <w:r w:rsidR="001653D4" w:rsidRPr="001653D4">
        <w:rPr>
          <w:rFonts w:ascii="Garamond" w:hAnsi="Garamond"/>
          <w:vertAlign w:val="superscript"/>
          <w:lang w:val="pl"/>
        </w:rPr>
        <w:t>3</w:t>
      </w:r>
      <w:r w:rsidRPr="00DC17F7">
        <w:rPr>
          <w:rFonts w:ascii="Garamond" w:hAnsi="Garamond"/>
          <w:lang w:val="pl"/>
        </w:rPr>
        <w:t xml:space="preserve"> drzewa „na pniu” zawiera koszty robocizny, materiału, sprzętu użytego do usunięcia drzew „na pniu", koszty związane z transportem na miejsce składowania, uprzątnięcia pasa drogowego i doprowadzenie do stanu sprzed sprzedaży drzew „na pniu", koszty ubezpieczenia, koszty sporządzenia czasowej organizacji ruchu, a także ewentualne opłaty wynikające z prawa polskiego.</w:t>
      </w:r>
    </w:p>
    <w:p w14:paraId="3821E9FC" w14:textId="3007EC50" w:rsidR="008D7531" w:rsidRPr="008D7531" w:rsidRDefault="008D7531" w:rsidP="008D7531">
      <w:pPr>
        <w:pStyle w:val="Akapitzlist"/>
        <w:spacing w:after="0" w:line="360" w:lineRule="auto"/>
        <w:ind w:left="388" w:right="86"/>
        <w:jc w:val="center"/>
        <w:rPr>
          <w:rFonts w:ascii="Garamond" w:hAnsi="Garamond"/>
        </w:rPr>
      </w:pPr>
      <w:r w:rsidRPr="008D7531">
        <w:rPr>
          <w:rFonts w:ascii="Garamond" w:hAnsi="Garamond"/>
          <w:lang w:val="pl"/>
        </w:rPr>
        <w:t>§</w:t>
      </w:r>
      <w:r>
        <w:rPr>
          <w:rFonts w:ascii="Garamond" w:hAnsi="Garamond"/>
          <w:lang w:val="pl"/>
        </w:rPr>
        <w:t>7</w:t>
      </w:r>
      <w:r w:rsidRPr="008D7531">
        <w:rPr>
          <w:rFonts w:ascii="Garamond" w:hAnsi="Garamond"/>
          <w:lang w:val="pl"/>
        </w:rPr>
        <w:t>.</w:t>
      </w:r>
    </w:p>
    <w:p w14:paraId="5692DF8B" w14:textId="77777777" w:rsidR="00F147C3" w:rsidRPr="00DC17F7" w:rsidRDefault="00F147C3" w:rsidP="008D7531">
      <w:pPr>
        <w:spacing w:after="0" w:line="360" w:lineRule="auto"/>
        <w:ind w:left="71" w:firstLine="4"/>
        <w:jc w:val="center"/>
        <w:rPr>
          <w:rFonts w:ascii="Garamond" w:hAnsi="Garamond"/>
        </w:rPr>
      </w:pPr>
      <w:r w:rsidRPr="00DC17F7">
        <w:rPr>
          <w:rFonts w:ascii="Garamond" w:hAnsi="Garamond"/>
          <w:lang w:val="pl"/>
        </w:rPr>
        <w:t>Kary umowne</w:t>
      </w:r>
    </w:p>
    <w:p w14:paraId="70D8819E" w14:textId="77777777" w:rsidR="008D7531" w:rsidRDefault="00F147C3" w:rsidP="00DC17F7">
      <w:pPr>
        <w:spacing w:after="0" w:line="360" w:lineRule="auto"/>
        <w:ind w:left="110" w:right="122" w:hanging="3"/>
        <w:jc w:val="both"/>
        <w:rPr>
          <w:rFonts w:ascii="Garamond" w:hAnsi="Garamond"/>
          <w:lang w:val="pl"/>
        </w:rPr>
      </w:pPr>
      <w:r w:rsidRPr="00DC17F7">
        <w:rPr>
          <w:rFonts w:ascii="Garamond" w:hAnsi="Garamond"/>
          <w:lang w:val="pl"/>
        </w:rPr>
        <w:t xml:space="preserve">1. W razie niewykonania lub nienależytego wykonania umowy Strony zobowiązują się zapłacić kary umowne w następujących wypadkach i wysokościach: </w:t>
      </w:r>
    </w:p>
    <w:p w14:paraId="5B96C4E4" w14:textId="26A3B160" w:rsidR="00F147C3" w:rsidRPr="00DC17F7" w:rsidRDefault="00F147C3" w:rsidP="00DC17F7">
      <w:pPr>
        <w:spacing w:after="0" w:line="360" w:lineRule="auto"/>
        <w:ind w:left="110" w:right="122" w:hanging="3"/>
        <w:jc w:val="both"/>
        <w:rPr>
          <w:rFonts w:ascii="Garamond" w:hAnsi="Garamond"/>
        </w:rPr>
      </w:pPr>
      <w:r w:rsidRPr="00DC17F7">
        <w:rPr>
          <w:rFonts w:ascii="Garamond" w:hAnsi="Garamond"/>
          <w:lang w:val="pl"/>
        </w:rPr>
        <w:t>1) Nabywca zapłaci Zbywcy kary umowne:</w:t>
      </w:r>
    </w:p>
    <w:p w14:paraId="420C4029" w14:textId="16E71FEC" w:rsidR="00F147C3" w:rsidRPr="008D7531" w:rsidRDefault="00F147C3" w:rsidP="008D7531">
      <w:pPr>
        <w:numPr>
          <w:ilvl w:val="0"/>
          <w:numId w:val="10"/>
        </w:numPr>
        <w:spacing w:after="0" w:line="360" w:lineRule="auto"/>
        <w:ind w:right="22" w:hanging="288"/>
        <w:jc w:val="both"/>
        <w:rPr>
          <w:rFonts w:ascii="Garamond" w:hAnsi="Garamond"/>
        </w:rPr>
      </w:pPr>
      <w:r w:rsidRPr="00DC17F7">
        <w:rPr>
          <w:rFonts w:ascii="Garamond" w:hAnsi="Garamond"/>
          <w:lang w:val="pl"/>
        </w:rPr>
        <w:t xml:space="preserve">z tytułu </w:t>
      </w:r>
      <w:proofErr w:type="spellStart"/>
      <w:r w:rsidR="00ED17EC">
        <w:rPr>
          <w:rFonts w:ascii="Garamond" w:hAnsi="Garamond"/>
          <w:lang w:val="pl"/>
        </w:rPr>
        <w:t>opóźnienie</w:t>
      </w:r>
      <w:r w:rsidRPr="00DC17F7">
        <w:rPr>
          <w:rFonts w:ascii="Garamond" w:hAnsi="Garamond"/>
          <w:lang w:val="pl"/>
        </w:rPr>
        <w:t>w</w:t>
      </w:r>
      <w:proofErr w:type="spellEnd"/>
      <w:r w:rsidRPr="00DC17F7">
        <w:rPr>
          <w:rFonts w:ascii="Garamond" w:hAnsi="Garamond"/>
          <w:lang w:val="pl"/>
        </w:rPr>
        <w:t xml:space="preserve"> realizacji przedmiotu umowy w stosunku do terminów, o których mowa w</w:t>
      </w:r>
      <w:r w:rsidR="008D7531">
        <w:rPr>
          <w:rFonts w:ascii="Garamond" w:hAnsi="Garamond"/>
          <w:lang w:val="pl"/>
        </w:rPr>
        <w:t xml:space="preserve"> </w:t>
      </w:r>
      <w:r w:rsidR="008D7531" w:rsidRPr="008D7531">
        <w:rPr>
          <w:rFonts w:ascii="Garamond" w:hAnsi="Garamond"/>
          <w:lang w:val="pl"/>
        </w:rPr>
        <w:t>§</w:t>
      </w:r>
      <w:r w:rsidR="008D7531">
        <w:rPr>
          <w:rFonts w:ascii="Garamond" w:hAnsi="Garamond"/>
          <w:lang w:val="pl"/>
        </w:rPr>
        <w:t xml:space="preserve"> 3</w:t>
      </w:r>
      <w:r w:rsidR="008D7531">
        <w:rPr>
          <w:rFonts w:ascii="Garamond" w:hAnsi="Garamond"/>
        </w:rPr>
        <w:t xml:space="preserve"> </w:t>
      </w:r>
      <w:r w:rsidR="008D7531">
        <w:rPr>
          <w:rFonts w:ascii="Garamond" w:hAnsi="Garamond"/>
        </w:rPr>
        <w:br/>
      </w:r>
      <w:r w:rsidRPr="008D7531">
        <w:rPr>
          <w:rFonts w:ascii="Garamond" w:hAnsi="Garamond"/>
          <w:lang w:val="pl"/>
        </w:rPr>
        <w:t>w wysokości 0,05% wartości umownej brutto, za każdy rozpoczęty dzień zwłoki,</w:t>
      </w:r>
    </w:p>
    <w:p w14:paraId="6B063CDC" w14:textId="3BC05A48" w:rsidR="00F147C3" w:rsidRPr="00DC17F7" w:rsidRDefault="00F147C3" w:rsidP="00DC17F7">
      <w:pPr>
        <w:numPr>
          <w:ilvl w:val="0"/>
          <w:numId w:val="10"/>
        </w:numPr>
        <w:spacing w:after="0" w:line="360" w:lineRule="auto"/>
        <w:ind w:right="22" w:hanging="288"/>
        <w:jc w:val="both"/>
        <w:rPr>
          <w:rFonts w:ascii="Garamond" w:hAnsi="Garamond"/>
        </w:rPr>
      </w:pPr>
      <w:r w:rsidRPr="00DC17F7">
        <w:rPr>
          <w:rFonts w:ascii="Garamond" w:hAnsi="Garamond"/>
          <w:lang w:val="pl"/>
        </w:rPr>
        <w:t xml:space="preserve">z tytułu </w:t>
      </w:r>
      <w:proofErr w:type="spellStart"/>
      <w:r w:rsidR="00ED17EC">
        <w:rPr>
          <w:rFonts w:ascii="Garamond" w:hAnsi="Garamond"/>
          <w:lang w:val="pl"/>
        </w:rPr>
        <w:t>opóźnienie</w:t>
      </w:r>
      <w:r w:rsidRPr="00DC17F7">
        <w:rPr>
          <w:rFonts w:ascii="Garamond" w:hAnsi="Garamond"/>
          <w:lang w:val="pl"/>
        </w:rPr>
        <w:t>w</w:t>
      </w:r>
      <w:proofErr w:type="spellEnd"/>
      <w:r w:rsidRPr="00DC17F7">
        <w:rPr>
          <w:rFonts w:ascii="Garamond" w:hAnsi="Garamond"/>
          <w:lang w:val="pl"/>
        </w:rPr>
        <w:t xml:space="preserve"> usunięciu nieprawidłowości w realizacji umowy, a stwierdzonych przez Zbywcę zgodnie z </w:t>
      </w:r>
      <w:r w:rsidR="008D7531" w:rsidRPr="008D7531">
        <w:rPr>
          <w:rFonts w:ascii="Garamond" w:hAnsi="Garamond"/>
          <w:lang w:val="pl"/>
        </w:rPr>
        <w:t>§</w:t>
      </w:r>
      <w:r w:rsidRPr="00DC17F7">
        <w:rPr>
          <w:rFonts w:ascii="Garamond" w:hAnsi="Garamond"/>
          <w:lang w:val="pl"/>
        </w:rPr>
        <w:t xml:space="preserve"> 5 ust. </w:t>
      </w:r>
      <w:r w:rsidR="008D7531">
        <w:rPr>
          <w:rFonts w:ascii="Garamond" w:hAnsi="Garamond"/>
          <w:lang w:val="pl"/>
        </w:rPr>
        <w:t>6</w:t>
      </w:r>
      <w:r w:rsidRPr="00DC17F7">
        <w:rPr>
          <w:rFonts w:ascii="Garamond" w:hAnsi="Garamond"/>
          <w:lang w:val="pl"/>
        </w:rPr>
        <w:t xml:space="preserve"> umowy, w wysokości 0,05% wartości umownej brutto, za każdy rozpoczęty dzień zwłoki,</w:t>
      </w:r>
    </w:p>
    <w:p w14:paraId="2F70434B" w14:textId="77777777" w:rsidR="00F147C3" w:rsidRPr="00DC17F7" w:rsidRDefault="00F147C3" w:rsidP="00DC17F7">
      <w:pPr>
        <w:numPr>
          <w:ilvl w:val="0"/>
          <w:numId w:val="10"/>
        </w:numPr>
        <w:spacing w:after="0" w:line="360" w:lineRule="auto"/>
        <w:ind w:right="22" w:hanging="288"/>
        <w:jc w:val="both"/>
        <w:rPr>
          <w:rFonts w:ascii="Garamond" w:hAnsi="Garamond"/>
        </w:rPr>
      </w:pPr>
      <w:r w:rsidRPr="00DC17F7">
        <w:rPr>
          <w:rFonts w:ascii="Garamond" w:hAnsi="Garamond"/>
          <w:lang w:val="pl"/>
        </w:rPr>
        <w:t>z tytułu dokonania ścinki drzewa na wysokości powyżej 5 cm od powierzchni terenu, w wysokości 150,00 zł za każde drzewo, niezależnie od średnicy i gatunku drzewa,</w:t>
      </w:r>
    </w:p>
    <w:p w14:paraId="00D26014" w14:textId="77777777" w:rsidR="00F147C3" w:rsidRPr="00DC17F7" w:rsidRDefault="00F147C3" w:rsidP="00DC17F7">
      <w:pPr>
        <w:numPr>
          <w:ilvl w:val="0"/>
          <w:numId w:val="10"/>
        </w:numPr>
        <w:spacing w:after="0" w:line="360" w:lineRule="auto"/>
        <w:ind w:right="22" w:hanging="288"/>
        <w:jc w:val="both"/>
        <w:rPr>
          <w:rFonts w:ascii="Garamond" w:hAnsi="Garamond"/>
        </w:rPr>
      </w:pPr>
      <w:r w:rsidRPr="00DC17F7">
        <w:rPr>
          <w:rFonts w:ascii="Garamond" w:hAnsi="Garamond"/>
          <w:lang w:val="pl"/>
        </w:rPr>
        <w:t>z tytułu odstąpienia od umowy z przyczyn leżących po stronie Nabywcy, w wysokości 5% wartości umownej brutto.</w:t>
      </w:r>
    </w:p>
    <w:p w14:paraId="594DE098" w14:textId="77777777" w:rsidR="00F147C3" w:rsidRPr="00DC17F7" w:rsidRDefault="00F147C3" w:rsidP="00DC17F7">
      <w:pPr>
        <w:spacing w:after="0" w:line="360" w:lineRule="auto"/>
        <w:ind w:left="388" w:right="22" w:hanging="281"/>
        <w:jc w:val="both"/>
        <w:rPr>
          <w:rFonts w:ascii="Garamond" w:hAnsi="Garamond"/>
        </w:rPr>
      </w:pPr>
      <w:r w:rsidRPr="00DC17F7">
        <w:rPr>
          <w:rFonts w:ascii="Garamond" w:hAnsi="Garamond"/>
          <w:lang w:val="pl"/>
        </w:rPr>
        <w:t>2) Zbywca zapłaci Nabywcy karę umowną z tytułu odstąpienia od umowy z przyczyn leżących po stronie Zbywcy, w wysokości 5 %wartości umownej brutto.</w:t>
      </w:r>
    </w:p>
    <w:p w14:paraId="1BAE079E" w14:textId="77777777" w:rsidR="00F147C3" w:rsidRPr="00DC17F7" w:rsidRDefault="00F147C3" w:rsidP="00DC17F7">
      <w:pPr>
        <w:spacing w:after="0" w:line="360" w:lineRule="auto"/>
        <w:ind w:left="395" w:right="22" w:hanging="288"/>
        <w:jc w:val="both"/>
        <w:rPr>
          <w:rFonts w:ascii="Garamond" w:hAnsi="Garamond"/>
        </w:rPr>
      </w:pPr>
      <w:r w:rsidRPr="00DC17F7">
        <w:rPr>
          <w:rFonts w:ascii="Garamond" w:hAnsi="Garamond"/>
          <w:lang w:val="pl"/>
        </w:rPr>
        <w:t>2. Zapłata kary umownej nie zwalnia Nabywcy z ponoszenia pełnej odpowiedzialności z tytułu niewykonania lub nienależytego wykonania przedmiotu niniejszej umowy.</w:t>
      </w:r>
    </w:p>
    <w:p w14:paraId="4129F7AB" w14:textId="77777777" w:rsidR="00C80637" w:rsidRDefault="00C80637" w:rsidP="008D7531">
      <w:pPr>
        <w:pStyle w:val="Akapitzlist"/>
        <w:spacing w:after="0" w:line="360" w:lineRule="auto"/>
        <w:ind w:left="388" w:right="86"/>
        <w:jc w:val="center"/>
        <w:rPr>
          <w:rFonts w:ascii="Garamond" w:hAnsi="Garamond"/>
          <w:lang w:val="pl"/>
        </w:rPr>
      </w:pPr>
    </w:p>
    <w:p w14:paraId="2CEBED56" w14:textId="2F0A8200" w:rsidR="008D7531" w:rsidRPr="008D7531" w:rsidRDefault="008D7531" w:rsidP="008D7531">
      <w:pPr>
        <w:pStyle w:val="Akapitzlist"/>
        <w:spacing w:after="0" w:line="360" w:lineRule="auto"/>
        <w:ind w:left="388" w:right="86"/>
        <w:jc w:val="center"/>
        <w:rPr>
          <w:rFonts w:ascii="Garamond" w:hAnsi="Garamond"/>
        </w:rPr>
      </w:pPr>
      <w:r w:rsidRPr="008D7531">
        <w:rPr>
          <w:rFonts w:ascii="Garamond" w:hAnsi="Garamond"/>
          <w:lang w:val="pl"/>
        </w:rPr>
        <w:t>§</w:t>
      </w:r>
      <w:r>
        <w:rPr>
          <w:rFonts w:ascii="Garamond" w:hAnsi="Garamond"/>
          <w:lang w:val="pl"/>
        </w:rPr>
        <w:t>8</w:t>
      </w:r>
      <w:r w:rsidRPr="008D7531">
        <w:rPr>
          <w:rFonts w:ascii="Garamond" w:hAnsi="Garamond"/>
          <w:lang w:val="pl"/>
        </w:rPr>
        <w:t>.</w:t>
      </w:r>
    </w:p>
    <w:p w14:paraId="4E7F1605" w14:textId="77777777" w:rsidR="00F147C3" w:rsidRPr="00DC17F7" w:rsidRDefault="00F147C3" w:rsidP="00C80637">
      <w:pPr>
        <w:spacing w:after="0" w:line="360" w:lineRule="auto"/>
        <w:ind w:left="71" w:right="14" w:firstLine="4"/>
        <w:jc w:val="center"/>
        <w:rPr>
          <w:rFonts w:ascii="Garamond" w:hAnsi="Garamond"/>
        </w:rPr>
      </w:pPr>
      <w:r w:rsidRPr="00DC17F7">
        <w:rPr>
          <w:rFonts w:ascii="Garamond" w:hAnsi="Garamond"/>
          <w:lang w:val="pl"/>
        </w:rPr>
        <w:t>Pozostałe ustalenia</w:t>
      </w:r>
    </w:p>
    <w:p w14:paraId="5EE21BC2" w14:textId="04940A6C" w:rsidR="00F147C3" w:rsidRPr="00DC17F7" w:rsidRDefault="00F147C3" w:rsidP="00DC17F7">
      <w:pPr>
        <w:numPr>
          <w:ilvl w:val="0"/>
          <w:numId w:val="11"/>
        </w:numPr>
        <w:spacing w:after="0" w:line="360" w:lineRule="auto"/>
        <w:ind w:right="22" w:hanging="295"/>
        <w:jc w:val="both"/>
        <w:rPr>
          <w:rFonts w:ascii="Garamond" w:hAnsi="Garamond"/>
        </w:rPr>
      </w:pPr>
      <w:r w:rsidRPr="00DC17F7">
        <w:rPr>
          <w:rFonts w:ascii="Garamond" w:hAnsi="Garamond"/>
          <w:lang w:val="pl"/>
        </w:rPr>
        <w:t>W sprawach nieuregulowanych w niniejszej umowie zastosowanie mają obowiązujące w tym zakresie przepisy ustawy z dnia 23 kwietnia 1964 roku Kodeks Cywilny (</w:t>
      </w:r>
      <w:r w:rsidR="00C80637" w:rsidRPr="00C80637">
        <w:rPr>
          <w:rFonts w:ascii="Garamond" w:hAnsi="Garamond"/>
          <w:lang w:val="pl"/>
        </w:rPr>
        <w:t>Dz.U. z 2019 r., poz. 1145</w:t>
      </w:r>
      <w:r w:rsidR="00C80637">
        <w:rPr>
          <w:rFonts w:ascii="Garamond" w:hAnsi="Garamond"/>
          <w:lang w:val="pl"/>
        </w:rPr>
        <w:t xml:space="preserve"> </w:t>
      </w:r>
      <w:r w:rsidRPr="00DC17F7">
        <w:rPr>
          <w:rFonts w:ascii="Garamond" w:hAnsi="Garamond"/>
          <w:lang w:val="pl"/>
        </w:rPr>
        <w:t xml:space="preserve">ze zm.) oraz </w:t>
      </w:r>
      <w:r w:rsidR="00ED17EC">
        <w:rPr>
          <w:rFonts w:ascii="Garamond" w:hAnsi="Garamond"/>
          <w:lang w:val="pl"/>
        </w:rPr>
        <w:t>inne właściwe przepisy prawa.</w:t>
      </w:r>
    </w:p>
    <w:p w14:paraId="234FBA0B" w14:textId="23D440E8" w:rsidR="00F147C3" w:rsidRPr="001B1CE3" w:rsidRDefault="00F147C3" w:rsidP="00DC17F7">
      <w:pPr>
        <w:numPr>
          <w:ilvl w:val="0"/>
          <w:numId w:val="11"/>
        </w:numPr>
        <w:spacing w:after="0" w:line="360" w:lineRule="auto"/>
        <w:ind w:right="22" w:hanging="295"/>
        <w:jc w:val="both"/>
        <w:rPr>
          <w:rFonts w:ascii="Garamond" w:hAnsi="Garamond"/>
        </w:rPr>
      </w:pPr>
      <w:r w:rsidRPr="00DC17F7">
        <w:rPr>
          <w:rFonts w:ascii="Garamond" w:hAnsi="Garamond"/>
          <w:lang w:val="pl"/>
        </w:rPr>
        <w:t xml:space="preserve">Niniejszą umowę sporządzono w </w:t>
      </w:r>
      <w:r w:rsidR="008D7531">
        <w:rPr>
          <w:rFonts w:ascii="Garamond" w:hAnsi="Garamond"/>
          <w:lang w:val="pl"/>
        </w:rPr>
        <w:t>2</w:t>
      </w:r>
      <w:r w:rsidRPr="00DC17F7">
        <w:rPr>
          <w:rFonts w:ascii="Garamond" w:hAnsi="Garamond"/>
          <w:lang w:val="pl"/>
        </w:rPr>
        <w:t xml:space="preserve"> jednobrzmiących egzemplarzach, </w:t>
      </w:r>
      <w:r w:rsidR="008D7531">
        <w:rPr>
          <w:rFonts w:ascii="Garamond" w:hAnsi="Garamond"/>
          <w:lang w:val="pl"/>
        </w:rPr>
        <w:t xml:space="preserve">dla każdej strony po </w:t>
      </w:r>
      <w:r w:rsidR="00C80637">
        <w:rPr>
          <w:rFonts w:ascii="Garamond" w:hAnsi="Garamond"/>
          <w:lang w:val="pl"/>
        </w:rPr>
        <w:br/>
      </w:r>
      <w:r w:rsidR="008D7531">
        <w:rPr>
          <w:rFonts w:ascii="Garamond" w:hAnsi="Garamond"/>
          <w:lang w:val="pl"/>
        </w:rPr>
        <w:t>1 egzemplarzu</w:t>
      </w:r>
      <w:r w:rsidRPr="00DC17F7">
        <w:rPr>
          <w:rFonts w:ascii="Garamond" w:hAnsi="Garamond"/>
          <w:lang w:val="pl"/>
        </w:rPr>
        <w:t>.</w:t>
      </w:r>
      <w:r w:rsidR="001B1CE3">
        <w:rPr>
          <w:rFonts w:ascii="Garamond" w:hAnsi="Garamond"/>
          <w:lang w:val="pl"/>
        </w:rPr>
        <w:t xml:space="preserve"> </w:t>
      </w:r>
    </w:p>
    <w:p w14:paraId="36F7CDC0" w14:textId="5B9D1A50" w:rsidR="001B1CE3" w:rsidRDefault="001B1CE3" w:rsidP="001B1CE3">
      <w:pPr>
        <w:spacing w:after="0" w:line="360" w:lineRule="auto"/>
        <w:ind w:right="22"/>
        <w:jc w:val="both"/>
        <w:rPr>
          <w:rFonts w:ascii="Garamond" w:hAnsi="Garamond"/>
          <w:lang w:val="pl"/>
        </w:rPr>
      </w:pPr>
    </w:p>
    <w:p w14:paraId="7FC4E336" w14:textId="77777777" w:rsidR="001B1CE3" w:rsidRPr="00DC17F7" w:rsidRDefault="001B1CE3" w:rsidP="001B1CE3">
      <w:pPr>
        <w:spacing w:after="0" w:line="360" w:lineRule="auto"/>
        <w:ind w:right="22"/>
        <w:jc w:val="both"/>
        <w:rPr>
          <w:rFonts w:ascii="Garamond" w:hAnsi="Garamond"/>
        </w:rPr>
      </w:pPr>
    </w:p>
    <w:p w14:paraId="3E2EB7F5" w14:textId="72805941" w:rsidR="0053308D" w:rsidRPr="00DC17F7" w:rsidRDefault="00F147C3" w:rsidP="00DC17F7">
      <w:pPr>
        <w:spacing w:after="0" w:line="360" w:lineRule="auto"/>
        <w:rPr>
          <w:rFonts w:ascii="Garamond" w:hAnsi="Garamond"/>
        </w:rPr>
      </w:pPr>
      <w:r w:rsidRPr="00DC17F7">
        <w:rPr>
          <w:rFonts w:ascii="Garamond" w:hAnsi="Garamond"/>
          <w:lang w:val="pl"/>
        </w:rPr>
        <w:tab/>
        <w:t>Zbywca</w:t>
      </w:r>
      <w:r w:rsidR="008D7531">
        <w:rPr>
          <w:rFonts w:ascii="Garamond" w:hAnsi="Garamond"/>
          <w:lang w:val="pl"/>
        </w:rPr>
        <w:t xml:space="preserve">                </w:t>
      </w:r>
      <w:r w:rsidR="001B1CE3">
        <w:rPr>
          <w:rFonts w:ascii="Garamond" w:hAnsi="Garamond"/>
          <w:lang w:val="pl"/>
        </w:rPr>
        <w:t xml:space="preserve">                                                                             </w:t>
      </w:r>
      <w:r w:rsidR="008D7531">
        <w:rPr>
          <w:rFonts w:ascii="Garamond" w:hAnsi="Garamond"/>
          <w:lang w:val="pl"/>
        </w:rPr>
        <w:t xml:space="preserve">            </w:t>
      </w:r>
      <w:r w:rsidRPr="00DC17F7">
        <w:rPr>
          <w:rFonts w:ascii="Garamond" w:hAnsi="Garamond"/>
          <w:lang w:val="pl"/>
        </w:rPr>
        <w:t>Nabywca</w:t>
      </w:r>
    </w:p>
    <w:sectPr w:rsidR="0053308D" w:rsidRPr="00DC17F7">
      <w:footerReference w:type="even"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7E931" w14:textId="77777777" w:rsidR="00FB56BC" w:rsidRDefault="00FB56BC" w:rsidP="00F147C3">
      <w:pPr>
        <w:spacing w:after="0" w:line="240" w:lineRule="auto"/>
      </w:pPr>
      <w:r>
        <w:rPr>
          <w:lang w:val="pl"/>
        </w:rPr>
        <w:separator/>
      </w:r>
    </w:p>
  </w:endnote>
  <w:endnote w:type="continuationSeparator" w:id="0">
    <w:p w14:paraId="1DA74D9D" w14:textId="77777777" w:rsidR="00FB56BC" w:rsidRDefault="00FB56BC" w:rsidP="00F147C3">
      <w:pPr>
        <w:spacing w:after="0" w:line="240" w:lineRule="auto"/>
      </w:pPr>
      <w:r>
        <w:rPr>
          <w:lang w:val="p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JhengHei">
    <w:panose1 w:val="020B0604030504040204"/>
    <w:charset w:val="88"/>
    <w:family w:val="swiss"/>
    <w:pitch w:val="variable"/>
    <w:sig w:usb0="000002A7" w:usb1="28CF4400" w:usb2="00000016" w:usb3="00000000" w:csb0="00100009" w:csb1="00000000"/>
  </w:font>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A7F2C" w14:textId="77777777" w:rsidR="00F147C3" w:rsidRDefault="00F147C3">
    <w:pPr>
      <w:tabs>
        <w:tab w:val="center" w:pos="3410"/>
      </w:tabs>
      <w:spacing w:after="0"/>
    </w:pPr>
    <w:r>
      <w:rPr>
        <w:sz w:val="18"/>
        <w:lang w:val="pl"/>
      </w:rPr>
      <w:t xml:space="preserve">Brzmienie </w:t>
    </w:r>
    <w:r>
      <w:rPr>
        <w:sz w:val="18"/>
        <w:lang w:val="pl"/>
      </w:rPr>
      <w:tab/>
      <w:t>zostanie dostosowane do treści złożonej przez Wykonawcę oferty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96B83" w14:textId="77777777" w:rsidR="00FB56BC" w:rsidRDefault="00FB56BC" w:rsidP="00F147C3">
      <w:pPr>
        <w:spacing w:after="0" w:line="240" w:lineRule="auto"/>
      </w:pPr>
      <w:r>
        <w:rPr>
          <w:lang w:val="pl"/>
        </w:rPr>
        <w:separator/>
      </w:r>
    </w:p>
  </w:footnote>
  <w:footnote w:type="continuationSeparator" w:id="0">
    <w:p w14:paraId="00E7ACA4" w14:textId="77777777" w:rsidR="00FB56BC" w:rsidRDefault="00FB56BC" w:rsidP="00F147C3">
      <w:pPr>
        <w:spacing w:after="0" w:line="240" w:lineRule="auto"/>
      </w:pPr>
      <w:r>
        <w:rPr>
          <w:lang w:val="pl"/>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92A24"/>
    <w:multiLevelType w:val="hybridMultilevel"/>
    <w:tmpl w:val="7AC42C46"/>
    <w:lvl w:ilvl="0" w:tplc="95B60814">
      <w:start w:val="1"/>
      <w:numFmt w:val="decimal"/>
      <w:lvlText w:val="%1."/>
      <w:lvlJc w:val="left"/>
      <w:pPr>
        <w:ind w:left="46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1" w:tplc="07FC8770">
      <w:start w:val="1"/>
      <w:numFmt w:val="decimal"/>
      <w:lvlText w:val="%2)"/>
      <w:lvlJc w:val="left"/>
      <w:pPr>
        <w:ind w:left="978"/>
      </w:pPr>
      <w:rPr>
        <w:rFonts w:ascii="Garamond" w:eastAsia="Microsoft JhengHei" w:hAnsi="Garamond" w:cs="Microsoft JhengHei" w:hint="default"/>
        <w:b w:val="0"/>
        <w:i w:val="0"/>
        <w:strike w:val="0"/>
        <w:dstrike w:val="0"/>
        <w:color w:val="000000"/>
        <w:sz w:val="22"/>
        <w:szCs w:val="22"/>
        <w:u w:val="none" w:color="000000"/>
        <w:bdr w:val="none" w:sz="0" w:space="0" w:color="auto"/>
        <w:shd w:val="clear" w:color="auto" w:fill="auto"/>
        <w:vertAlign w:val="baseline"/>
      </w:rPr>
    </w:lvl>
    <w:lvl w:ilvl="2" w:tplc="B8C27424">
      <w:start w:val="1"/>
      <w:numFmt w:val="lowerRoman"/>
      <w:lvlText w:val="%3"/>
      <w:lvlJc w:val="left"/>
      <w:pPr>
        <w:ind w:left="142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3" w:tplc="17989F1C">
      <w:start w:val="1"/>
      <w:numFmt w:val="decimal"/>
      <w:lvlText w:val="%4"/>
      <w:lvlJc w:val="left"/>
      <w:pPr>
        <w:ind w:left="214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4" w:tplc="72B89D5A">
      <w:start w:val="1"/>
      <w:numFmt w:val="lowerLetter"/>
      <w:lvlText w:val="%5"/>
      <w:lvlJc w:val="left"/>
      <w:pPr>
        <w:ind w:left="286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5" w:tplc="F4B69EE4">
      <w:start w:val="1"/>
      <w:numFmt w:val="lowerRoman"/>
      <w:lvlText w:val="%6"/>
      <w:lvlJc w:val="left"/>
      <w:pPr>
        <w:ind w:left="358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6" w:tplc="315C1D8C">
      <w:start w:val="1"/>
      <w:numFmt w:val="decimal"/>
      <w:lvlText w:val="%7"/>
      <w:lvlJc w:val="left"/>
      <w:pPr>
        <w:ind w:left="430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7" w:tplc="E49CB606">
      <w:start w:val="1"/>
      <w:numFmt w:val="lowerLetter"/>
      <w:lvlText w:val="%8"/>
      <w:lvlJc w:val="left"/>
      <w:pPr>
        <w:ind w:left="502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8" w:tplc="AA68C1F0">
      <w:start w:val="1"/>
      <w:numFmt w:val="lowerRoman"/>
      <w:lvlText w:val="%9"/>
      <w:lvlJc w:val="left"/>
      <w:pPr>
        <w:ind w:left="574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DC7F8F"/>
    <w:multiLevelType w:val="hybridMultilevel"/>
    <w:tmpl w:val="F8765A5C"/>
    <w:lvl w:ilvl="0" w:tplc="6F4067E4">
      <w:start w:val="1"/>
      <w:numFmt w:val="decimal"/>
      <w:lvlText w:val="%1."/>
      <w:lvlJc w:val="left"/>
      <w:pPr>
        <w:ind w:left="71"/>
      </w:pPr>
      <w:rPr>
        <w:rFonts w:ascii="Garamond" w:eastAsia="Microsoft JhengHei" w:hAnsi="Garamond" w:cs="Microsoft JhengHei" w:hint="default"/>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1174"/>
      </w:pPr>
      <w:rPr>
        <w:rFonts w:hint="default"/>
        <w:b w:val="0"/>
        <w:i w:val="0"/>
        <w:strike w:val="0"/>
        <w:dstrike w:val="0"/>
        <w:color w:val="000000"/>
        <w:sz w:val="24"/>
        <w:szCs w:val="24"/>
        <w:u w:val="none" w:color="000000"/>
        <w:bdr w:val="none" w:sz="0" w:space="0" w:color="auto"/>
        <w:shd w:val="clear" w:color="auto" w:fill="auto"/>
        <w:vertAlign w:val="baseline"/>
      </w:rPr>
    </w:lvl>
    <w:lvl w:ilvl="2" w:tplc="345E7AF4">
      <w:start w:val="1"/>
      <w:numFmt w:val="lowerRoman"/>
      <w:lvlText w:val="%3"/>
      <w:lvlJc w:val="left"/>
      <w:pPr>
        <w:ind w:left="1894"/>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3" w:tplc="8210117A">
      <w:start w:val="1"/>
      <w:numFmt w:val="decimal"/>
      <w:lvlText w:val="%4"/>
      <w:lvlJc w:val="left"/>
      <w:pPr>
        <w:ind w:left="2614"/>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4" w:tplc="BEFC6DB0">
      <w:start w:val="1"/>
      <w:numFmt w:val="lowerLetter"/>
      <w:lvlText w:val="%5"/>
      <w:lvlJc w:val="left"/>
      <w:pPr>
        <w:ind w:left="3334"/>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5" w:tplc="84F8A3A6">
      <w:start w:val="1"/>
      <w:numFmt w:val="lowerRoman"/>
      <w:lvlText w:val="%6"/>
      <w:lvlJc w:val="left"/>
      <w:pPr>
        <w:ind w:left="4054"/>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6" w:tplc="AB9CF89C">
      <w:start w:val="1"/>
      <w:numFmt w:val="decimal"/>
      <w:lvlText w:val="%7"/>
      <w:lvlJc w:val="left"/>
      <w:pPr>
        <w:ind w:left="4774"/>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7" w:tplc="1CB0FB98">
      <w:start w:val="1"/>
      <w:numFmt w:val="lowerLetter"/>
      <w:lvlText w:val="%8"/>
      <w:lvlJc w:val="left"/>
      <w:pPr>
        <w:ind w:left="5494"/>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8" w:tplc="98EAB998">
      <w:start w:val="1"/>
      <w:numFmt w:val="lowerRoman"/>
      <w:lvlText w:val="%9"/>
      <w:lvlJc w:val="left"/>
      <w:pPr>
        <w:ind w:left="6214"/>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4C693F"/>
    <w:multiLevelType w:val="hybridMultilevel"/>
    <w:tmpl w:val="039CCBD8"/>
    <w:lvl w:ilvl="0" w:tplc="90F0B6EC">
      <w:start w:val="1"/>
      <w:numFmt w:val="decimal"/>
      <w:lvlText w:val="%1."/>
      <w:lvlJc w:val="left"/>
      <w:pPr>
        <w:ind w:left="503"/>
      </w:pPr>
      <w:rPr>
        <w:rFonts w:ascii="Garamond" w:eastAsia="Microsoft JhengHei" w:hAnsi="Garamond" w:cs="Microsoft JhengHei" w:hint="default"/>
        <w:b w:val="0"/>
        <w:i w:val="0"/>
        <w:strike w:val="0"/>
        <w:dstrike w:val="0"/>
        <w:color w:val="000000"/>
        <w:sz w:val="22"/>
        <w:szCs w:val="22"/>
        <w:u w:val="none" w:color="000000"/>
        <w:bdr w:val="none" w:sz="0" w:space="0" w:color="auto"/>
        <w:shd w:val="clear" w:color="auto" w:fill="auto"/>
        <w:vertAlign w:val="baseline"/>
      </w:rPr>
    </w:lvl>
    <w:lvl w:ilvl="1" w:tplc="D5FCD1CA">
      <w:start w:val="1"/>
      <w:numFmt w:val="lowerLetter"/>
      <w:lvlText w:val="%2"/>
      <w:lvlJc w:val="left"/>
      <w:pPr>
        <w:ind w:left="1148"/>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2" w:tplc="AA9837EC">
      <w:start w:val="1"/>
      <w:numFmt w:val="lowerRoman"/>
      <w:lvlText w:val="%3"/>
      <w:lvlJc w:val="left"/>
      <w:pPr>
        <w:ind w:left="1868"/>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3" w:tplc="B74C6C02">
      <w:start w:val="1"/>
      <w:numFmt w:val="decimal"/>
      <w:lvlText w:val="%4"/>
      <w:lvlJc w:val="left"/>
      <w:pPr>
        <w:ind w:left="2588"/>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4" w:tplc="E2D45AA4">
      <w:start w:val="1"/>
      <w:numFmt w:val="lowerLetter"/>
      <w:lvlText w:val="%5"/>
      <w:lvlJc w:val="left"/>
      <w:pPr>
        <w:ind w:left="3308"/>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5" w:tplc="D4DA39B0">
      <w:start w:val="1"/>
      <w:numFmt w:val="lowerRoman"/>
      <w:lvlText w:val="%6"/>
      <w:lvlJc w:val="left"/>
      <w:pPr>
        <w:ind w:left="4028"/>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6" w:tplc="A76426FE">
      <w:start w:val="1"/>
      <w:numFmt w:val="decimal"/>
      <w:lvlText w:val="%7"/>
      <w:lvlJc w:val="left"/>
      <w:pPr>
        <w:ind w:left="4748"/>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7" w:tplc="4B684690">
      <w:start w:val="1"/>
      <w:numFmt w:val="lowerLetter"/>
      <w:lvlText w:val="%8"/>
      <w:lvlJc w:val="left"/>
      <w:pPr>
        <w:ind w:left="5468"/>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8" w:tplc="7A54883C">
      <w:start w:val="1"/>
      <w:numFmt w:val="lowerRoman"/>
      <w:lvlText w:val="%9"/>
      <w:lvlJc w:val="left"/>
      <w:pPr>
        <w:ind w:left="6188"/>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BE7F2B"/>
    <w:multiLevelType w:val="hybridMultilevel"/>
    <w:tmpl w:val="E80EE9FA"/>
    <w:lvl w:ilvl="0" w:tplc="DCAC2B4A">
      <w:start w:val="1"/>
      <w:numFmt w:val="decimal"/>
      <w:lvlText w:val="%1"/>
      <w:lvlJc w:val="left"/>
      <w:pPr>
        <w:ind w:left="36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1" w:tplc="2098CDC6">
      <w:start w:val="1"/>
      <w:numFmt w:val="decimal"/>
      <w:lvlText w:val="%2)"/>
      <w:lvlJc w:val="left"/>
      <w:pPr>
        <w:ind w:left="763"/>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2" w:tplc="A1A25BE4">
      <w:start w:val="1"/>
      <w:numFmt w:val="lowerRoman"/>
      <w:lvlText w:val="%3"/>
      <w:lvlJc w:val="left"/>
      <w:pPr>
        <w:ind w:left="1497"/>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3" w:tplc="9D30C82C">
      <w:start w:val="1"/>
      <w:numFmt w:val="decimal"/>
      <w:lvlText w:val="%4"/>
      <w:lvlJc w:val="left"/>
      <w:pPr>
        <w:ind w:left="2217"/>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4" w:tplc="F88A7432">
      <w:start w:val="1"/>
      <w:numFmt w:val="lowerLetter"/>
      <w:lvlText w:val="%5"/>
      <w:lvlJc w:val="left"/>
      <w:pPr>
        <w:ind w:left="2937"/>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5" w:tplc="11600304">
      <w:start w:val="1"/>
      <w:numFmt w:val="lowerRoman"/>
      <w:lvlText w:val="%6"/>
      <w:lvlJc w:val="left"/>
      <w:pPr>
        <w:ind w:left="3657"/>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6" w:tplc="F6F6F15E">
      <w:start w:val="1"/>
      <w:numFmt w:val="decimal"/>
      <w:lvlText w:val="%7"/>
      <w:lvlJc w:val="left"/>
      <w:pPr>
        <w:ind w:left="4377"/>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7" w:tplc="6AAA57A2">
      <w:start w:val="1"/>
      <w:numFmt w:val="lowerLetter"/>
      <w:lvlText w:val="%8"/>
      <w:lvlJc w:val="left"/>
      <w:pPr>
        <w:ind w:left="5097"/>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8" w:tplc="697670E8">
      <w:start w:val="1"/>
      <w:numFmt w:val="lowerRoman"/>
      <w:lvlText w:val="%9"/>
      <w:lvlJc w:val="left"/>
      <w:pPr>
        <w:ind w:left="5817"/>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9D67776"/>
    <w:multiLevelType w:val="hybridMultilevel"/>
    <w:tmpl w:val="66C4FD8A"/>
    <w:lvl w:ilvl="0" w:tplc="2CA4FCF6">
      <w:start w:val="6"/>
      <w:numFmt w:val="decimal"/>
      <w:lvlText w:val="%1)"/>
      <w:lvlJc w:val="left"/>
      <w:pPr>
        <w:ind w:left="741"/>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1" w:tplc="1D48BA54">
      <w:start w:val="1"/>
      <w:numFmt w:val="lowerLetter"/>
      <w:lvlText w:val="%2"/>
      <w:lvlJc w:val="left"/>
      <w:pPr>
        <w:ind w:left="144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2" w:tplc="E17CE39C">
      <w:start w:val="1"/>
      <w:numFmt w:val="lowerRoman"/>
      <w:lvlText w:val="%3"/>
      <w:lvlJc w:val="left"/>
      <w:pPr>
        <w:ind w:left="216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3" w:tplc="835CE286">
      <w:start w:val="1"/>
      <w:numFmt w:val="decimal"/>
      <w:lvlText w:val="%4"/>
      <w:lvlJc w:val="left"/>
      <w:pPr>
        <w:ind w:left="288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4" w:tplc="E708C344">
      <w:start w:val="1"/>
      <w:numFmt w:val="lowerLetter"/>
      <w:lvlText w:val="%5"/>
      <w:lvlJc w:val="left"/>
      <w:pPr>
        <w:ind w:left="360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5" w:tplc="992EE24E">
      <w:start w:val="1"/>
      <w:numFmt w:val="lowerRoman"/>
      <w:lvlText w:val="%6"/>
      <w:lvlJc w:val="left"/>
      <w:pPr>
        <w:ind w:left="432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6" w:tplc="85987F02">
      <w:start w:val="1"/>
      <w:numFmt w:val="decimal"/>
      <w:lvlText w:val="%7"/>
      <w:lvlJc w:val="left"/>
      <w:pPr>
        <w:ind w:left="504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7" w:tplc="EB26B25A">
      <w:start w:val="1"/>
      <w:numFmt w:val="lowerLetter"/>
      <w:lvlText w:val="%8"/>
      <w:lvlJc w:val="left"/>
      <w:pPr>
        <w:ind w:left="576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8" w:tplc="9B4409C0">
      <w:start w:val="1"/>
      <w:numFmt w:val="lowerRoman"/>
      <w:lvlText w:val="%9"/>
      <w:lvlJc w:val="left"/>
      <w:pPr>
        <w:ind w:left="648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F70476"/>
    <w:multiLevelType w:val="hybridMultilevel"/>
    <w:tmpl w:val="60A4F288"/>
    <w:lvl w:ilvl="0" w:tplc="E484604C">
      <w:start w:val="1"/>
      <w:numFmt w:val="decimal"/>
      <w:lvlText w:val="%1."/>
      <w:lvlJc w:val="left"/>
      <w:pPr>
        <w:ind w:left="381"/>
      </w:pPr>
      <w:rPr>
        <w:rFonts w:ascii="Garamond" w:eastAsia="Microsoft JhengHei" w:hAnsi="Garamond" w:cs="Microsoft JhengHei" w:hint="default"/>
        <w:b w:val="0"/>
        <w:i w:val="0"/>
        <w:strike w:val="0"/>
        <w:dstrike w:val="0"/>
        <w:color w:val="000000"/>
        <w:sz w:val="22"/>
        <w:szCs w:val="22"/>
        <w:u w:val="none" w:color="000000"/>
        <w:bdr w:val="none" w:sz="0" w:space="0" w:color="auto"/>
        <w:shd w:val="clear" w:color="auto" w:fill="auto"/>
        <w:vertAlign w:val="baseline"/>
      </w:rPr>
    </w:lvl>
    <w:lvl w:ilvl="1" w:tplc="3AF66A78">
      <w:start w:val="1"/>
      <w:numFmt w:val="lowerLetter"/>
      <w:lvlText w:val="%2"/>
      <w:lvlJc w:val="left"/>
      <w:pPr>
        <w:ind w:left="114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2" w:tplc="1D50FF00">
      <w:start w:val="1"/>
      <w:numFmt w:val="lowerRoman"/>
      <w:lvlText w:val="%3"/>
      <w:lvlJc w:val="left"/>
      <w:pPr>
        <w:ind w:left="186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3" w:tplc="2FAEB48C">
      <w:start w:val="1"/>
      <w:numFmt w:val="decimal"/>
      <w:lvlText w:val="%4"/>
      <w:lvlJc w:val="left"/>
      <w:pPr>
        <w:ind w:left="258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4" w:tplc="1366831C">
      <w:start w:val="1"/>
      <w:numFmt w:val="lowerLetter"/>
      <w:lvlText w:val="%5"/>
      <w:lvlJc w:val="left"/>
      <w:pPr>
        <w:ind w:left="330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5" w:tplc="51FEFD46">
      <w:start w:val="1"/>
      <w:numFmt w:val="lowerRoman"/>
      <w:lvlText w:val="%6"/>
      <w:lvlJc w:val="left"/>
      <w:pPr>
        <w:ind w:left="402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6" w:tplc="0E9CC826">
      <w:start w:val="1"/>
      <w:numFmt w:val="decimal"/>
      <w:lvlText w:val="%7"/>
      <w:lvlJc w:val="left"/>
      <w:pPr>
        <w:ind w:left="474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7" w:tplc="E746258A">
      <w:start w:val="1"/>
      <w:numFmt w:val="lowerLetter"/>
      <w:lvlText w:val="%8"/>
      <w:lvlJc w:val="left"/>
      <w:pPr>
        <w:ind w:left="546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8" w:tplc="738C31F8">
      <w:start w:val="1"/>
      <w:numFmt w:val="lowerRoman"/>
      <w:lvlText w:val="%9"/>
      <w:lvlJc w:val="left"/>
      <w:pPr>
        <w:ind w:left="618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D083A1E"/>
    <w:multiLevelType w:val="hybridMultilevel"/>
    <w:tmpl w:val="17848C1C"/>
    <w:lvl w:ilvl="0" w:tplc="AB989B9A">
      <w:start w:val="1"/>
      <w:numFmt w:val="lowerLetter"/>
      <w:lvlText w:val="%1)"/>
      <w:lvlJc w:val="left"/>
      <w:pPr>
        <w:ind w:left="619"/>
      </w:pPr>
      <w:rPr>
        <w:rFonts w:ascii="Garamond" w:eastAsia="Microsoft JhengHei" w:hAnsi="Garamond" w:cs="Microsoft JhengHei" w:hint="default"/>
        <w:b w:val="0"/>
        <w:i w:val="0"/>
        <w:strike w:val="0"/>
        <w:dstrike w:val="0"/>
        <w:color w:val="000000"/>
        <w:sz w:val="22"/>
        <w:szCs w:val="22"/>
        <w:u w:val="none" w:color="000000"/>
        <w:bdr w:val="none" w:sz="0" w:space="0" w:color="auto"/>
        <w:shd w:val="clear" w:color="auto" w:fill="auto"/>
        <w:vertAlign w:val="baseline"/>
      </w:rPr>
    </w:lvl>
    <w:lvl w:ilvl="1" w:tplc="3A0C6AD8">
      <w:start w:val="1"/>
      <w:numFmt w:val="lowerLetter"/>
      <w:lvlText w:val="%2"/>
      <w:lvlJc w:val="left"/>
      <w:pPr>
        <w:ind w:left="134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2" w:tplc="497CB0FA">
      <w:start w:val="1"/>
      <w:numFmt w:val="lowerRoman"/>
      <w:lvlText w:val="%3"/>
      <w:lvlJc w:val="left"/>
      <w:pPr>
        <w:ind w:left="206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3" w:tplc="06449EF0">
      <w:start w:val="1"/>
      <w:numFmt w:val="decimal"/>
      <w:lvlText w:val="%4"/>
      <w:lvlJc w:val="left"/>
      <w:pPr>
        <w:ind w:left="278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4" w:tplc="E4E85762">
      <w:start w:val="1"/>
      <w:numFmt w:val="lowerLetter"/>
      <w:lvlText w:val="%5"/>
      <w:lvlJc w:val="left"/>
      <w:pPr>
        <w:ind w:left="350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5" w:tplc="C592F59E">
      <w:start w:val="1"/>
      <w:numFmt w:val="lowerRoman"/>
      <w:lvlText w:val="%6"/>
      <w:lvlJc w:val="left"/>
      <w:pPr>
        <w:ind w:left="422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6" w:tplc="688AFE76">
      <w:start w:val="1"/>
      <w:numFmt w:val="decimal"/>
      <w:lvlText w:val="%7"/>
      <w:lvlJc w:val="left"/>
      <w:pPr>
        <w:ind w:left="494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7" w:tplc="C1D45ABE">
      <w:start w:val="1"/>
      <w:numFmt w:val="lowerLetter"/>
      <w:lvlText w:val="%8"/>
      <w:lvlJc w:val="left"/>
      <w:pPr>
        <w:ind w:left="566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8" w:tplc="88FA5C22">
      <w:start w:val="1"/>
      <w:numFmt w:val="lowerRoman"/>
      <w:lvlText w:val="%9"/>
      <w:lvlJc w:val="left"/>
      <w:pPr>
        <w:ind w:left="638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7C602F"/>
    <w:multiLevelType w:val="hybridMultilevel"/>
    <w:tmpl w:val="11B0FF1C"/>
    <w:lvl w:ilvl="0" w:tplc="1720ABDC">
      <w:start w:val="1"/>
      <w:numFmt w:val="decimal"/>
      <w:lvlText w:val="%1."/>
      <w:lvlJc w:val="left"/>
      <w:pPr>
        <w:ind w:left="331"/>
      </w:pPr>
      <w:rPr>
        <w:rFonts w:ascii="Garamond" w:eastAsia="Microsoft JhengHei" w:hAnsi="Garamond" w:cs="Microsoft JhengHei" w:hint="default"/>
        <w:b w:val="0"/>
        <w:i w:val="0"/>
        <w:strike w:val="0"/>
        <w:dstrike w:val="0"/>
        <w:color w:val="000000"/>
        <w:sz w:val="22"/>
        <w:szCs w:val="22"/>
        <w:u w:val="none" w:color="000000"/>
        <w:bdr w:val="none" w:sz="0" w:space="0" w:color="auto"/>
        <w:shd w:val="clear" w:color="auto" w:fill="auto"/>
        <w:vertAlign w:val="baseline"/>
      </w:rPr>
    </w:lvl>
    <w:lvl w:ilvl="1" w:tplc="72386D78">
      <w:start w:val="1"/>
      <w:numFmt w:val="decimal"/>
      <w:lvlText w:val="%2)"/>
      <w:lvlJc w:val="left"/>
      <w:pPr>
        <w:ind w:left="284"/>
      </w:pPr>
      <w:rPr>
        <w:rFonts w:ascii="Garamond" w:eastAsia="Microsoft JhengHei" w:hAnsi="Garamond" w:cs="Microsoft JhengHei" w:hint="default"/>
        <w:b w:val="0"/>
        <w:i w:val="0"/>
        <w:strike w:val="0"/>
        <w:dstrike w:val="0"/>
        <w:color w:val="000000"/>
        <w:sz w:val="22"/>
        <w:szCs w:val="22"/>
        <w:u w:val="none" w:color="000000"/>
        <w:bdr w:val="none" w:sz="0" w:space="0" w:color="auto"/>
        <w:shd w:val="clear" w:color="auto" w:fill="auto"/>
        <w:vertAlign w:val="baseline"/>
      </w:rPr>
    </w:lvl>
    <w:lvl w:ilvl="2" w:tplc="14148304">
      <w:start w:val="1"/>
      <w:numFmt w:val="lowerRoman"/>
      <w:lvlText w:val="%3"/>
      <w:lvlJc w:val="left"/>
      <w:pPr>
        <w:ind w:left="1544"/>
      </w:pPr>
      <w:rPr>
        <w:rFonts w:ascii="Microsoft JhengHei" w:eastAsia="Microsoft JhengHei" w:hAnsi="Microsoft JhengHei" w:cs="Microsoft JhengHei"/>
        <w:b w:val="0"/>
        <w:i w:val="0"/>
        <w:strike w:val="0"/>
        <w:dstrike w:val="0"/>
        <w:color w:val="000000"/>
        <w:sz w:val="28"/>
        <w:szCs w:val="28"/>
        <w:u w:val="none" w:color="000000"/>
        <w:bdr w:val="none" w:sz="0" w:space="0" w:color="auto"/>
        <w:shd w:val="clear" w:color="auto" w:fill="auto"/>
        <w:vertAlign w:val="baseline"/>
      </w:rPr>
    </w:lvl>
    <w:lvl w:ilvl="3" w:tplc="C3C00F3C">
      <w:start w:val="1"/>
      <w:numFmt w:val="decimal"/>
      <w:lvlText w:val="%4"/>
      <w:lvlJc w:val="left"/>
      <w:pPr>
        <w:ind w:left="2264"/>
      </w:pPr>
      <w:rPr>
        <w:rFonts w:ascii="Microsoft JhengHei" w:eastAsia="Microsoft JhengHei" w:hAnsi="Microsoft JhengHei" w:cs="Microsoft JhengHei"/>
        <w:b w:val="0"/>
        <w:i w:val="0"/>
        <w:strike w:val="0"/>
        <w:dstrike w:val="0"/>
        <w:color w:val="000000"/>
        <w:sz w:val="28"/>
        <w:szCs w:val="28"/>
        <w:u w:val="none" w:color="000000"/>
        <w:bdr w:val="none" w:sz="0" w:space="0" w:color="auto"/>
        <w:shd w:val="clear" w:color="auto" w:fill="auto"/>
        <w:vertAlign w:val="baseline"/>
      </w:rPr>
    </w:lvl>
    <w:lvl w:ilvl="4" w:tplc="E8966EEA">
      <w:start w:val="1"/>
      <w:numFmt w:val="lowerLetter"/>
      <w:lvlText w:val="%5"/>
      <w:lvlJc w:val="left"/>
      <w:pPr>
        <w:ind w:left="2984"/>
      </w:pPr>
      <w:rPr>
        <w:rFonts w:ascii="Microsoft JhengHei" w:eastAsia="Microsoft JhengHei" w:hAnsi="Microsoft JhengHei" w:cs="Microsoft JhengHei"/>
        <w:b w:val="0"/>
        <w:i w:val="0"/>
        <w:strike w:val="0"/>
        <w:dstrike w:val="0"/>
        <w:color w:val="000000"/>
        <w:sz w:val="28"/>
        <w:szCs w:val="28"/>
        <w:u w:val="none" w:color="000000"/>
        <w:bdr w:val="none" w:sz="0" w:space="0" w:color="auto"/>
        <w:shd w:val="clear" w:color="auto" w:fill="auto"/>
        <w:vertAlign w:val="baseline"/>
      </w:rPr>
    </w:lvl>
    <w:lvl w:ilvl="5" w:tplc="65F60732">
      <w:start w:val="1"/>
      <w:numFmt w:val="lowerRoman"/>
      <w:lvlText w:val="%6"/>
      <w:lvlJc w:val="left"/>
      <w:pPr>
        <w:ind w:left="3704"/>
      </w:pPr>
      <w:rPr>
        <w:rFonts w:ascii="Microsoft JhengHei" w:eastAsia="Microsoft JhengHei" w:hAnsi="Microsoft JhengHei" w:cs="Microsoft JhengHei"/>
        <w:b w:val="0"/>
        <w:i w:val="0"/>
        <w:strike w:val="0"/>
        <w:dstrike w:val="0"/>
        <w:color w:val="000000"/>
        <w:sz w:val="28"/>
        <w:szCs w:val="28"/>
        <w:u w:val="none" w:color="000000"/>
        <w:bdr w:val="none" w:sz="0" w:space="0" w:color="auto"/>
        <w:shd w:val="clear" w:color="auto" w:fill="auto"/>
        <w:vertAlign w:val="baseline"/>
      </w:rPr>
    </w:lvl>
    <w:lvl w:ilvl="6" w:tplc="5C968454">
      <w:start w:val="1"/>
      <w:numFmt w:val="decimal"/>
      <w:lvlText w:val="%7"/>
      <w:lvlJc w:val="left"/>
      <w:pPr>
        <w:ind w:left="4424"/>
      </w:pPr>
      <w:rPr>
        <w:rFonts w:ascii="Microsoft JhengHei" w:eastAsia="Microsoft JhengHei" w:hAnsi="Microsoft JhengHei" w:cs="Microsoft JhengHei"/>
        <w:b w:val="0"/>
        <w:i w:val="0"/>
        <w:strike w:val="0"/>
        <w:dstrike w:val="0"/>
        <w:color w:val="000000"/>
        <w:sz w:val="28"/>
        <w:szCs w:val="28"/>
        <w:u w:val="none" w:color="000000"/>
        <w:bdr w:val="none" w:sz="0" w:space="0" w:color="auto"/>
        <w:shd w:val="clear" w:color="auto" w:fill="auto"/>
        <w:vertAlign w:val="baseline"/>
      </w:rPr>
    </w:lvl>
    <w:lvl w:ilvl="7" w:tplc="0346DB9A">
      <w:start w:val="1"/>
      <w:numFmt w:val="lowerLetter"/>
      <w:lvlText w:val="%8"/>
      <w:lvlJc w:val="left"/>
      <w:pPr>
        <w:ind w:left="5144"/>
      </w:pPr>
      <w:rPr>
        <w:rFonts w:ascii="Microsoft JhengHei" w:eastAsia="Microsoft JhengHei" w:hAnsi="Microsoft JhengHei" w:cs="Microsoft JhengHei"/>
        <w:b w:val="0"/>
        <w:i w:val="0"/>
        <w:strike w:val="0"/>
        <w:dstrike w:val="0"/>
        <w:color w:val="000000"/>
        <w:sz w:val="28"/>
        <w:szCs w:val="28"/>
        <w:u w:val="none" w:color="000000"/>
        <w:bdr w:val="none" w:sz="0" w:space="0" w:color="auto"/>
        <w:shd w:val="clear" w:color="auto" w:fill="auto"/>
        <w:vertAlign w:val="baseline"/>
      </w:rPr>
    </w:lvl>
    <w:lvl w:ilvl="8" w:tplc="28944402">
      <w:start w:val="1"/>
      <w:numFmt w:val="lowerRoman"/>
      <w:lvlText w:val="%9"/>
      <w:lvlJc w:val="left"/>
      <w:pPr>
        <w:ind w:left="5864"/>
      </w:pPr>
      <w:rPr>
        <w:rFonts w:ascii="Microsoft JhengHei" w:eastAsia="Microsoft JhengHei" w:hAnsi="Microsoft JhengHei" w:cs="Microsoft JhengHe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1BB6836"/>
    <w:multiLevelType w:val="hybridMultilevel"/>
    <w:tmpl w:val="25F0E7B8"/>
    <w:lvl w:ilvl="0" w:tplc="19EAADBA">
      <w:start w:val="1"/>
      <w:numFmt w:val="decimal"/>
      <w:lvlText w:val="%1."/>
      <w:lvlJc w:val="left"/>
      <w:pPr>
        <w:ind w:left="388"/>
      </w:pPr>
      <w:rPr>
        <w:rFonts w:ascii="Garamond" w:eastAsia="Microsoft JhengHei" w:hAnsi="Garamond" w:cs="Microsoft JhengHei" w:hint="default"/>
        <w:b w:val="0"/>
        <w:i w:val="0"/>
        <w:strike w:val="0"/>
        <w:dstrike w:val="0"/>
        <w:color w:val="000000"/>
        <w:sz w:val="22"/>
        <w:szCs w:val="22"/>
        <w:u w:val="none" w:color="000000"/>
        <w:bdr w:val="none" w:sz="0" w:space="0" w:color="auto"/>
        <w:shd w:val="clear" w:color="auto" w:fill="auto"/>
        <w:vertAlign w:val="baseline"/>
      </w:rPr>
    </w:lvl>
    <w:lvl w:ilvl="1" w:tplc="4BC4F1CA">
      <w:start w:val="1"/>
      <w:numFmt w:val="lowerLetter"/>
      <w:lvlText w:val="%2"/>
      <w:lvlJc w:val="left"/>
      <w:pPr>
        <w:ind w:left="113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2" w:tplc="71C655AC">
      <w:start w:val="1"/>
      <w:numFmt w:val="lowerRoman"/>
      <w:lvlText w:val="%3"/>
      <w:lvlJc w:val="left"/>
      <w:pPr>
        <w:ind w:left="185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3" w:tplc="1290915E">
      <w:start w:val="1"/>
      <w:numFmt w:val="decimal"/>
      <w:lvlText w:val="%4"/>
      <w:lvlJc w:val="left"/>
      <w:pPr>
        <w:ind w:left="257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4" w:tplc="64104F64">
      <w:start w:val="1"/>
      <w:numFmt w:val="lowerLetter"/>
      <w:lvlText w:val="%5"/>
      <w:lvlJc w:val="left"/>
      <w:pPr>
        <w:ind w:left="329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5" w:tplc="0E40FACE">
      <w:start w:val="1"/>
      <w:numFmt w:val="lowerRoman"/>
      <w:lvlText w:val="%6"/>
      <w:lvlJc w:val="left"/>
      <w:pPr>
        <w:ind w:left="401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6" w:tplc="512A176C">
      <w:start w:val="1"/>
      <w:numFmt w:val="decimal"/>
      <w:lvlText w:val="%7"/>
      <w:lvlJc w:val="left"/>
      <w:pPr>
        <w:ind w:left="473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7" w:tplc="F67A2E02">
      <w:start w:val="1"/>
      <w:numFmt w:val="lowerLetter"/>
      <w:lvlText w:val="%8"/>
      <w:lvlJc w:val="left"/>
      <w:pPr>
        <w:ind w:left="545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8" w:tplc="72BE652A">
      <w:start w:val="1"/>
      <w:numFmt w:val="lowerRoman"/>
      <w:lvlText w:val="%9"/>
      <w:lvlJc w:val="left"/>
      <w:pPr>
        <w:ind w:left="617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C3A1D05"/>
    <w:multiLevelType w:val="hybridMultilevel"/>
    <w:tmpl w:val="B2807DA0"/>
    <w:lvl w:ilvl="0" w:tplc="C4F8D808">
      <w:start w:val="1"/>
      <w:numFmt w:val="decimal"/>
      <w:lvlText w:val="%1)"/>
      <w:lvlJc w:val="left"/>
      <w:pPr>
        <w:ind w:left="395"/>
      </w:pPr>
      <w:rPr>
        <w:rFonts w:ascii="Garamond" w:eastAsia="Calibri" w:hAnsi="Garamond" w:cs="Calibri" w:hint="default"/>
        <w:b w:val="0"/>
        <w:i w:val="0"/>
        <w:strike w:val="0"/>
        <w:dstrike w:val="0"/>
        <w:color w:val="000000"/>
        <w:sz w:val="22"/>
        <w:szCs w:val="22"/>
        <w:u w:val="none" w:color="000000"/>
        <w:bdr w:val="none" w:sz="0" w:space="0" w:color="auto"/>
        <w:shd w:val="clear" w:color="auto" w:fill="auto"/>
        <w:vertAlign w:val="baseline"/>
      </w:rPr>
    </w:lvl>
    <w:lvl w:ilvl="1" w:tplc="EE9A3CE8">
      <w:start w:val="1"/>
      <w:numFmt w:val="lowerLetter"/>
      <w:lvlText w:val="%2"/>
      <w:lvlJc w:val="left"/>
      <w:pPr>
        <w:ind w:left="1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4EA9B8">
      <w:start w:val="1"/>
      <w:numFmt w:val="lowerRoman"/>
      <w:lvlText w:val="%3"/>
      <w:lvlJc w:val="left"/>
      <w:pPr>
        <w:ind w:left="1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0C5FBA">
      <w:start w:val="1"/>
      <w:numFmt w:val="decimal"/>
      <w:lvlText w:val="%4"/>
      <w:lvlJc w:val="left"/>
      <w:pPr>
        <w:ind w:left="2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CEC550">
      <w:start w:val="1"/>
      <w:numFmt w:val="lowerLetter"/>
      <w:lvlText w:val="%5"/>
      <w:lvlJc w:val="left"/>
      <w:pPr>
        <w:ind w:left="3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743D62">
      <w:start w:val="1"/>
      <w:numFmt w:val="lowerRoman"/>
      <w:lvlText w:val="%6"/>
      <w:lvlJc w:val="left"/>
      <w:pPr>
        <w:ind w:left="4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246678">
      <w:start w:val="1"/>
      <w:numFmt w:val="decimal"/>
      <w:lvlText w:val="%7"/>
      <w:lvlJc w:val="left"/>
      <w:pPr>
        <w:ind w:left="4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020FC4">
      <w:start w:val="1"/>
      <w:numFmt w:val="lowerLetter"/>
      <w:lvlText w:val="%8"/>
      <w:lvlJc w:val="left"/>
      <w:pPr>
        <w:ind w:left="5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88FFD2">
      <w:start w:val="1"/>
      <w:numFmt w:val="lowerRoman"/>
      <w:lvlText w:val="%9"/>
      <w:lvlJc w:val="left"/>
      <w:pPr>
        <w:ind w:left="6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D341AC4"/>
    <w:multiLevelType w:val="hybridMultilevel"/>
    <w:tmpl w:val="3264B5E4"/>
    <w:lvl w:ilvl="0" w:tplc="A3EE4C94">
      <w:start w:val="1"/>
      <w:numFmt w:val="decimal"/>
      <w:lvlText w:val="%1."/>
      <w:lvlJc w:val="left"/>
      <w:pPr>
        <w:ind w:left="331"/>
      </w:pPr>
      <w:rPr>
        <w:rFonts w:ascii="Garamond" w:eastAsia="Calibri" w:hAnsi="Garamond" w:cs="Calibri" w:hint="default"/>
        <w:b w:val="0"/>
        <w:i w:val="0"/>
        <w:strike w:val="0"/>
        <w:dstrike w:val="0"/>
        <w:color w:val="000000"/>
        <w:sz w:val="24"/>
        <w:szCs w:val="24"/>
        <w:u w:val="none" w:color="000000"/>
        <w:bdr w:val="none" w:sz="0" w:space="0" w:color="auto"/>
        <w:shd w:val="clear" w:color="auto" w:fill="auto"/>
        <w:vertAlign w:val="baseline"/>
      </w:rPr>
    </w:lvl>
    <w:lvl w:ilvl="1" w:tplc="52DE7128">
      <w:start w:val="1"/>
      <w:numFmt w:val="decimal"/>
      <w:lvlText w:val="%2)"/>
      <w:lvlJc w:val="left"/>
      <w:pPr>
        <w:ind w:left="763"/>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2" w:tplc="6FD47F4E">
      <w:start w:val="1"/>
      <w:numFmt w:val="lowerRoman"/>
      <w:lvlText w:val="%3"/>
      <w:lvlJc w:val="left"/>
      <w:pPr>
        <w:ind w:left="1466"/>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3" w:tplc="785E1444">
      <w:start w:val="1"/>
      <w:numFmt w:val="decimal"/>
      <w:lvlText w:val="%4"/>
      <w:lvlJc w:val="left"/>
      <w:pPr>
        <w:ind w:left="2186"/>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4" w:tplc="DAC2FC5C">
      <w:start w:val="1"/>
      <w:numFmt w:val="lowerLetter"/>
      <w:lvlText w:val="%5"/>
      <w:lvlJc w:val="left"/>
      <w:pPr>
        <w:ind w:left="2906"/>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5" w:tplc="146483D6">
      <w:start w:val="1"/>
      <w:numFmt w:val="lowerRoman"/>
      <w:lvlText w:val="%6"/>
      <w:lvlJc w:val="left"/>
      <w:pPr>
        <w:ind w:left="3626"/>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6" w:tplc="0CD8054A">
      <w:start w:val="1"/>
      <w:numFmt w:val="decimal"/>
      <w:lvlText w:val="%7"/>
      <w:lvlJc w:val="left"/>
      <w:pPr>
        <w:ind w:left="4346"/>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7" w:tplc="4CE2D41E">
      <w:start w:val="1"/>
      <w:numFmt w:val="lowerLetter"/>
      <w:lvlText w:val="%8"/>
      <w:lvlJc w:val="left"/>
      <w:pPr>
        <w:ind w:left="5066"/>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8" w:tplc="2E6081BE">
      <w:start w:val="1"/>
      <w:numFmt w:val="lowerRoman"/>
      <w:lvlText w:val="%9"/>
      <w:lvlJc w:val="left"/>
      <w:pPr>
        <w:ind w:left="5786"/>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E7232E3"/>
    <w:multiLevelType w:val="hybridMultilevel"/>
    <w:tmpl w:val="FDC647AA"/>
    <w:lvl w:ilvl="0" w:tplc="D3449982">
      <w:start w:val="1"/>
      <w:numFmt w:val="decimal"/>
      <w:lvlText w:val="%1."/>
      <w:lvlJc w:val="left"/>
      <w:pPr>
        <w:ind w:left="395"/>
      </w:pPr>
      <w:rPr>
        <w:rFonts w:ascii="Garamond" w:eastAsia="Microsoft JhengHei" w:hAnsi="Garamond" w:cs="Microsoft JhengHei" w:hint="default"/>
        <w:b w:val="0"/>
        <w:i w:val="0"/>
        <w:strike w:val="0"/>
        <w:dstrike w:val="0"/>
        <w:color w:val="000000"/>
        <w:sz w:val="22"/>
        <w:szCs w:val="22"/>
        <w:u w:val="none" w:color="000000"/>
        <w:bdr w:val="none" w:sz="0" w:space="0" w:color="auto"/>
        <w:shd w:val="clear" w:color="auto" w:fill="auto"/>
        <w:vertAlign w:val="baseline"/>
      </w:rPr>
    </w:lvl>
    <w:lvl w:ilvl="1" w:tplc="FDFE923A">
      <w:start w:val="1"/>
      <w:numFmt w:val="decimal"/>
      <w:lvlText w:val="%2)"/>
      <w:lvlJc w:val="left"/>
      <w:pPr>
        <w:ind w:left="655"/>
      </w:pPr>
      <w:rPr>
        <w:rFonts w:ascii="Garamond" w:eastAsia="Microsoft JhengHei" w:hAnsi="Garamond" w:cs="Microsoft JhengHei" w:hint="default"/>
        <w:b w:val="0"/>
        <w:i w:val="0"/>
        <w:strike w:val="0"/>
        <w:dstrike w:val="0"/>
        <w:color w:val="000000"/>
        <w:sz w:val="22"/>
        <w:szCs w:val="22"/>
        <w:u w:val="none" w:color="000000"/>
        <w:bdr w:val="none" w:sz="0" w:space="0" w:color="auto"/>
        <w:shd w:val="clear" w:color="auto" w:fill="auto"/>
        <w:vertAlign w:val="baseline"/>
      </w:rPr>
    </w:lvl>
    <w:lvl w:ilvl="2" w:tplc="5650B628">
      <w:start w:val="1"/>
      <w:numFmt w:val="lowerRoman"/>
      <w:lvlText w:val="%3"/>
      <w:lvlJc w:val="left"/>
      <w:pPr>
        <w:ind w:left="1371"/>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3" w:tplc="C2CC94AC">
      <w:start w:val="1"/>
      <w:numFmt w:val="decimal"/>
      <w:lvlText w:val="%4"/>
      <w:lvlJc w:val="left"/>
      <w:pPr>
        <w:ind w:left="2091"/>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4" w:tplc="350A4C16">
      <w:start w:val="1"/>
      <w:numFmt w:val="lowerLetter"/>
      <w:lvlText w:val="%5"/>
      <w:lvlJc w:val="left"/>
      <w:pPr>
        <w:ind w:left="2811"/>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5" w:tplc="4E8CC256">
      <w:start w:val="1"/>
      <w:numFmt w:val="lowerRoman"/>
      <w:lvlText w:val="%6"/>
      <w:lvlJc w:val="left"/>
      <w:pPr>
        <w:ind w:left="3531"/>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6" w:tplc="E24AEEF4">
      <w:start w:val="1"/>
      <w:numFmt w:val="decimal"/>
      <w:lvlText w:val="%7"/>
      <w:lvlJc w:val="left"/>
      <w:pPr>
        <w:ind w:left="4251"/>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7" w:tplc="AF8AC868">
      <w:start w:val="1"/>
      <w:numFmt w:val="lowerLetter"/>
      <w:lvlText w:val="%8"/>
      <w:lvlJc w:val="left"/>
      <w:pPr>
        <w:ind w:left="4971"/>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8" w:tplc="FB0A6988">
      <w:start w:val="1"/>
      <w:numFmt w:val="lowerRoman"/>
      <w:lvlText w:val="%9"/>
      <w:lvlJc w:val="left"/>
      <w:pPr>
        <w:ind w:left="5691"/>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4"/>
  </w:num>
  <w:num w:numId="3">
    <w:abstractNumId w:val="5"/>
  </w:num>
  <w:num w:numId="4">
    <w:abstractNumId w:val="2"/>
  </w:num>
  <w:num w:numId="5">
    <w:abstractNumId w:val="11"/>
  </w:num>
  <w:num w:numId="6">
    <w:abstractNumId w:val="9"/>
  </w:num>
  <w:num w:numId="7">
    <w:abstractNumId w:val="8"/>
  </w:num>
  <w:num w:numId="8">
    <w:abstractNumId w:val="3"/>
  </w:num>
  <w:num w:numId="9">
    <w:abstractNumId w:val="0"/>
  </w:num>
  <w:num w:numId="10">
    <w:abstractNumId w:val="6"/>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8D"/>
    <w:rsid w:val="000251E7"/>
    <w:rsid w:val="00044D3B"/>
    <w:rsid w:val="001653D4"/>
    <w:rsid w:val="001B1CE3"/>
    <w:rsid w:val="00222F19"/>
    <w:rsid w:val="00235B4C"/>
    <w:rsid w:val="002E23FA"/>
    <w:rsid w:val="00344FE1"/>
    <w:rsid w:val="00462320"/>
    <w:rsid w:val="00487F6C"/>
    <w:rsid w:val="004D2495"/>
    <w:rsid w:val="0053308D"/>
    <w:rsid w:val="005D7ECA"/>
    <w:rsid w:val="007A441C"/>
    <w:rsid w:val="007B3859"/>
    <w:rsid w:val="007E156B"/>
    <w:rsid w:val="008001C5"/>
    <w:rsid w:val="008D7531"/>
    <w:rsid w:val="00924563"/>
    <w:rsid w:val="009C3445"/>
    <w:rsid w:val="00A338B9"/>
    <w:rsid w:val="00A94F37"/>
    <w:rsid w:val="00C7324B"/>
    <w:rsid w:val="00C80637"/>
    <w:rsid w:val="00CA3717"/>
    <w:rsid w:val="00D546A1"/>
    <w:rsid w:val="00D85E50"/>
    <w:rsid w:val="00D910B4"/>
    <w:rsid w:val="00DC17F7"/>
    <w:rsid w:val="00DC4A83"/>
    <w:rsid w:val="00ED17EC"/>
    <w:rsid w:val="00F147C3"/>
    <w:rsid w:val="00FB56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867A"/>
  <w15:chartTrackingRefBased/>
  <w15:docId w15:val="{E3769C42-7328-4275-98F3-184A3604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47C3"/>
    <w:rPr>
      <w:rFonts w:ascii="Microsoft JhengHei" w:eastAsia="Microsoft JhengHei" w:hAnsi="Microsoft JhengHei" w:cs="Microsoft JhengHei"/>
      <w:color w:val="000000"/>
      <w:lang w:val="en-US"/>
    </w:rPr>
  </w:style>
  <w:style w:type="paragraph" w:styleId="Nagwek1">
    <w:name w:val="heading 1"/>
    <w:next w:val="Normalny"/>
    <w:link w:val="Nagwek1Znak"/>
    <w:uiPriority w:val="9"/>
    <w:unhideWhenUsed/>
    <w:qFormat/>
    <w:rsid w:val="00F147C3"/>
    <w:pPr>
      <w:keepNext/>
      <w:keepLines/>
      <w:spacing w:after="0"/>
      <w:ind w:left="1240" w:hanging="10"/>
      <w:jc w:val="right"/>
      <w:outlineLvl w:val="0"/>
    </w:pPr>
    <w:rPr>
      <w:rFonts w:ascii="Microsoft JhengHei" w:eastAsia="Microsoft JhengHei" w:hAnsi="Microsoft JhengHei" w:cs="Microsoft JhengHei"/>
      <w:color w:val="000000"/>
      <w:sz w:val="28"/>
      <w:lang w:val="en-US"/>
    </w:rPr>
  </w:style>
  <w:style w:type="paragraph" w:styleId="Nagwek2">
    <w:name w:val="heading 2"/>
    <w:next w:val="Normalny"/>
    <w:link w:val="Nagwek2Znak"/>
    <w:uiPriority w:val="9"/>
    <w:unhideWhenUsed/>
    <w:qFormat/>
    <w:rsid w:val="00F147C3"/>
    <w:pPr>
      <w:keepNext/>
      <w:keepLines/>
      <w:pBdr>
        <w:top w:val="single" w:sz="4" w:space="0" w:color="000000"/>
        <w:left w:val="single" w:sz="6" w:space="0" w:color="000000"/>
        <w:bottom w:val="single" w:sz="4" w:space="0" w:color="000000"/>
        <w:right w:val="single" w:sz="6" w:space="0" w:color="000000"/>
      </w:pBdr>
      <w:spacing w:after="224"/>
      <w:ind w:left="309"/>
      <w:outlineLvl w:val="1"/>
    </w:pPr>
    <w:rPr>
      <w:rFonts w:ascii="Microsoft JhengHei" w:eastAsia="Microsoft JhengHei" w:hAnsi="Microsoft JhengHei" w:cs="Microsoft JhengHei"/>
      <w:color w:val="000000"/>
      <w:sz w:val="2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147C3"/>
    <w:rPr>
      <w:rFonts w:ascii="Microsoft JhengHei" w:eastAsia="Microsoft JhengHei" w:hAnsi="Microsoft JhengHei" w:cs="Microsoft JhengHei"/>
      <w:color w:val="000000"/>
      <w:sz w:val="28"/>
      <w:lang w:val="en-US"/>
    </w:rPr>
  </w:style>
  <w:style w:type="character" w:customStyle="1" w:styleId="Nagwek2Znak">
    <w:name w:val="Nagłówek 2 Znak"/>
    <w:basedOn w:val="Domylnaczcionkaakapitu"/>
    <w:link w:val="Nagwek2"/>
    <w:uiPriority w:val="9"/>
    <w:rsid w:val="00F147C3"/>
    <w:rPr>
      <w:rFonts w:ascii="Microsoft JhengHei" w:eastAsia="Microsoft JhengHei" w:hAnsi="Microsoft JhengHei" w:cs="Microsoft JhengHei"/>
      <w:color w:val="000000"/>
      <w:sz w:val="26"/>
      <w:lang w:val="en-US"/>
    </w:rPr>
  </w:style>
  <w:style w:type="paragraph" w:customStyle="1" w:styleId="footnotedescription">
    <w:name w:val="footnote description"/>
    <w:next w:val="Normalny"/>
    <w:link w:val="footnotedescriptionChar"/>
    <w:hidden/>
    <w:rsid w:val="00F147C3"/>
    <w:pPr>
      <w:spacing w:after="0" w:line="221" w:lineRule="auto"/>
      <w:ind w:left="68" w:right="32" w:firstLine="7"/>
      <w:jc w:val="both"/>
    </w:pPr>
    <w:rPr>
      <w:rFonts w:ascii="Microsoft JhengHei" w:eastAsia="Microsoft JhengHei" w:hAnsi="Microsoft JhengHei" w:cs="Microsoft JhengHei"/>
      <w:color w:val="000000"/>
      <w:sz w:val="16"/>
      <w:lang w:val="en-US"/>
    </w:rPr>
  </w:style>
  <w:style w:type="character" w:customStyle="1" w:styleId="footnotedescriptionChar">
    <w:name w:val="footnote description Char"/>
    <w:link w:val="footnotedescription"/>
    <w:rsid w:val="00F147C3"/>
    <w:rPr>
      <w:rFonts w:ascii="Microsoft JhengHei" w:eastAsia="Microsoft JhengHei" w:hAnsi="Microsoft JhengHei" w:cs="Microsoft JhengHei"/>
      <w:color w:val="000000"/>
      <w:sz w:val="16"/>
      <w:lang w:val="en-US"/>
    </w:rPr>
  </w:style>
  <w:style w:type="character" w:customStyle="1" w:styleId="footnotemark">
    <w:name w:val="footnote mark"/>
    <w:hidden/>
    <w:rsid w:val="00F147C3"/>
    <w:rPr>
      <w:rFonts w:ascii="Calibri" w:eastAsia="Calibri" w:hAnsi="Calibri" w:cs="Calibri"/>
      <w:color w:val="000000"/>
      <w:sz w:val="18"/>
      <w:vertAlign w:val="superscript"/>
    </w:rPr>
  </w:style>
  <w:style w:type="character" w:styleId="Tekstzastpczy">
    <w:name w:val="Placeholder Text"/>
    <w:basedOn w:val="Domylnaczcionkaakapitu"/>
    <w:uiPriority w:val="99"/>
    <w:semiHidden/>
    <w:rsid w:val="00DC17F7"/>
    <w:rPr>
      <w:color w:val="808080"/>
    </w:rPr>
  </w:style>
  <w:style w:type="paragraph" w:styleId="Stopka">
    <w:name w:val="footer"/>
    <w:basedOn w:val="Normalny"/>
    <w:link w:val="StopkaZnak"/>
    <w:uiPriority w:val="99"/>
    <w:semiHidden/>
    <w:unhideWhenUsed/>
    <w:rsid w:val="0046232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62320"/>
    <w:rPr>
      <w:rFonts w:ascii="Microsoft JhengHei" w:eastAsia="Microsoft JhengHei" w:hAnsi="Microsoft JhengHei" w:cs="Microsoft JhengHei"/>
      <w:color w:val="000000"/>
      <w:lang w:val="en-US"/>
    </w:rPr>
  </w:style>
  <w:style w:type="paragraph" w:styleId="Akapitzlist">
    <w:name w:val="List Paragraph"/>
    <w:basedOn w:val="Normalny"/>
    <w:uiPriority w:val="34"/>
    <w:qFormat/>
    <w:rsid w:val="008D7531"/>
    <w:pPr>
      <w:ind w:left="720"/>
      <w:contextualSpacing/>
    </w:pPr>
  </w:style>
  <w:style w:type="character" w:styleId="Pogrubienie">
    <w:name w:val="Strong"/>
    <w:basedOn w:val="Domylnaczcionkaakapitu"/>
    <w:uiPriority w:val="22"/>
    <w:qFormat/>
    <w:rsid w:val="001B1CE3"/>
    <w:rPr>
      <w:b/>
      <w:bCs/>
    </w:rPr>
  </w:style>
  <w:style w:type="paragraph" w:styleId="Tekstprzypisukocowego">
    <w:name w:val="endnote text"/>
    <w:basedOn w:val="Normalny"/>
    <w:link w:val="TekstprzypisukocowegoZnak"/>
    <w:uiPriority w:val="99"/>
    <w:semiHidden/>
    <w:unhideWhenUsed/>
    <w:rsid w:val="009C34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C3445"/>
    <w:rPr>
      <w:rFonts w:ascii="Microsoft JhengHei" w:eastAsia="Microsoft JhengHei" w:hAnsi="Microsoft JhengHei" w:cs="Microsoft JhengHei"/>
      <w:color w:val="000000"/>
      <w:sz w:val="20"/>
      <w:szCs w:val="20"/>
      <w:lang w:val="en-US"/>
    </w:rPr>
  </w:style>
  <w:style w:type="character" w:styleId="Odwoanieprzypisukocowego">
    <w:name w:val="endnote reference"/>
    <w:basedOn w:val="Domylnaczcionkaakapitu"/>
    <w:uiPriority w:val="99"/>
    <w:semiHidden/>
    <w:unhideWhenUsed/>
    <w:rsid w:val="009C34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1235</Words>
  <Characters>7414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Nizielski</dc:creator>
  <cp:keywords/>
  <dc:description/>
  <cp:lastModifiedBy>Krzysztof Nizielski</cp:lastModifiedBy>
  <cp:revision>11</cp:revision>
  <dcterms:created xsi:type="dcterms:W3CDTF">2020-09-24T10:54:00Z</dcterms:created>
  <dcterms:modified xsi:type="dcterms:W3CDTF">2020-09-28T11:31:00Z</dcterms:modified>
</cp:coreProperties>
</file>