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B0BA" w14:textId="77777777" w:rsidR="00A21481" w:rsidRPr="00F10F91" w:rsidRDefault="00A21481" w:rsidP="00A214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10F91">
        <w:rPr>
          <w:rFonts w:cstheme="minorHAnsi"/>
          <w:b/>
          <w:bCs/>
          <w:sz w:val="24"/>
          <w:szCs w:val="24"/>
        </w:rPr>
        <w:t>Zarządzenie Nr 1</w:t>
      </w:r>
      <w:r>
        <w:rPr>
          <w:rFonts w:cstheme="minorHAnsi"/>
          <w:b/>
          <w:bCs/>
          <w:sz w:val="24"/>
          <w:szCs w:val="24"/>
        </w:rPr>
        <w:t>14</w:t>
      </w:r>
      <w:r w:rsidRPr="00F10F91">
        <w:rPr>
          <w:rFonts w:cstheme="minorHAnsi"/>
          <w:b/>
          <w:bCs/>
          <w:sz w:val="24"/>
          <w:szCs w:val="24"/>
        </w:rPr>
        <w:t>/2020</w:t>
      </w:r>
    </w:p>
    <w:p w14:paraId="6878C14F" w14:textId="77777777" w:rsidR="00A21481" w:rsidRPr="00F10F91" w:rsidRDefault="00A21481" w:rsidP="00A214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10F91">
        <w:rPr>
          <w:rFonts w:cstheme="minorHAnsi"/>
          <w:b/>
          <w:bCs/>
          <w:sz w:val="24"/>
          <w:szCs w:val="24"/>
        </w:rPr>
        <w:t>Wójta Gminy Jednorożec</w:t>
      </w:r>
    </w:p>
    <w:p w14:paraId="7B9CE9B5" w14:textId="09EAC323" w:rsidR="00A21481" w:rsidRPr="00F10F91" w:rsidRDefault="00A21481" w:rsidP="00A214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10F9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1</w:t>
      </w:r>
      <w:r w:rsidR="00AE0150">
        <w:rPr>
          <w:rFonts w:cstheme="minorHAnsi"/>
          <w:b/>
          <w:bCs/>
          <w:sz w:val="24"/>
          <w:szCs w:val="24"/>
        </w:rPr>
        <w:t>3</w:t>
      </w:r>
      <w:r w:rsidRPr="00F10F91">
        <w:rPr>
          <w:rFonts w:cstheme="minorHAnsi"/>
          <w:b/>
          <w:bCs/>
          <w:sz w:val="24"/>
          <w:szCs w:val="24"/>
        </w:rPr>
        <w:t xml:space="preserve"> listopada 2020 r.</w:t>
      </w:r>
    </w:p>
    <w:p w14:paraId="4DBEC82D" w14:textId="77777777" w:rsidR="00A21481" w:rsidRPr="00E66E2F" w:rsidRDefault="00A21481" w:rsidP="00A2148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</w:p>
    <w:p w14:paraId="2B125744" w14:textId="0CDAD819" w:rsidR="00A21481" w:rsidRPr="00F10F91" w:rsidRDefault="00A21481" w:rsidP="00A214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sprawie </w:t>
      </w:r>
      <w:r w:rsidRPr="00F10F91">
        <w:rPr>
          <w:rFonts w:cstheme="minorHAnsi"/>
          <w:b/>
          <w:bCs/>
          <w:sz w:val="24"/>
          <w:szCs w:val="24"/>
        </w:rPr>
        <w:t>ograniczeń zapewniających bezpieczeństwo</w:t>
      </w:r>
      <w:r w:rsidRPr="00F10F91">
        <w:rPr>
          <w:rFonts w:cstheme="minorHAnsi"/>
          <w:b/>
          <w:bCs/>
          <w:sz w:val="24"/>
          <w:szCs w:val="24"/>
        </w:rPr>
        <w:br/>
        <w:t xml:space="preserve">klientów i pracowników Urzędu Gminy w Jednorożcu oraz Ośrodka Pomocy Społecznej </w:t>
      </w:r>
      <w:r w:rsidRPr="00F10F91">
        <w:rPr>
          <w:rFonts w:cstheme="minorHAnsi"/>
          <w:b/>
          <w:bCs/>
          <w:sz w:val="24"/>
          <w:szCs w:val="24"/>
        </w:rPr>
        <w:br/>
        <w:t xml:space="preserve">w Jednorożcu w związku z </w:t>
      </w:r>
      <w:bookmarkStart w:id="0" w:name="_Hlk55468062"/>
      <w:r w:rsidRPr="00F10F91">
        <w:rPr>
          <w:rFonts w:cstheme="minorHAnsi"/>
          <w:b/>
          <w:bCs/>
          <w:sz w:val="24"/>
          <w:szCs w:val="24"/>
        </w:rPr>
        <w:t>rozprzestrzenianiem się wirusa SARS-CoV-2 (koronowirusa)</w:t>
      </w:r>
      <w:bookmarkEnd w:id="0"/>
    </w:p>
    <w:p w14:paraId="79AA9B46" w14:textId="77777777" w:rsidR="00A21481" w:rsidRPr="00E66E2F" w:rsidRDefault="00A21481" w:rsidP="00A21481">
      <w:pPr>
        <w:spacing w:after="0" w:line="360" w:lineRule="auto"/>
        <w:ind w:firstLine="708"/>
        <w:jc w:val="both"/>
        <w:rPr>
          <w:rFonts w:cstheme="minorHAnsi"/>
          <w:sz w:val="16"/>
          <w:szCs w:val="16"/>
        </w:rPr>
      </w:pPr>
    </w:p>
    <w:p w14:paraId="66102C3D" w14:textId="3A83BEAE" w:rsidR="001256ED" w:rsidRPr="00F10F91" w:rsidRDefault="001256ED" w:rsidP="001256E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 xml:space="preserve">Na podstawie art. 33 ust. 3 ustawy z dnia 8 marca 1990 r. o samorządzie gminnym </w:t>
      </w:r>
      <w:r w:rsidRPr="00F10F91">
        <w:rPr>
          <w:rFonts w:cstheme="minorHAnsi"/>
          <w:sz w:val="24"/>
          <w:szCs w:val="24"/>
        </w:rPr>
        <w:br/>
        <w:t>(tekst jedn. Dz. U. z 20</w:t>
      </w:r>
      <w:r>
        <w:rPr>
          <w:rFonts w:cstheme="minorHAnsi"/>
          <w:sz w:val="24"/>
          <w:szCs w:val="24"/>
        </w:rPr>
        <w:t>20</w:t>
      </w:r>
      <w:r w:rsidRPr="00F10F91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713</w:t>
      </w:r>
      <w:r>
        <w:rPr>
          <w:rFonts w:cstheme="minorHAnsi"/>
          <w:sz w:val="24"/>
          <w:szCs w:val="24"/>
        </w:rPr>
        <w:t xml:space="preserve"> ze zm.</w:t>
      </w:r>
      <w:r w:rsidRPr="00F10F91">
        <w:rPr>
          <w:rFonts w:cstheme="minorHAnsi"/>
          <w:sz w:val="24"/>
          <w:szCs w:val="24"/>
        </w:rPr>
        <w:t xml:space="preserve">) w związku z § 1 Rozporządzenia Ministra Zdrowia z </w:t>
      </w:r>
      <w:r w:rsidRPr="00F10F91">
        <w:rPr>
          <w:rFonts w:cstheme="minorHAnsi"/>
          <w:sz w:val="24"/>
          <w:szCs w:val="24"/>
          <w:shd w:val="clear" w:color="auto" w:fill="F9F9F9"/>
        </w:rPr>
        <w:t xml:space="preserve">dnia 20 marca 2020 r. w sprawie ogłoszenia na obszarze </w:t>
      </w:r>
      <w:r w:rsidRPr="00F10F91">
        <w:rPr>
          <w:rFonts w:cstheme="minorHAnsi"/>
          <w:color w:val="000000"/>
          <w:sz w:val="24"/>
          <w:szCs w:val="24"/>
          <w:shd w:val="clear" w:color="auto" w:fill="F9F9F9"/>
        </w:rPr>
        <w:t xml:space="preserve">Rzeczypospolitej Polskiej stanu epidemii (Dz.U. poz. 491) oraz </w:t>
      </w:r>
      <w:r w:rsidRPr="00F10F91">
        <w:rPr>
          <w:rFonts w:cstheme="minorHAnsi"/>
          <w:sz w:val="24"/>
          <w:szCs w:val="24"/>
        </w:rPr>
        <w:t xml:space="preserve">§ 24 ust. 1 i 5 rozporządzenia Rady Ministrów z dnia </w:t>
      </w:r>
      <w:r w:rsidR="00E7745F">
        <w:rPr>
          <w:rFonts w:cstheme="minorHAnsi"/>
          <w:sz w:val="24"/>
          <w:szCs w:val="24"/>
        </w:rPr>
        <w:br/>
      </w:r>
      <w:r w:rsidRPr="00F10F91">
        <w:rPr>
          <w:rFonts w:cstheme="minorHAnsi"/>
          <w:sz w:val="24"/>
          <w:szCs w:val="24"/>
        </w:rPr>
        <w:t>9 października 2020 r. w sprawie ustanowienia określonych ograniczeń, nakazów i zakazów w związku wystąpieniem stanu epidemii (Dz.U. z 2020 r. poz. 1758 z</w:t>
      </w:r>
      <w:r w:rsidR="00E57ADF">
        <w:rPr>
          <w:rFonts w:cstheme="minorHAnsi"/>
          <w:sz w:val="24"/>
          <w:szCs w:val="24"/>
        </w:rPr>
        <w:t xml:space="preserve">e </w:t>
      </w:r>
      <w:r w:rsidRPr="00F10F91">
        <w:rPr>
          <w:rFonts w:cstheme="minorHAnsi"/>
          <w:sz w:val="24"/>
          <w:szCs w:val="24"/>
        </w:rPr>
        <w:t xml:space="preserve">zm.) zarządzam, </w:t>
      </w:r>
      <w:r w:rsidR="00E7745F">
        <w:rPr>
          <w:rFonts w:cstheme="minorHAnsi"/>
          <w:sz w:val="24"/>
          <w:szCs w:val="24"/>
        </w:rPr>
        <w:br/>
      </w:r>
      <w:r w:rsidRPr="00F10F91">
        <w:rPr>
          <w:rFonts w:cstheme="minorHAnsi"/>
          <w:sz w:val="24"/>
          <w:szCs w:val="24"/>
        </w:rPr>
        <w:t xml:space="preserve">co następuje: </w:t>
      </w:r>
    </w:p>
    <w:p w14:paraId="157DFC8D" w14:textId="55742150" w:rsidR="001256ED" w:rsidRPr="00F10F91" w:rsidRDefault="001256ED" w:rsidP="001256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>§ 1.</w:t>
      </w:r>
    </w:p>
    <w:p w14:paraId="7B262551" w14:textId="39F77BAD" w:rsidR="001256ED" w:rsidRDefault="001256ED" w:rsidP="001256E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10F91">
        <w:rPr>
          <w:rFonts w:asciiTheme="minorHAnsi" w:hAnsiTheme="minorHAnsi" w:cstheme="minorHAnsi"/>
          <w:sz w:val="24"/>
          <w:szCs w:val="24"/>
        </w:rPr>
        <w:t xml:space="preserve">Z uwagi na rozprzestrzeniania się wirusa SARS-CoV-2 - koronowirusa do odwołania </w:t>
      </w:r>
      <w:r w:rsidR="00E7745F">
        <w:rPr>
          <w:rFonts w:asciiTheme="minorHAnsi" w:hAnsiTheme="minorHAnsi" w:cstheme="minorHAnsi"/>
          <w:sz w:val="24"/>
          <w:szCs w:val="24"/>
        </w:rPr>
        <w:t xml:space="preserve">obowiązują </w:t>
      </w:r>
      <w:r w:rsidRPr="00F10F91">
        <w:rPr>
          <w:rFonts w:asciiTheme="minorHAnsi" w:hAnsiTheme="minorHAnsi" w:cstheme="minorHAnsi"/>
          <w:sz w:val="24"/>
          <w:szCs w:val="24"/>
        </w:rPr>
        <w:t>ograniczenia w zakresie bezpośredniego załatwiania spraw przez klientów</w:t>
      </w:r>
      <w:r w:rsidR="006A243B">
        <w:rPr>
          <w:rFonts w:asciiTheme="minorHAnsi" w:hAnsiTheme="minorHAnsi" w:cstheme="minorHAnsi"/>
          <w:sz w:val="24"/>
          <w:szCs w:val="24"/>
        </w:rPr>
        <w:t xml:space="preserve"> </w:t>
      </w:r>
      <w:r w:rsidR="00E57ADF">
        <w:rPr>
          <w:rFonts w:asciiTheme="minorHAnsi" w:hAnsiTheme="minorHAnsi" w:cstheme="minorHAnsi"/>
          <w:sz w:val="24"/>
          <w:szCs w:val="24"/>
        </w:rPr>
        <w:br/>
      </w:r>
      <w:r w:rsidR="006A243B">
        <w:rPr>
          <w:rFonts w:asciiTheme="minorHAnsi" w:hAnsiTheme="minorHAnsi" w:cstheme="minorHAnsi"/>
          <w:sz w:val="24"/>
          <w:szCs w:val="24"/>
        </w:rPr>
        <w:t xml:space="preserve">w </w:t>
      </w:r>
      <w:r w:rsidR="006A243B" w:rsidRPr="00F10F91">
        <w:rPr>
          <w:rFonts w:asciiTheme="minorHAnsi" w:hAnsiTheme="minorHAnsi" w:cstheme="minorHAnsi"/>
          <w:sz w:val="24"/>
          <w:szCs w:val="24"/>
        </w:rPr>
        <w:t>Urzęd</w:t>
      </w:r>
      <w:r w:rsidR="006A243B">
        <w:rPr>
          <w:rFonts w:asciiTheme="minorHAnsi" w:hAnsiTheme="minorHAnsi" w:cstheme="minorHAnsi"/>
          <w:sz w:val="24"/>
          <w:szCs w:val="24"/>
        </w:rPr>
        <w:t>zie</w:t>
      </w:r>
      <w:r w:rsidR="006A243B" w:rsidRPr="00F10F91">
        <w:rPr>
          <w:rFonts w:asciiTheme="minorHAnsi" w:hAnsiTheme="minorHAnsi" w:cstheme="minorHAnsi"/>
          <w:sz w:val="24"/>
          <w:szCs w:val="24"/>
        </w:rPr>
        <w:t xml:space="preserve"> Gminy w Jednorożcu oraz Ośrodk</w:t>
      </w:r>
      <w:r w:rsidR="006A243B">
        <w:rPr>
          <w:rFonts w:asciiTheme="minorHAnsi" w:hAnsiTheme="minorHAnsi" w:cstheme="minorHAnsi"/>
          <w:sz w:val="24"/>
          <w:szCs w:val="24"/>
        </w:rPr>
        <w:t>u</w:t>
      </w:r>
      <w:r w:rsidR="006A243B" w:rsidRPr="00F10F91">
        <w:rPr>
          <w:rFonts w:asciiTheme="minorHAnsi" w:hAnsiTheme="minorHAnsi" w:cstheme="minorHAnsi"/>
          <w:sz w:val="24"/>
          <w:szCs w:val="24"/>
        </w:rPr>
        <w:t xml:space="preserve"> Pomocy Społecznej w Jednorożcu</w:t>
      </w:r>
      <w:r w:rsidR="00E57ADF">
        <w:rPr>
          <w:rFonts w:asciiTheme="minorHAnsi" w:hAnsiTheme="minorHAnsi" w:cstheme="minorHAnsi"/>
          <w:sz w:val="24"/>
          <w:szCs w:val="24"/>
        </w:rPr>
        <w:t xml:space="preserve"> poprzez wyłączenie swobodnego dostępu do pomieszczeń Urzędu.</w:t>
      </w:r>
    </w:p>
    <w:p w14:paraId="1BCD1A70" w14:textId="77777777" w:rsidR="001256ED" w:rsidRPr="001256ED" w:rsidRDefault="001256ED" w:rsidP="001256E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256ED">
        <w:rPr>
          <w:rFonts w:asciiTheme="minorHAnsi" w:hAnsiTheme="minorHAnsi" w:cstheme="minorHAnsi"/>
          <w:color w:val="1A1A1A"/>
          <w:sz w:val="24"/>
          <w:szCs w:val="24"/>
        </w:rPr>
        <w:t>Wyłączeniu podlegają zadania niezbędne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>do zapewnienia pomocy obywatelom</w:t>
      </w:r>
      <w:r>
        <w:rPr>
          <w:rFonts w:asciiTheme="minorHAnsi" w:hAnsiTheme="minorHAnsi" w:cstheme="minorHAnsi"/>
          <w:color w:val="1A1A1A"/>
          <w:sz w:val="24"/>
          <w:szCs w:val="24"/>
        </w:rPr>
        <w:t>:</w:t>
      </w:r>
    </w:p>
    <w:p w14:paraId="62F1A7E4" w14:textId="6BC2C6D1" w:rsidR="001256ED" w:rsidRDefault="001256ED" w:rsidP="001256E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1A1A1A"/>
          <w:sz w:val="24"/>
          <w:szCs w:val="24"/>
        </w:rPr>
      </w:pP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określone w </w:t>
      </w:r>
      <w:r w:rsidRPr="001256ED">
        <w:rPr>
          <w:rFonts w:cstheme="minorHAnsi"/>
          <w:sz w:val="24"/>
          <w:szCs w:val="24"/>
        </w:rPr>
        <w:t>§ 24 ust. 4 rozporządzenia Rady Ministrów z dnia 9 października 2020 r. w sprawie ustanowienia określonych ograniczeń, nakazów i zakazów w związku wystąpieniem stanu epidemii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>,</w:t>
      </w:r>
    </w:p>
    <w:p w14:paraId="21BC34C2" w14:textId="35C3991E" w:rsidR="001256ED" w:rsidRPr="001256ED" w:rsidRDefault="001256ED" w:rsidP="001256E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A1A1A"/>
          <w:sz w:val="24"/>
          <w:szCs w:val="24"/>
        </w:rPr>
        <w:t>z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>wiązane z dokonywaniem opłat w kasie Urzędu Gminy</w:t>
      </w:r>
      <w:r w:rsidR="00E7745F">
        <w:rPr>
          <w:rFonts w:asciiTheme="minorHAnsi" w:hAnsiTheme="minorHAnsi" w:cstheme="minorHAnsi"/>
          <w:color w:val="1A1A1A"/>
          <w:sz w:val="24"/>
          <w:szCs w:val="24"/>
        </w:rPr>
        <w:t>.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</w:p>
    <w:p w14:paraId="2B15C47F" w14:textId="77777777" w:rsidR="001256ED" w:rsidRPr="00F10F91" w:rsidRDefault="001256ED" w:rsidP="001256E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10F91">
        <w:rPr>
          <w:rFonts w:asciiTheme="minorHAnsi" w:hAnsiTheme="minorHAnsi" w:cstheme="minorHAnsi"/>
          <w:color w:val="1A1A1A"/>
          <w:sz w:val="24"/>
          <w:szCs w:val="24"/>
        </w:rPr>
        <w:t>Kontakt z Urzędem</w:t>
      </w:r>
      <w:r>
        <w:rPr>
          <w:rFonts w:asciiTheme="minorHAnsi" w:hAnsiTheme="minorHAnsi" w:cstheme="minorHAnsi"/>
          <w:color w:val="1A1A1A"/>
          <w:sz w:val="24"/>
          <w:szCs w:val="24"/>
        </w:rPr>
        <w:t xml:space="preserve"> Gminy, Ośrodkiem Pomocy Społecznej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t xml:space="preserve"> odbywa się przede wszystkim z wykorzystaniem komunikacji elektronicznej, telefonicznej, a także korespondencji tradycyjnej lub za pośrednictwem platformy ePUAP.</w:t>
      </w:r>
    </w:p>
    <w:p w14:paraId="7D20033E" w14:textId="77777777" w:rsidR="001256ED" w:rsidRPr="00EF3520" w:rsidRDefault="001256ED" w:rsidP="001256E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10F91">
        <w:rPr>
          <w:rFonts w:asciiTheme="minorHAnsi" w:hAnsiTheme="minorHAnsi" w:cstheme="minorHAnsi"/>
          <w:color w:val="1A1A1A"/>
          <w:sz w:val="24"/>
          <w:szCs w:val="24"/>
        </w:rPr>
        <w:t xml:space="preserve">W przypadku braku możliwości, o której mowa w ust. </w:t>
      </w:r>
      <w:r>
        <w:rPr>
          <w:rFonts w:asciiTheme="minorHAnsi" w:hAnsiTheme="minorHAnsi" w:cstheme="minorHAnsi"/>
          <w:color w:val="1A1A1A"/>
          <w:sz w:val="24"/>
          <w:szCs w:val="24"/>
        </w:rPr>
        <w:t>3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t xml:space="preserve"> w budynku Urzędu na parterze przy głównym wejściu do budynku zostaje umieszczona stacjonarna skrzynka podawcza na dokumenty, podania i wnioski wymagające rozpatrzenia przez Urząd</w:t>
      </w:r>
      <w:r>
        <w:rPr>
          <w:rFonts w:asciiTheme="minorHAnsi" w:hAnsiTheme="minorHAnsi" w:cstheme="minorHAnsi"/>
          <w:color w:val="1A1A1A"/>
          <w:sz w:val="24"/>
          <w:szCs w:val="24"/>
        </w:rPr>
        <w:t xml:space="preserve"> i Ośrodek Pomocy Społecznej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t>.</w:t>
      </w:r>
    </w:p>
    <w:p w14:paraId="4598E52A" w14:textId="314CD69A" w:rsidR="00E57ADF" w:rsidRPr="00E57ADF" w:rsidRDefault="001256ED" w:rsidP="00E57AD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10F91">
        <w:rPr>
          <w:rFonts w:asciiTheme="minorHAnsi" w:hAnsiTheme="minorHAnsi" w:cstheme="minorHAnsi"/>
          <w:color w:val="1A1A1A"/>
          <w:sz w:val="24"/>
          <w:szCs w:val="24"/>
        </w:rPr>
        <w:t xml:space="preserve">W sprawach, o których mowa w ust. </w:t>
      </w:r>
      <w:r>
        <w:rPr>
          <w:rFonts w:asciiTheme="minorHAnsi" w:hAnsiTheme="minorHAnsi" w:cstheme="minorHAnsi"/>
          <w:color w:val="1A1A1A"/>
          <w:sz w:val="24"/>
          <w:szCs w:val="24"/>
        </w:rPr>
        <w:t>2</w:t>
      </w:r>
      <w:r>
        <w:rPr>
          <w:rFonts w:asciiTheme="minorHAnsi" w:hAnsiTheme="minorHAnsi" w:cstheme="minorHAnsi"/>
          <w:color w:val="1A1A1A"/>
          <w:sz w:val="24"/>
          <w:szCs w:val="24"/>
        </w:rPr>
        <w:t xml:space="preserve"> pkt 1</w:t>
      </w:r>
      <w:r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t>oraz w sytuacjach nadzwyczajnych (niecierpiących zwłoki</w:t>
      </w:r>
      <w:r>
        <w:rPr>
          <w:rFonts w:asciiTheme="minorHAnsi" w:hAnsiTheme="minorHAnsi" w:cstheme="minorHAnsi"/>
          <w:color w:val="1A1A1A"/>
          <w:sz w:val="24"/>
          <w:szCs w:val="24"/>
        </w:rPr>
        <w:t>)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t xml:space="preserve"> klienci będą obsługiwani </w:t>
      </w:r>
      <w:r>
        <w:rPr>
          <w:rFonts w:asciiTheme="minorHAnsi" w:hAnsiTheme="minorHAnsi" w:cstheme="minorHAnsi"/>
          <w:color w:val="1A1A1A"/>
          <w:sz w:val="24"/>
          <w:szCs w:val="24"/>
        </w:rPr>
        <w:t xml:space="preserve">bezpośrednio 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t xml:space="preserve">wyłącznie na parterze </w:t>
      </w:r>
      <w:r w:rsidRPr="00F10F91">
        <w:rPr>
          <w:rFonts w:asciiTheme="minorHAnsi" w:hAnsiTheme="minorHAnsi" w:cstheme="minorHAnsi"/>
          <w:color w:val="1A1A1A"/>
          <w:sz w:val="24"/>
          <w:szCs w:val="24"/>
        </w:rPr>
        <w:lastRenderedPageBreak/>
        <w:t>budynku Urzędu w wyznaczonym miejscu</w:t>
      </w:r>
      <w:r>
        <w:rPr>
          <w:rFonts w:asciiTheme="minorHAnsi" w:hAnsiTheme="minorHAnsi" w:cstheme="minorHAnsi"/>
          <w:color w:val="1A1A1A"/>
          <w:sz w:val="24"/>
          <w:szCs w:val="24"/>
        </w:rPr>
        <w:t xml:space="preserve"> przez osobę pełniącą dyżur lub pracownika merytorycznego niezbędnego do załatwienia sprawy, po wcześniejszym telefonicznym umówieniu wizyty z pracownikiem.</w:t>
      </w:r>
    </w:p>
    <w:p w14:paraId="7580A6CA" w14:textId="02EDD1DE" w:rsidR="001256ED" w:rsidRPr="001256ED" w:rsidRDefault="001256ED" w:rsidP="001256E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W 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>celu dokonania opłaty w kasie</w:t>
      </w:r>
      <w:r w:rsidR="00E57ADF">
        <w:rPr>
          <w:rFonts w:asciiTheme="minorHAnsi" w:hAnsiTheme="minorHAnsi" w:cstheme="minorHAnsi"/>
          <w:color w:val="1A1A1A"/>
          <w:sz w:val="24"/>
          <w:szCs w:val="24"/>
        </w:rPr>
        <w:t xml:space="preserve"> Urzędu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klienci będą 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wpuszczani </w:t>
      </w:r>
      <w:r w:rsidR="00874C11">
        <w:rPr>
          <w:rFonts w:asciiTheme="minorHAnsi" w:hAnsiTheme="minorHAnsi" w:cstheme="minorHAnsi"/>
          <w:color w:val="1A1A1A"/>
          <w:sz w:val="24"/>
          <w:szCs w:val="24"/>
        </w:rPr>
        <w:t xml:space="preserve">pojedynczo 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na piętro Urzędu 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>przez osobę pełniącą dyżur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 xml:space="preserve"> na parterze </w:t>
      </w:r>
      <w:r w:rsidR="00874C11">
        <w:rPr>
          <w:rFonts w:asciiTheme="minorHAnsi" w:hAnsiTheme="minorHAnsi" w:cstheme="minorHAnsi"/>
          <w:color w:val="1A1A1A"/>
          <w:sz w:val="24"/>
          <w:szCs w:val="24"/>
        </w:rPr>
        <w:t>budynku</w:t>
      </w:r>
      <w:r w:rsidRPr="001256ED">
        <w:rPr>
          <w:rFonts w:asciiTheme="minorHAnsi" w:hAnsiTheme="minorHAnsi" w:cstheme="minorHAnsi"/>
          <w:color w:val="1A1A1A"/>
          <w:sz w:val="24"/>
          <w:szCs w:val="24"/>
        </w:rPr>
        <w:t>.</w:t>
      </w:r>
    </w:p>
    <w:p w14:paraId="51F5D7DD" w14:textId="159C58F2" w:rsidR="00522C56" w:rsidRPr="00874C11" w:rsidRDefault="001256ED" w:rsidP="00874C1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74C11">
        <w:rPr>
          <w:rFonts w:asciiTheme="minorHAnsi" w:hAnsiTheme="minorHAnsi" w:cstheme="minorHAnsi"/>
          <w:sz w:val="24"/>
          <w:szCs w:val="24"/>
        </w:rPr>
        <w:t>Klienci wchodzący do Urzędu są zobowiązani do dezynfekcji rąk</w:t>
      </w:r>
      <w:r w:rsidR="00522C56" w:rsidRPr="00874C11">
        <w:rPr>
          <w:rFonts w:asciiTheme="minorHAnsi" w:hAnsiTheme="minorHAnsi" w:cstheme="minorHAnsi"/>
          <w:sz w:val="24"/>
          <w:szCs w:val="24"/>
        </w:rPr>
        <w:t>,</w:t>
      </w:r>
      <w:r w:rsidRPr="00874C11">
        <w:rPr>
          <w:rFonts w:asciiTheme="minorHAnsi" w:hAnsiTheme="minorHAnsi" w:cstheme="minorHAnsi"/>
          <w:sz w:val="24"/>
          <w:szCs w:val="24"/>
        </w:rPr>
        <w:t xml:space="preserve"> zakrywania ust i nosa</w:t>
      </w:r>
      <w:r w:rsidRPr="00874C11">
        <w:rPr>
          <w:rFonts w:asciiTheme="minorHAnsi" w:hAnsiTheme="minorHAnsi" w:cstheme="minorHAnsi"/>
          <w:sz w:val="24"/>
          <w:szCs w:val="24"/>
        </w:rPr>
        <w:t xml:space="preserve">, </w:t>
      </w:r>
      <w:r w:rsidR="00522C56" w:rsidRPr="00874C11">
        <w:rPr>
          <w:rFonts w:asciiTheme="minorHAnsi" w:hAnsiTheme="minorHAnsi" w:cstheme="minorHAnsi"/>
          <w:sz w:val="24"/>
          <w:szCs w:val="24"/>
        </w:rPr>
        <w:t xml:space="preserve">zachowania dystansu społecznego </w:t>
      </w:r>
      <w:r w:rsidR="00522C56" w:rsidRPr="00874C11">
        <w:rPr>
          <w:rFonts w:cstheme="minorHAnsi"/>
          <w:sz w:val="24"/>
          <w:szCs w:val="24"/>
        </w:rPr>
        <w:t>oraz do zajmowania wyznaczonych miejsc i stosowania się w tym zakresie do poleceń pracowników.</w:t>
      </w:r>
    </w:p>
    <w:p w14:paraId="7A428EE9" w14:textId="77777777" w:rsidR="001256ED" w:rsidRDefault="001256ED" w:rsidP="001256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F10F91">
        <w:rPr>
          <w:rFonts w:cstheme="minorHAnsi"/>
          <w:sz w:val="24"/>
          <w:szCs w:val="24"/>
        </w:rPr>
        <w:t>.</w:t>
      </w:r>
    </w:p>
    <w:p w14:paraId="667186EA" w14:textId="108ADFC7" w:rsidR="001256ED" w:rsidRPr="0076239D" w:rsidRDefault="001256ED" w:rsidP="001256E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Traci moc zarządzenie </w:t>
      </w:r>
      <w:r w:rsidRPr="00AC1D5E">
        <w:rPr>
          <w:rFonts w:cstheme="minorHAnsi"/>
          <w:sz w:val="24"/>
          <w:szCs w:val="24"/>
        </w:rPr>
        <w:t xml:space="preserve">Wójta Gminy Jednorożec nr </w:t>
      </w:r>
      <w:r>
        <w:rPr>
          <w:rFonts w:cstheme="minorHAnsi"/>
          <w:sz w:val="24"/>
          <w:szCs w:val="24"/>
        </w:rPr>
        <w:t>10</w:t>
      </w:r>
      <w:r w:rsidR="00874C11">
        <w:rPr>
          <w:rFonts w:cstheme="minorHAnsi"/>
          <w:sz w:val="24"/>
          <w:szCs w:val="24"/>
        </w:rPr>
        <w:t>9</w:t>
      </w:r>
      <w:r w:rsidRPr="00AC1D5E">
        <w:rPr>
          <w:rFonts w:cstheme="minorHAnsi"/>
          <w:sz w:val="24"/>
          <w:szCs w:val="24"/>
        </w:rPr>
        <w:t xml:space="preserve">/2020 z dnia </w:t>
      </w:r>
      <w:r w:rsidR="00874C1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="00874C11">
        <w:rPr>
          <w:rFonts w:cstheme="minorHAnsi"/>
          <w:sz w:val="24"/>
          <w:szCs w:val="24"/>
        </w:rPr>
        <w:t>listopada</w:t>
      </w:r>
      <w:r w:rsidRPr="00AC1D5E">
        <w:rPr>
          <w:rFonts w:cstheme="minorHAnsi"/>
          <w:sz w:val="24"/>
          <w:szCs w:val="24"/>
        </w:rPr>
        <w:t xml:space="preserve"> 2020 r. </w:t>
      </w:r>
      <w:r>
        <w:rPr>
          <w:rFonts w:cstheme="minorHAnsi"/>
          <w:sz w:val="24"/>
          <w:szCs w:val="24"/>
        </w:rPr>
        <w:br/>
      </w:r>
      <w:r w:rsidRPr="00AC1D5E">
        <w:rPr>
          <w:rFonts w:cstheme="minorHAnsi"/>
          <w:sz w:val="24"/>
          <w:szCs w:val="24"/>
        </w:rPr>
        <w:t xml:space="preserve">w sprawie </w:t>
      </w:r>
      <w:r w:rsidRPr="0076239D">
        <w:rPr>
          <w:rFonts w:cstheme="minorHAnsi"/>
          <w:sz w:val="24"/>
          <w:szCs w:val="24"/>
        </w:rPr>
        <w:t xml:space="preserve">ograniczeń zapewniających bezpieczeństwo klientów i pracowników Urzędu Gminy w Jednorożcu oraz Ośrodka Pomocy Społecznej w Jednorożcu w związku </w:t>
      </w:r>
      <w:r>
        <w:rPr>
          <w:rFonts w:cstheme="minorHAnsi"/>
          <w:sz w:val="24"/>
          <w:szCs w:val="24"/>
        </w:rPr>
        <w:br/>
      </w:r>
      <w:r w:rsidRPr="0076239D">
        <w:rPr>
          <w:rFonts w:cstheme="minorHAnsi"/>
          <w:sz w:val="24"/>
          <w:szCs w:val="24"/>
        </w:rPr>
        <w:t>z rozprzestrzenianiem się wirusa SARS-CoV-2 (koronowirusa)</w:t>
      </w:r>
      <w:r>
        <w:rPr>
          <w:rFonts w:cstheme="minorHAnsi"/>
          <w:sz w:val="24"/>
          <w:szCs w:val="24"/>
        </w:rPr>
        <w:t>.</w:t>
      </w:r>
    </w:p>
    <w:p w14:paraId="2C51AC08" w14:textId="77777777" w:rsidR="001256ED" w:rsidRPr="00F10F91" w:rsidRDefault="001256ED" w:rsidP="001256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F10F91">
        <w:rPr>
          <w:rFonts w:cstheme="minorHAnsi"/>
          <w:sz w:val="24"/>
          <w:szCs w:val="24"/>
        </w:rPr>
        <w:t>.</w:t>
      </w:r>
    </w:p>
    <w:p w14:paraId="54416D65" w14:textId="77777777" w:rsidR="001256ED" w:rsidRPr="00F10F91" w:rsidRDefault="001256ED" w:rsidP="001256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 xml:space="preserve">Wykonanie zarządzenia powierza się Sekretarzowi Gminy oraz Kierownikowi Ośrodka Pomocy Społecznej w Jednorożcu. </w:t>
      </w:r>
    </w:p>
    <w:p w14:paraId="6D0EA843" w14:textId="77777777" w:rsidR="001256ED" w:rsidRPr="00F10F91" w:rsidRDefault="001256ED" w:rsidP="001256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4.</w:t>
      </w:r>
    </w:p>
    <w:p w14:paraId="6659F3BF" w14:textId="77777777" w:rsidR="001256ED" w:rsidRPr="00F10F91" w:rsidRDefault="001256ED" w:rsidP="001256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>Zarządzenie podlega opublikowaniu w Biuletynie Informacji Publicznej, na stronie internetowej Urzędu Gminy w Jednorożcu</w:t>
      </w:r>
      <w:r>
        <w:rPr>
          <w:rFonts w:cstheme="minorHAnsi"/>
          <w:sz w:val="24"/>
          <w:szCs w:val="24"/>
        </w:rPr>
        <w:t>,</w:t>
      </w:r>
      <w:r w:rsidRPr="00F10F91">
        <w:rPr>
          <w:rFonts w:cstheme="minorHAnsi"/>
          <w:sz w:val="24"/>
          <w:szCs w:val="24"/>
        </w:rPr>
        <w:t xml:space="preserve"> a także poprzez wywieszenie na drzwiach wejściowych do budynku Urzędu Gminy w Jednorożcu przy ul. Odrodzenia 14 i ul. Zielonej </w:t>
      </w:r>
      <w:r>
        <w:rPr>
          <w:rFonts w:cstheme="minorHAnsi"/>
          <w:sz w:val="24"/>
          <w:szCs w:val="24"/>
        </w:rPr>
        <w:t>30.</w:t>
      </w:r>
    </w:p>
    <w:p w14:paraId="23E8C553" w14:textId="2A0D09D7" w:rsidR="001256ED" w:rsidRPr="00F10F91" w:rsidRDefault="001256ED" w:rsidP="001256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10F9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5.</w:t>
      </w:r>
    </w:p>
    <w:p w14:paraId="33E6B9F3" w14:textId="7DA81F3E" w:rsidR="001256ED" w:rsidRPr="00F10F91" w:rsidRDefault="001256ED" w:rsidP="001256E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F10F91">
        <w:rPr>
          <w:rFonts w:cstheme="minorHAnsi"/>
          <w:sz w:val="24"/>
          <w:szCs w:val="24"/>
        </w:rPr>
        <w:t>arządzenie wchodzi w życie z dniem podpisania</w:t>
      </w:r>
      <w:r w:rsidR="00E57ADF">
        <w:rPr>
          <w:rFonts w:cstheme="minorHAnsi"/>
          <w:sz w:val="24"/>
          <w:szCs w:val="24"/>
        </w:rPr>
        <w:t xml:space="preserve"> 16 listopada 2020 r</w:t>
      </w:r>
      <w:r w:rsidRPr="00F10F91">
        <w:rPr>
          <w:rFonts w:cstheme="minorHAnsi"/>
          <w:sz w:val="24"/>
          <w:szCs w:val="24"/>
        </w:rPr>
        <w:t>.</w:t>
      </w:r>
    </w:p>
    <w:p w14:paraId="35786CFB" w14:textId="77777777" w:rsidR="001256ED" w:rsidRPr="00F10F91" w:rsidRDefault="001256ED" w:rsidP="001256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1256ED" w:rsidRPr="00F10F91" w:rsidSect="00E57AD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45546"/>
    <w:multiLevelType w:val="hybridMultilevel"/>
    <w:tmpl w:val="FE6E74F6"/>
    <w:lvl w:ilvl="0" w:tplc="0000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FF4"/>
    <w:multiLevelType w:val="hybridMultilevel"/>
    <w:tmpl w:val="BFDE44B8"/>
    <w:lvl w:ilvl="0" w:tplc="A31CF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673E3E"/>
    <w:multiLevelType w:val="hybridMultilevel"/>
    <w:tmpl w:val="F654A824"/>
    <w:lvl w:ilvl="0" w:tplc="9AA8A7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927EA9"/>
    <w:multiLevelType w:val="hybridMultilevel"/>
    <w:tmpl w:val="72022782"/>
    <w:lvl w:ilvl="0" w:tplc="E59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33308"/>
    <w:multiLevelType w:val="hybridMultilevel"/>
    <w:tmpl w:val="9740DBCE"/>
    <w:lvl w:ilvl="0" w:tplc="24763B6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A94F9A"/>
    <w:multiLevelType w:val="hybridMultilevel"/>
    <w:tmpl w:val="56125284"/>
    <w:lvl w:ilvl="0" w:tplc="6AC449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81"/>
    <w:rsid w:val="001256ED"/>
    <w:rsid w:val="00522C56"/>
    <w:rsid w:val="006A243B"/>
    <w:rsid w:val="006D7E9D"/>
    <w:rsid w:val="00874C11"/>
    <w:rsid w:val="00A21481"/>
    <w:rsid w:val="00AE0150"/>
    <w:rsid w:val="00E57ADF"/>
    <w:rsid w:val="00E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6B01"/>
  <w15:chartTrackingRefBased/>
  <w15:docId w15:val="{114CB87C-0D02-4223-BA48-9236C849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48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2020-11-13T07:42:00Z</cp:lastPrinted>
  <dcterms:created xsi:type="dcterms:W3CDTF">2020-11-12T13:57:00Z</dcterms:created>
  <dcterms:modified xsi:type="dcterms:W3CDTF">2020-11-13T08:29:00Z</dcterms:modified>
</cp:coreProperties>
</file>