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C104" w14:textId="77777777" w:rsidR="00E86058" w:rsidRPr="00E86058" w:rsidRDefault="00E86058" w:rsidP="00E86058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Jednorożec, 21.06.2021 r.</w:t>
      </w:r>
    </w:p>
    <w:p w14:paraId="2A649B3C" w14:textId="77777777" w:rsidR="00E86058" w:rsidRPr="00E86058" w:rsidRDefault="00E86058" w:rsidP="00E86058">
      <w:pPr>
        <w:spacing w:after="0" w:line="276" w:lineRule="auto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SOK.0003.1.2021</w:t>
      </w:r>
    </w:p>
    <w:p w14:paraId="70A40C09" w14:textId="77777777" w:rsidR="00E86058" w:rsidRPr="00E86058" w:rsidRDefault="00E86058" w:rsidP="00E86058">
      <w:pPr>
        <w:spacing w:after="0" w:line="276" w:lineRule="auto"/>
        <w:ind w:left="4678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br/>
      </w:r>
    </w:p>
    <w:p w14:paraId="606E9ACC" w14:textId="77777777" w:rsidR="00E86058" w:rsidRPr="00E86058" w:rsidRDefault="00E86058" w:rsidP="00E86058">
      <w:pPr>
        <w:spacing w:after="0" w:line="276" w:lineRule="auto"/>
        <w:ind w:left="4678"/>
        <w:jc w:val="both"/>
        <w:rPr>
          <w:rFonts w:cstheme="minorHAnsi"/>
          <w:b/>
          <w:bCs/>
          <w:sz w:val="24"/>
          <w:szCs w:val="24"/>
        </w:rPr>
      </w:pPr>
      <w:r w:rsidRPr="00E86058">
        <w:rPr>
          <w:rFonts w:cstheme="minorHAnsi"/>
          <w:b/>
          <w:bCs/>
          <w:sz w:val="24"/>
          <w:szCs w:val="24"/>
        </w:rPr>
        <w:t>Tadeusz Sobolewski</w:t>
      </w:r>
    </w:p>
    <w:p w14:paraId="0E3562BF" w14:textId="77777777" w:rsidR="00E86058" w:rsidRPr="00E86058" w:rsidRDefault="00E86058" w:rsidP="00E86058">
      <w:pPr>
        <w:spacing w:after="0" w:line="276" w:lineRule="auto"/>
        <w:ind w:left="4678"/>
        <w:jc w:val="both"/>
        <w:rPr>
          <w:rFonts w:cstheme="minorHAnsi"/>
          <w:b/>
          <w:bCs/>
          <w:sz w:val="24"/>
          <w:szCs w:val="24"/>
        </w:rPr>
      </w:pPr>
      <w:r w:rsidRPr="00E86058">
        <w:rPr>
          <w:rFonts w:cstheme="minorHAnsi"/>
          <w:b/>
          <w:bCs/>
          <w:sz w:val="24"/>
          <w:szCs w:val="24"/>
        </w:rPr>
        <w:t>Radny Gminy Jednorożec</w:t>
      </w:r>
    </w:p>
    <w:p w14:paraId="30E5151D" w14:textId="77777777" w:rsidR="00E86058" w:rsidRPr="00E86058" w:rsidRDefault="00E86058" w:rsidP="00E8605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611AB3" w14:textId="2F5A2909" w:rsidR="00127E61" w:rsidRPr="00E86058" w:rsidRDefault="00534EEA" w:rsidP="00E8605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W odpowiedzi na interpelację z dnia 7 czerwca dot. skażenia wody wodociągowej odpowiadam co następuje:</w:t>
      </w:r>
    </w:p>
    <w:p w14:paraId="56A70CDE" w14:textId="33BA6658" w:rsidR="00534EEA" w:rsidRPr="00E86058" w:rsidRDefault="00534EEA" w:rsidP="00E8605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We wstępie wyraża</w:t>
      </w:r>
      <w:r w:rsidR="00245687" w:rsidRPr="00E86058">
        <w:rPr>
          <w:rFonts w:cstheme="minorHAnsi"/>
          <w:sz w:val="24"/>
          <w:szCs w:val="24"/>
        </w:rPr>
        <w:t xml:space="preserve"> Pan</w:t>
      </w:r>
      <w:r w:rsidRPr="00E86058">
        <w:rPr>
          <w:rFonts w:cstheme="minorHAnsi"/>
          <w:sz w:val="24"/>
          <w:szCs w:val="24"/>
        </w:rPr>
        <w:t xml:space="preserve"> pogląd, że w ostatnim czasie dochodzi do skażeń „z ponad normalną częstotliwością” a jednocześnie</w:t>
      </w:r>
      <w:r w:rsidR="00245687" w:rsidRPr="00E86058">
        <w:rPr>
          <w:rFonts w:cstheme="minorHAnsi"/>
          <w:sz w:val="24"/>
          <w:szCs w:val="24"/>
        </w:rPr>
        <w:t xml:space="preserve"> </w:t>
      </w:r>
      <w:r w:rsidRPr="00E86058">
        <w:rPr>
          <w:rFonts w:cstheme="minorHAnsi"/>
          <w:sz w:val="24"/>
          <w:szCs w:val="24"/>
        </w:rPr>
        <w:t xml:space="preserve">nie określił </w:t>
      </w:r>
      <w:r w:rsidR="00A94BE1" w:rsidRPr="00E86058">
        <w:rPr>
          <w:rFonts w:cstheme="minorHAnsi"/>
          <w:sz w:val="24"/>
          <w:szCs w:val="24"/>
        </w:rPr>
        <w:t xml:space="preserve">Pan </w:t>
      </w:r>
      <w:r w:rsidRPr="00E86058">
        <w:rPr>
          <w:rFonts w:cstheme="minorHAnsi"/>
          <w:sz w:val="24"/>
          <w:szCs w:val="24"/>
        </w:rPr>
        <w:t xml:space="preserve">jaka częstotliwość jest normalna. Jako, </w:t>
      </w:r>
      <w:r w:rsidR="00E86058">
        <w:rPr>
          <w:rFonts w:cstheme="minorHAnsi"/>
          <w:sz w:val="24"/>
          <w:szCs w:val="24"/>
        </w:rPr>
        <w:br/>
      </w:r>
      <w:r w:rsidRPr="00E86058">
        <w:rPr>
          <w:rFonts w:cstheme="minorHAnsi"/>
          <w:sz w:val="24"/>
          <w:szCs w:val="24"/>
        </w:rPr>
        <w:t xml:space="preserve">że objąłem stanowisko wójta w grudniu 2018 roku to jako punkt odniesienia przyjmę rok 2018, czyli ostatni rok kadencji mojego poprzednika, co z treści interpelacji można przyjąć </w:t>
      </w:r>
      <w:r w:rsidR="00E86058">
        <w:rPr>
          <w:rFonts w:cstheme="minorHAnsi"/>
          <w:sz w:val="24"/>
          <w:szCs w:val="24"/>
        </w:rPr>
        <w:br/>
      </w:r>
      <w:r w:rsidRPr="00E86058">
        <w:rPr>
          <w:rFonts w:cstheme="minorHAnsi"/>
          <w:sz w:val="24"/>
          <w:szCs w:val="24"/>
        </w:rPr>
        <w:t xml:space="preserve">za domniemaną normalność. Idąc tym tokiem rozumowania stwierdzić muszę, że </w:t>
      </w:r>
      <w:r w:rsidRPr="00E86058">
        <w:rPr>
          <w:rFonts w:cstheme="minorHAnsi"/>
          <w:b/>
          <w:bCs/>
          <w:sz w:val="24"/>
          <w:szCs w:val="24"/>
        </w:rPr>
        <w:t xml:space="preserve">obecnie mamy do czynienia z ponad normalnie </w:t>
      </w:r>
      <w:r w:rsidR="00760D66" w:rsidRPr="00E86058">
        <w:rPr>
          <w:rFonts w:cstheme="minorHAnsi"/>
          <w:b/>
          <w:bCs/>
          <w:sz w:val="24"/>
          <w:szCs w:val="24"/>
        </w:rPr>
        <w:t>NISKĄ</w:t>
      </w:r>
      <w:r w:rsidRPr="00E86058">
        <w:rPr>
          <w:rFonts w:cstheme="minorHAnsi"/>
          <w:b/>
          <w:bCs/>
          <w:sz w:val="24"/>
          <w:szCs w:val="24"/>
        </w:rPr>
        <w:t xml:space="preserve"> częstotliwością pojawiania się skażenia </w:t>
      </w:r>
      <w:r w:rsidR="00E86058">
        <w:rPr>
          <w:rFonts w:cstheme="minorHAnsi"/>
          <w:b/>
          <w:bCs/>
          <w:sz w:val="24"/>
          <w:szCs w:val="24"/>
        </w:rPr>
        <w:br/>
      </w:r>
      <w:r w:rsidRPr="00E86058">
        <w:rPr>
          <w:rFonts w:cstheme="minorHAnsi"/>
          <w:b/>
          <w:bCs/>
          <w:sz w:val="24"/>
          <w:szCs w:val="24"/>
        </w:rPr>
        <w:t>w wodociągu jednorożeckim</w:t>
      </w:r>
      <w:r w:rsidRPr="00E86058">
        <w:rPr>
          <w:rFonts w:cstheme="minorHAnsi"/>
          <w:sz w:val="24"/>
          <w:szCs w:val="24"/>
        </w:rPr>
        <w:t>:</w:t>
      </w:r>
    </w:p>
    <w:p w14:paraId="122DE4CC" w14:textId="61225EE9" w:rsidR="00534EEA" w:rsidRPr="00E86058" w:rsidRDefault="00534EEA" w:rsidP="00E8605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 xml:space="preserve">Rok 2021 – dotychczas </w:t>
      </w:r>
      <w:r w:rsidR="004A3DED" w:rsidRPr="00E86058">
        <w:rPr>
          <w:rFonts w:cstheme="minorHAnsi"/>
          <w:sz w:val="24"/>
          <w:szCs w:val="24"/>
        </w:rPr>
        <w:t>dwa</w:t>
      </w:r>
      <w:r w:rsidRPr="00E86058">
        <w:rPr>
          <w:rFonts w:cstheme="minorHAnsi"/>
          <w:sz w:val="24"/>
          <w:szCs w:val="24"/>
        </w:rPr>
        <w:t xml:space="preserve"> przypad</w:t>
      </w:r>
      <w:r w:rsidR="004A3DED" w:rsidRPr="00E86058">
        <w:rPr>
          <w:rFonts w:cstheme="minorHAnsi"/>
          <w:sz w:val="24"/>
          <w:szCs w:val="24"/>
        </w:rPr>
        <w:t>ki, jeden</w:t>
      </w:r>
      <w:r w:rsidRPr="00E86058">
        <w:rPr>
          <w:rFonts w:cstheme="minorHAnsi"/>
          <w:sz w:val="24"/>
          <w:szCs w:val="24"/>
        </w:rPr>
        <w:t xml:space="preserve"> trwający od 2 do 5 czerwca (łącznie 3 dni)</w:t>
      </w:r>
      <w:r w:rsidR="004A3DED" w:rsidRPr="00E86058">
        <w:rPr>
          <w:rFonts w:cstheme="minorHAnsi"/>
          <w:sz w:val="24"/>
          <w:szCs w:val="24"/>
        </w:rPr>
        <w:t xml:space="preserve"> i drugi od 16 czerwca (badania z dnia 18 czerwca wskazują na wstępne usunięcie problemu)</w:t>
      </w:r>
    </w:p>
    <w:p w14:paraId="00496026" w14:textId="118D1917" w:rsidR="00534EEA" w:rsidRPr="00E86058" w:rsidRDefault="00534EEA" w:rsidP="00E8605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 xml:space="preserve">Rok 2020 – </w:t>
      </w:r>
      <w:r w:rsidR="00245687" w:rsidRPr="00E86058">
        <w:rPr>
          <w:rFonts w:cstheme="minorHAnsi"/>
          <w:sz w:val="24"/>
          <w:szCs w:val="24"/>
        </w:rPr>
        <w:t>brak skażeń</w:t>
      </w:r>
    </w:p>
    <w:p w14:paraId="0B0D4D9D" w14:textId="182ABDDC" w:rsidR="00534EEA" w:rsidRPr="00E86058" w:rsidRDefault="00534EEA" w:rsidP="00E8605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Rok 2019 – jeden przypadek trwający od 6 do 15 listopada (łącznie 9 dni)</w:t>
      </w:r>
    </w:p>
    <w:p w14:paraId="3AC255F9" w14:textId="1175B1C8" w:rsidR="00534EEA" w:rsidRPr="00E86058" w:rsidRDefault="00534EEA" w:rsidP="00E8605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Sumując, w czasie</w:t>
      </w:r>
      <w:r w:rsidR="00D21D81" w:rsidRPr="00E86058">
        <w:rPr>
          <w:rFonts w:cstheme="minorHAnsi"/>
          <w:sz w:val="24"/>
          <w:szCs w:val="24"/>
        </w:rPr>
        <w:t xml:space="preserve"> połowy </w:t>
      </w:r>
      <w:r w:rsidR="00A94BE1" w:rsidRPr="00E86058">
        <w:rPr>
          <w:rFonts w:cstheme="minorHAnsi"/>
          <w:sz w:val="24"/>
          <w:szCs w:val="24"/>
        </w:rPr>
        <w:t xml:space="preserve">mojej </w:t>
      </w:r>
      <w:r w:rsidR="00D21D81" w:rsidRPr="00E86058">
        <w:rPr>
          <w:rFonts w:cstheme="minorHAnsi"/>
          <w:sz w:val="24"/>
          <w:szCs w:val="24"/>
        </w:rPr>
        <w:t>kadencji, tj.</w:t>
      </w:r>
      <w:r w:rsidRPr="00E86058">
        <w:rPr>
          <w:rFonts w:cstheme="minorHAnsi"/>
          <w:sz w:val="24"/>
          <w:szCs w:val="24"/>
        </w:rPr>
        <w:t xml:space="preserve"> dwóch i pół roku</w:t>
      </w:r>
      <w:r w:rsidR="00D21D81" w:rsidRPr="00E86058">
        <w:rPr>
          <w:rFonts w:cstheme="minorHAnsi"/>
          <w:sz w:val="24"/>
          <w:szCs w:val="24"/>
        </w:rPr>
        <w:t xml:space="preserve"> jej</w:t>
      </w:r>
      <w:r w:rsidRPr="00E86058">
        <w:rPr>
          <w:rFonts w:cstheme="minorHAnsi"/>
          <w:sz w:val="24"/>
          <w:szCs w:val="24"/>
        </w:rPr>
        <w:t xml:space="preserve"> trwania</w:t>
      </w:r>
      <w:r w:rsidR="00D21D81" w:rsidRPr="00E86058">
        <w:rPr>
          <w:rFonts w:cstheme="minorHAnsi"/>
          <w:sz w:val="24"/>
          <w:szCs w:val="24"/>
        </w:rPr>
        <w:t xml:space="preserve">, </w:t>
      </w:r>
      <w:r w:rsidRPr="00E86058">
        <w:rPr>
          <w:rFonts w:cstheme="minorHAnsi"/>
          <w:sz w:val="24"/>
          <w:szCs w:val="24"/>
        </w:rPr>
        <w:t xml:space="preserve">zdarzyła się taka sytuacja </w:t>
      </w:r>
      <w:r w:rsidR="004A3DED" w:rsidRPr="00E86058">
        <w:rPr>
          <w:rFonts w:cstheme="minorHAnsi"/>
          <w:sz w:val="24"/>
          <w:szCs w:val="24"/>
        </w:rPr>
        <w:t>trzykrotnie</w:t>
      </w:r>
      <w:r w:rsidR="00245687" w:rsidRPr="00E86058">
        <w:rPr>
          <w:rFonts w:cstheme="minorHAnsi"/>
          <w:sz w:val="24"/>
          <w:szCs w:val="24"/>
        </w:rPr>
        <w:t xml:space="preserve"> </w:t>
      </w:r>
      <w:r w:rsidR="00D21D81" w:rsidRPr="00E86058">
        <w:rPr>
          <w:rFonts w:cstheme="minorHAnsi"/>
          <w:sz w:val="24"/>
          <w:szCs w:val="24"/>
        </w:rPr>
        <w:t xml:space="preserve"> i łącznie trwa</w:t>
      </w:r>
      <w:r w:rsidR="004A3DED" w:rsidRPr="00E86058">
        <w:rPr>
          <w:rFonts w:cstheme="minorHAnsi"/>
          <w:sz w:val="24"/>
          <w:szCs w:val="24"/>
        </w:rPr>
        <w:t xml:space="preserve"> dotychczas</w:t>
      </w:r>
      <w:r w:rsidR="00D21D81" w:rsidRPr="00E86058">
        <w:rPr>
          <w:rFonts w:cstheme="minorHAnsi"/>
          <w:sz w:val="24"/>
          <w:szCs w:val="24"/>
        </w:rPr>
        <w:t xml:space="preserve"> 1</w:t>
      </w:r>
      <w:r w:rsidR="004A3DED" w:rsidRPr="00E86058">
        <w:rPr>
          <w:rFonts w:cstheme="minorHAnsi"/>
          <w:sz w:val="24"/>
          <w:szCs w:val="24"/>
        </w:rPr>
        <w:t>7</w:t>
      </w:r>
      <w:r w:rsidR="00D21D81" w:rsidRPr="00E86058">
        <w:rPr>
          <w:rFonts w:cstheme="minorHAnsi"/>
          <w:sz w:val="24"/>
          <w:szCs w:val="24"/>
        </w:rPr>
        <w:t xml:space="preserve"> dni</w:t>
      </w:r>
      <w:r w:rsidRPr="00E86058">
        <w:rPr>
          <w:rFonts w:cstheme="minorHAnsi"/>
          <w:sz w:val="24"/>
          <w:szCs w:val="24"/>
        </w:rPr>
        <w:t>.</w:t>
      </w:r>
    </w:p>
    <w:p w14:paraId="42C0F69D" w14:textId="3FBABBB7" w:rsidR="00534EEA" w:rsidRPr="00E86058" w:rsidRDefault="00245687" w:rsidP="00E8605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 xml:space="preserve">Za to </w:t>
      </w:r>
      <w:r w:rsidR="009308C3" w:rsidRPr="00E86058">
        <w:rPr>
          <w:rFonts w:cstheme="minorHAnsi"/>
          <w:b/>
          <w:bCs/>
          <w:color w:val="FF0000"/>
          <w:sz w:val="24"/>
          <w:szCs w:val="24"/>
          <w:u w:val="single"/>
        </w:rPr>
        <w:t>w samym tylko roku 2018!!!</w:t>
      </w:r>
      <w:r w:rsidR="009308C3" w:rsidRPr="00E86058">
        <w:rPr>
          <w:rFonts w:cstheme="minorHAnsi"/>
          <w:sz w:val="24"/>
          <w:szCs w:val="24"/>
        </w:rPr>
        <w:t>,</w:t>
      </w:r>
      <w:r w:rsidRPr="00E86058">
        <w:rPr>
          <w:rFonts w:cstheme="minorHAnsi"/>
          <w:sz w:val="24"/>
          <w:szCs w:val="24"/>
        </w:rPr>
        <w:t xml:space="preserve"> ostatnim roku kadencji </w:t>
      </w:r>
      <w:r w:rsidR="00091B71" w:rsidRPr="00E86058">
        <w:rPr>
          <w:rFonts w:cstheme="minorHAnsi"/>
          <w:sz w:val="24"/>
          <w:szCs w:val="24"/>
        </w:rPr>
        <w:t>mojego poprzednika</w:t>
      </w:r>
      <w:r w:rsidRPr="00E86058">
        <w:rPr>
          <w:rFonts w:cstheme="minorHAnsi"/>
          <w:sz w:val="24"/>
          <w:szCs w:val="24"/>
        </w:rPr>
        <w:t xml:space="preserve">, </w:t>
      </w:r>
      <w:r w:rsidRPr="00E86058">
        <w:rPr>
          <w:rFonts w:cstheme="minorHAnsi"/>
          <w:b/>
          <w:bCs/>
          <w:sz w:val="24"/>
          <w:szCs w:val="24"/>
        </w:rPr>
        <w:t xml:space="preserve">sytuacja </w:t>
      </w:r>
      <w:r w:rsidR="00E86058">
        <w:rPr>
          <w:rFonts w:cstheme="minorHAnsi"/>
          <w:b/>
          <w:bCs/>
          <w:sz w:val="24"/>
          <w:szCs w:val="24"/>
        </w:rPr>
        <w:br/>
      </w:r>
      <w:r w:rsidRPr="00E86058">
        <w:rPr>
          <w:rFonts w:cstheme="minorHAnsi"/>
          <w:b/>
          <w:bCs/>
          <w:sz w:val="24"/>
          <w:szCs w:val="24"/>
        </w:rPr>
        <w:t>ta zdarzyła się 3 razy, i trwała łącznie 36 dni</w:t>
      </w:r>
    </w:p>
    <w:p w14:paraId="4A114752" w14:textId="3945B350" w:rsidR="00245687" w:rsidRPr="00E86058" w:rsidRDefault="00245687" w:rsidP="00E8605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Pierwsze skażenie trwało od 14 marca do 28 marca</w:t>
      </w:r>
      <w:r w:rsidR="00A94BE1" w:rsidRPr="00E86058">
        <w:rPr>
          <w:rFonts w:cstheme="minorHAnsi"/>
          <w:sz w:val="24"/>
          <w:szCs w:val="24"/>
        </w:rPr>
        <w:t xml:space="preserve"> </w:t>
      </w:r>
      <w:bookmarkStart w:id="0" w:name="_Hlk74054701"/>
      <w:r w:rsidR="00A94BE1" w:rsidRPr="00E86058">
        <w:rPr>
          <w:rFonts w:cstheme="minorHAnsi"/>
          <w:sz w:val="24"/>
          <w:szCs w:val="24"/>
        </w:rPr>
        <w:t>2018 r.</w:t>
      </w:r>
      <w:r w:rsidRPr="00E86058">
        <w:rPr>
          <w:rFonts w:cstheme="minorHAnsi"/>
          <w:sz w:val="24"/>
          <w:szCs w:val="24"/>
        </w:rPr>
        <w:t xml:space="preserve"> </w:t>
      </w:r>
      <w:bookmarkEnd w:id="0"/>
      <w:r w:rsidRPr="00E86058">
        <w:rPr>
          <w:rFonts w:cstheme="minorHAnsi"/>
          <w:sz w:val="24"/>
          <w:szCs w:val="24"/>
        </w:rPr>
        <w:t>(łącznie 14 dni)</w:t>
      </w:r>
    </w:p>
    <w:p w14:paraId="4D5EB09F" w14:textId="75DFC52F" w:rsidR="00245687" w:rsidRPr="00E86058" w:rsidRDefault="00245687" w:rsidP="00E8605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 xml:space="preserve">Drugie skażenie trwało od 9 maja do 23 maja </w:t>
      </w:r>
      <w:r w:rsidR="00A94BE1" w:rsidRPr="00E86058">
        <w:rPr>
          <w:rFonts w:cstheme="minorHAnsi"/>
          <w:sz w:val="24"/>
          <w:szCs w:val="24"/>
        </w:rPr>
        <w:t xml:space="preserve">2018 r. </w:t>
      </w:r>
      <w:r w:rsidRPr="00E86058">
        <w:rPr>
          <w:rFonts w:cstheme="minorHAnsi"/>
          <w:sz w:val="24"/>
          <w:szCs w:val="24"/>
        </w:rPr>
        <w:t>(łącznie 14 dni)</w:t>
      </w:r>
    </w:p>
    <w:p w14:paraId="2AF43256" w14:textId="781AC027" w:rsidR="00245687" w:rsidRPr="00E86058" w:rsidRDefault="00245687" w:rsidP="00E8605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Trzecie skażenie trwało od 1 sierpnia do 8 sierpnia</w:t>
      </w:r>
      <w:r w:rsidR="00A94BE1" w:rsidRPr="00E86058">
        <w:rPr>
          <w:rFonts w:cstheme="minorHAnsi"/>
          <w:sz w:val="24"/>
          <w:szCs w:val="24"/>
        </w:rPr>
        <w:t xml:space="preserve"> 2018 r.</w:t>
      </w:r>
      <w:r w:rsidRPr="00E86058">
        <w:rPr>
          <w:rFonts w:cstheme="minorHAnsi"/>
          <w:sz w:val="24"/>
          <w:szCs w:val="24"/>
        </w:rPr>
        <w:t xml:space="preserve"> (łącznie 8 dni)</w:t>
      </w:r>
    </w:p>
    <w:p w14:paraId="354AA21D" w14:textId="77777777" w:rsidR="00A94BE1" w:rsidRPr="00E86058" w:rsidRDefault="00A94BE1" w:rsidP="00E86058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3ACAA13" w14:textId="781CC9B3" w:rsidR="00D21D81" w:rsidRPr="00E86058" w:rsidRDefault="00D21D81" w:rsidP="00E8605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Odniosę się teraz do poszczególnych punktów Pańskiego zapytania:</w:t>
      </w:r>
    </w:p>
    <w:p w14:paraId="7295417F" w14:textId="65EFB8E2" w:rsidR="00D21D81" w:rsidRPr="00E86058" w:rsidRDefault="00D21D81" w:rsidP="00E860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Jaka jest przyczyna wystąpienia skażenia wody wodociągowej bakterią E. coli?</w:t>
      </w:r>
    </w:p>
    <w:p w14:paraId="3894A632" w14:textId="4DDEA3CF" w:rsidR="00D21D81" w:rsidRPr="00E86058" w:rsidRDefault="00D21D81" w:rsidP="00E86058">
      <w:pPr>
        <w:pStyle w:val="Akapitzlist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Odpowiedź: Przyczyny mogą być wielorakie</w:t>
      </w:r>
      <w:r w:rsidR="00681872" w:rsidRPr="00E86058">
        <w:rPr>
          <w:rFonts w:cstheme="minorHAnsi"/>
          <w:sz w:val="24"/>
          <w:szCs w:val="24"/>
        </w:rPr>
        <w:t>, np.</w:t>
      </w:r>
      <w:r w:rsidRPr="00E86058">
        <w:rPr>
          <w:rFonts w:cstheme="minorHAnsi"/>
          <w:sz w:val="24"/>
          <w:szCs w:val="24"/>
        </w:rPr>
        <w:t>:</w:t>
      </w:r>
    </w:p>
    <w:p w14:paraId="2F636D6C" w14:textId="780AA6DB" w:rsidR="00D21D81" w:rsidRPr="00E86058" w:rsidRDefault="00D21D81" w:rsidP="00E860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Nieprzemyślane przez poprzedniego wójta</w:t>
      </w:r>
      <w:r w:rsidR="00A94BE1" w:rsidRPr="00E86058">
        <w:rPr>
          <w:rFonts w:cstheme="minorHAnsi"/>
          <w:sz w:val="24"/>
          <w:szCs w:val="24"/>
        </w:rPr>
        <w:t xml:space="preserve"> i radę</w:t>
      </w:r>
      <w:r w:rsidRPr="00E86058">
        <w:rPr>
          <w:rFonts w:cstheme="minorHAnsi"/>
          <w:sz w:val="24"/>
          <w:szCs w:val="24"/>
        </w:rPr>
        <w:t xml:space="preserve"> zlikwidowanie hydroforni w Lipie w roku</w:t>
      </w:r>
      <w:r w:rsidRPr="00E86058">
        <w:rPr>
          <w:rFonts w:cstheme="minorHAnsi"/>
          <w:color w:val="000000" w:themeColor="text1"/>
          <w:sz w:val="24"/>
          <w:szCs w:val="24"/>
        </w:rPr>
        <w:t xml:space="preserve"> 201</w:t>
      </w:r>
      <w:r w:rsidR="00E1075F" w:rsidRPr="00E86058">
        <w:rPr>
          <w:rFonts w:cstheme="minorHAnsi"/>
          <w:color w:val="000000" w:themeColor="text1"/>
          <w:sz w:val="24"/>
          <w:szCs w:val="24"/>
        </w:rPr>
        <w:t>8</w:t>
      </w:r>
      <w:r w:rsidRPr="00E86058">
        <w:rPr>
          <w:rFonts w:cstheme="minorHAnsi"/>
          <w:color w:val="000000" w:themeColor="text1"/>
          <w:sz w:val="24"/>
          <w:szCs w:val="24"/>
        </w:rPr>
        <w:t xml:space="preserve"> </w:t>
      </w:r>
      <w:r w:rsidRPr="00E86058">
        <w:rPr>
          <w:rFonts w:cstheme="minorHAnsi"/>
          <w:sz w:val="24"/>
          <w:szCs w:val="24"/>
        </w:rPr>
        <w:t>i zasilenie Lipy wodą z hydroforni z Jednorożca co doprowadziło do je</w:t>
      </w:r>
      <w:r w:rsidR="00091B71" w:rsidRPr="00E86058">
        <w:rPr>
          <w:rFonts w:cstheme="minorHAnsi"/>
          <w:sz w:val="24"/>
          <w:szCs w:val="24"/>
        </w:rPr>
        <w:t>j</w:t>
      </w:r>
      <w:r w:rsidRPr="00E86058">
        <w:rPr>
          <w:rFonts w:cstheme="minorHAnsi"/>
          <w:sz w:val="24"/>
          <w:szCs w:val="24"/>
        </w:rPr>
        <w:t xml:space="preserve"> przeciążenia i niewydolności</w:t>
      </w:r>
      <w:r w:rsidR="00182244" w:rsidRPr="00E86058">
        <w:rPr>
          <w:rFonts w:cstheme="minorHAnsi"/>
          <w:sz w:val="24"/>
          <w:szCs w:val="24"/>
        </w:rPr>
        <w:t xml:space="preserve"> w</w:t>
      </w:r>
      <w:r w:rsidRPr="00E86058">
        <w:rPr>
          <w:rFonts w:cstheme="minorHAnsi"/>
          <w:sz w:val="24"/>
          <w:szCs w:val="24"/>
        </w:rPr>
        <w:t xml:space="preserve"> uzdatniani</w:t>
      </w:r>
      <w:r w:rsidR="00182244" w:rsidRPr="00E86058">
        <w:rPr>
          <w:rFonts w:cstheme="minorHAnsi"/>
          <w:sz w:val="24"/>
          <w:szCs w:val="24"/>
        </w:rPr>
        <w:t>u</w:t>
      </w:r>
      <w:r w:rsidRPr="00E86058">
        <w:rPr>
          <w:rFonts w:cstheme="minorHAnsi"/>
          <w:sz w:val="24"/>
          <w:szCs w:val="24"/>
        </w:rPr>
        <w:t xml:space="preserve"> wody</w:t>
      </w:r>
      <w:r w:rsidR="0023338E" w:rsidRPr="00E86058">
        <w:rPr>
          <w:rFonts w:cstheme="minorHAnsi"/>
          <w:sz w:val="24"/>
          <w:szCs w:val="24"/>
        </w:rPr>
        <w:t xml:space="preserve"> oraz wydłużenie linii przesyłowych</w:t>
      </w:r>
      <w:r w:rsidRPr="00E86058">
        <w:rPr>
          <w:rFonts w:cstheme="minorHAnsi"/>
          <w:sz w:val="24"/>
          <w:szCs w:val="24"/>
        </w:rPr>
        <w:t>;</w:t>
      </w:r>
    </w:p>
    <w:p w14:paraId="41B79091" w14:textId="1B9CB062" w:rsidR="00D21D81" w:rsidRPr="00E86058" w:rsidRDefault="00182244" w:rsidP="00E860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Awarie polegające na pęknięciach rur lub uszczelek</w:t>
      </w:r>
      <w:r w:rsidR="00A94BE1" w:rsidRPr="00E86058">
        <w:rPr>
          <w:rFonts w:cstheme="minorHAnsi"/>
          <w:sz w:val="24"/>
          <w:szCs w:val="24"/>
        </w:rPr>
        <w:t>, przerwy w dostawie energii elektrycznej i uderzeniowe wznawianie pracy pomp. Skutkuje to</w:t>
      </w:r>
      <w:r w:rsidRPr="00E86058">
        <w:rPr>
          <w:rFonts w:cstheme="minorHAnsi"/>
          <w:sz w:val="24"/>
          <w:szCs w:val="24"/>
        </w:rPr>
        <w:t xml:space="preserve"> dosta</w:t>
      </w:r>
      <w:r w:rsidR="00A94BE1" w:rsidRPr="00E86058">
        <w:rPr>
          <w:rFonts w:cstheme="minorHAnsi"/>
          <w:sz w:val="24"/>
          <w:szCs w:val="24"/>
        </w:rPr>
        <w:t>wa</w:t>
      </w:r>
      <w:r w:rsidRPr="00E86058">
        <w:rPr>
          <w:rFonts w:cstheme="minorHAnsi"/>
          <w:sz w:val="24"/>
          <w:szCs w:val="24"/>
        </w:rPr>
        <w:t>nie</w:t>
      </w:r>
      <w:r w:rsidR="00A94BE1" w:rsidRPr="00E86058">
        <w:rPr>
          <w:rFonts w:cstheme="minorHAnsi"/>
          <w:sz w:val="24"/>
          <w:szCs w:val="24"/>
        </w:rPr>
        <w:t>m</w:t>
      </w:r>
      <w:r w:rsidRPr="00E86058">
        <w:rPr>
          <w:rFonts w:cstheme="minorHAnsi"/>
          <w:sz w:val="24"/>
          <w:szCs w:val="24"/>
        </w:rPr>
        <w:t xml:space="preserve"> się do wody zanieczyszczeń;</w:t>
      </w:r>
    </w:p>
    <w:p w14:paraId="65275493" w14:textId="72E1139F" w:rsidR="00B26FCD" w:rsidRPr="00E86058" w:rsidRDefault="00B26FCD" w:rsidP="00E860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 xml:space="preserve">Brak czyszczenia wewnętrznych ścian zbiorników retencyjnych z osadów </w:t>
      </w:r>
      <w:r w:rsidR="00E86058">
        <w:rPr>
          <w:rFonts w:cstheme="minorHAnsi"/>
          <w:sz w:val="24"/>
          <w:szCs w:val="24"/>
        </w:rPr>
        <w:br/>
      </w:r>
      <w:r w:rsidRPr="00E86058">
        <w:rPr>
          <w:rFonts w:cstheme="minorHAnsi"/>
          <w:sz w:val="24"/>
          <w:szCs w:val="24"/>
        </w:rPr>
        <w:t>i zanieczyszczeń w czasie rządów poprzedniego wójta;</w:t>
      </w:r>
    </w:p>
    <w:p w14:paraId="348983D6" w14:textId="119AA4E3" w:rsidR="008668E0" w:rsidRPr="00E86058" w:rsidRDefault="008668E0" w:rsidP="00E860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lastRenderedPageBreak/>
        <w:t>Brak wymiany złóż w filtrach uzdatniających wodę, które pracują już kilkanaście lat a powinny być wymieniane co kilka lat. W tym roku zabezpieczyliśmy na ich wymianę kwotę 70 tys. zł.</w:t>
      </w:r>
    </w:p>
    <w:p w14:paraId="3FC76C58" w14:textId="1A00AC4C" w:rsidR="004A3DED" w:rsidRPr="00E86058" w:rsidRDefault="004A3DED" w:rsidP="00E860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 xml:space="preserve">Brak czyszczenia rur instalacji wodociągowej. </w:t>
      </w:r>
      <w:r w:rsidR="00FE6CD9" w:rsidRPr="00E86058">
        <w:rPr>
          <w:rFonts w:cstheme="minorHAnsi"/>
          <w:sz w:val="24"/>
          <w:szCs w:val="24"/>
        </w:rPr>
        <w:t>Planujemy wykonanie tego</w:t>
      </w:r>
      <w:r w:rsidRPr="00E86058">
        <w:rPr>
          <w:rFonts w:cstheme="minorHAnsi"/>
          <w:sz w:val="24"/>
          <w:szCs w:val="24"/>
        </w:rPr>
        <w:t xml:space="preserve"> po raz pierwszy. W latach 2014-2018 nie zrobiono tego ani raz.</w:t>
      </w:r>
    </w:p>
    <w:p w14:paraId="1005F5B2" w14:textId="1DBAE752" w:rsidR="00182244" w:rsidRPr="00E86058" w:rsidRDefault="00182244" w:rsidP="00E860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Błędy osoby pobierającej próby wody. Wszystkie naczynia i przyrządy oraz miejsca poboru muszą być starannie zabezpieczone i zdezynfekowane. Jakikolwiek błąd może skutkować dodatnimi wynikami badań laboratoryjnych.</w:t>
      </w:r>
    </w:p>
    <w:p w14:paraId="2648E665" w14:textId="77777777" w:rsidR="00484231" w:rsidRPr="00E86058" w:rsidRDefault="00484231" w:rsidP="00E86058">
      <w:pPr>
        <w:pStyle w:val="Akapitzlist"/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32DE1E0" w14:textId="18A897BC" w:rsidR="00D21D81" w:rsidRPr="00E86058" w:rsidRDefault="00D21D81" w:rsidP="00E860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Które osoby w Gminie Jednorożec są odpowiedzialne z nadzór nad stanem infrastruktury wodociągowej? Proszę o załączenie umów o pracę, wraz z aneksami.</w:t>
      </w:r>
    </w:p>
    <w:p w14:paraId="16D1BD19" w14:textId="25CAC8DE" w:rsidR="00182244" w:rsidRPr="00E86058" w:rsidRDefault="00182244" w:rsidP="00E86058">
      <w:pPr>
        <w:pStyle w:val="Akapitzlist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Odpowiedź: Osoby bezpośrednio odpowiedzialne to</w:t>
      </w:r>
      <w:r w:rsidR="00F03B52" w:rsidRPr="00E86058">
        <w:rPr>
          <w:rFonts w:cstheme="minorHAnsi"/>
          <w:sz w:val="24"/>
          <w:szCs w:val="24"/>
        </w:rPr>
        <w:t xml:space="preserve"> konserwatorzy wodociągów</w:t>
      </w:r>
      <w:r w:rsidR="00681872" w:rsidRPr="00E86058">
        <w:rPr>
          <w:rFonts w:cstheme="minorHAnsi"/>
          <w:sz w:val="24"/>
          <w:szCs w:val="24"/>
        </w:rPr>
        <w:t>,</w:t>
      </w:r>
      <w:r w:rsidR="00F03B52" w:rsidRPr="00E86058">
        <w:rPr>
          <w:rFonts w:cstheme="minorHAnsi"/>
          <w:sz w:val="24"/>
          <w:szCs w:val="24"/>
        </w:rPr>
        <w:t xml:space="preserve"> pan</w:t>
      </w:r>
      <w:r w:rsidRPr="00E86058">
        <w:rPr>
          <w:rFonts w:cstheme="minorHAnsi"/>
          <w:sz w:val="24"/>
          <w:szCs w:val="24"/>
        </w:rPr>
        <w:t xml:space="preserve"> Adam Białczak i </w:t>
      </w:r>
      <w:r w:rsidR="00F03B52" w:rsidRPr="00E86058">
        <w:rPr>
          <w:rFonts w:cstheme="minorHAnsi"/>
          <w:sz w:val="24"/>
          <w:szCs w:val="24"/>
        </w:rPr>
        <w:t xml:space="preserve">pan </w:t>
      </w:r>
      <w:r w:rsidRPr="00E86058">
        <w:rPr>
          <w:rFonts w:cstheme="minorHAnsi"/>
          <w:sz w:val="24"/>
          <w:szCs w:val="24"/>
        </w:rPr>
        <w:t xml:space="preserve">Ireneusz Tworkowski. </w:t>
      </w:r>
      <w:r w:rsidR="00F45A8F" w:rsidRPr="00E86058">
        <w:rPr>
          <w:rFonts w:cstheme="minorHAnsi"/>
          <w:sz w:val="24"/>
          <w:szCs w:val="24"/>
        </w:rPr>
        <w:t>Umów nie załączam z uwagi na ochronę danych</w:t>
      </w:r>
      <w:r w:rsidRPr="00E86058">
        <w:rPr>
          <w:rFonts w:cstheme="minorHAnsi"/>
          <w:sz w:val="24"/>
          <w:szCs w:val="24"/>
        </w:rPr>
        <w:t>.</w:t>
      </w:r>
    </w:p>
    <w:p w14:paraId="4AEAFBAC" w14:textId="3B487C09" w:rsidR="00D21D81" w:rsidRPr="00E86058" w:rsidRDefault="00D21D81" w:rsidP="00E860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Jakie działania zostały podjęte w celu uniknięcia skażeń w przyszłości?</w:t>
      </w:r>
    </w:p>
    <w:p w14:paraId="66CB269B" w14:textId="0BF03472" w:rsidR="00182244" w:rsidRPr="00E86058" w:rsidRDefault="00182244" w:rsidP="00E86058">
      <w:pPr>
        <w:pStyle w:val="Akapitzlist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Odpowiedź: Wydałem następujące polecenia:</w:t>
      </w:r>
    </w:p>
    <w:p w14:paraId="1918BB0E" w14:textId="5625D39C" w:rsidR="00182244" w:rsidRPr="00E86058" w:rsidRDefault="008668E0" w:rsidP="00E8605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Rozważamy</w:t>
      </w:r>
      <w:r w:rsidR="00182244" w:rsidRPr="00E86058">
        <w:rPr>
          <w:rFonts w:cstheme="minorHAnsi"/>
          <w:sz w:val="24"/>
          <w:szCs w:val="24"/>
        </w:rPr>
        <w:t xml:space="preserve"> przywróceni</w:t>
      </w:r>
      <w:r w:rsidRPr="00E86058">
        <w:rPr>
          <w:rFonts w:cstheme="minorHAnsi"/>
          <w:sz w:val="24"/>
          <w:szCs w:val="24"/>
        </w:rPr>
        <w:t>e</w:t>
      </w:r>
      <w:r w:rsidR="00182244" w:rsidRPr="00E86058">
        <w:rPr>
          <w:rFonts w:cstheme="minorHAnsi"/>
          <w:sz w:val="24"/>
          <w:szCs w:val="24"/>
        </w:rPr>
        <w:t xml:space="preserve"> hydroforni i stacji uzdatniania wody w Lipie</w:t>
      </w:r>
      <w:r w:rsidRPr="00E86058">
        <w:rPr>
          <w:rFonts w:cstheme="minorHAnsi"/>
          <w:sz w:val="24"/>
          <w:szCs w:val="24"/>
        </w:rPr>
        <w:t>, która została lekkomyślnie zlikwidowana</w:t>
      </w:r>
      <w:r w:rsidR="00182244" w:rsidRPr="00E86058">
        <w:rPr>
          <w:rFonts w:cstheme="minorHAnsi"/>
          <w:sz w:val="24"/>
          <w:szCs w:val="24"/>
        </w:rPr>
        <w:t>;</w:t>
      </w:r>
    </w:p>
    <w:p w14:paraId="0433EFD4" w14:textId="5404CC33" w:rsidR="008668E0" w:rsidRPr="00E86058" w:rsidRDefault="008668E0" w:rsidP="00E8605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Rozpoczęliśmy pracę nad zaprojektowaniem modernizacji SUW w Jednorożcu (zainstalowanie falownika, dodatkowa studnia, dwustopniowe uzdatnianie);</w:t>
      </w:r>
    </w:p>
    <w:p w14:paraId="408A4D8A" w14:textId="060446DC" w:rsidR="00182244" w:rsidRPr="00E86058" w:rsidRDefault="008668E0" w:rsidP="00E8605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 xml:space="preserve">Przygotowujemy </w:t>
      </w:r>
      <w:r w:rsidR="00FE6CD9" w:rsidRPr="00E86058">
        <w:rPr>
          <w:rFonts w:cstheme="minorHAnsi"/>
          <w:sz w:val="24"/>
          <w:szCs w:val="24"/>
        </w:rPr>
        <w:t>się do</w:t>
      </w:r>
      <w:r w:rsidRPr="00E86058">
        <w:rPr>
          <w:rFonts w:cstheme="minorHAnsi"/>
          <w:sz w:val="24"/>
          <w:szCs w:val="24"/>
        </w:rPr>
        <w:t xml:space="preserve"> czyszczenia instalacji wodociągowej</w:t>
      </w:r>
      <w:r w:rsidR="00E12FC6" w:rsidRPr="00E86058">
        <w:rPr>
          <w:rFonts w:cstheme="minorHAnsi"/>
          <w:sz w:val="24"/>
          <w:szCs w:val="24"/>
        </w:rPr>
        <w:t>;</w:t>
      </w:r>
    </w:p>
    <w:p w14:paraId="7BC1E364" w14:textId="4CDBB308" w:rsidR="00E12FC6" w:rsidRPr="00E86058" w:rsidRDefault="00E12FC6" w:rsidP="00E8605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Zwiększ</w:t>
      </w:r>
      <w:r w:rsidR="008668E0" w:rsidRPr="00E86058">
        <w:rPr>
          <w:rFonts w:cstheme="minorHAnsi"/>
          <w:sz w:val="24"/>
          <w:szCs w:val="24"/>
        </w:rPr>
        <w:t>amy</w:t>
      </w:r>
      <w:r w:rsidRPr="00E86058">
        <w:rPr>
          <w:rFonts w:cstheme="minorHAnsi"/>
          <w:sz w:val="24"/>
          <w:szCs w:val="24"/>
        </w:rPr>
        <w:t xml:space="preserve"> częstotliwości płukania wodociągów;</w:t>
      </w:r>
    </w:p>
    <w:p w14:paraId="1EA6EB40" w14:textId="109C65AF" w:rsidR="00E12FC6" w:rsidRPr="00E86058" w:rsidRDefault="008668E0" w:rsidP="00E8605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Będziemy kontynuować czyszczenie zbiorników retencyjnych. W latach 2014-2018 nie zostało to uczynione ani raz</w:t>
      </w:r>
      <w:r w:rsidR="00E12FC6" w:rsidRPr="00E86058">
        <w:rPr>
          <w:rFonts w:cstheme="minorHAnsi"/>
          <w:sz w:val="24"/>
          <w:szCs w:val="24"/>
        </w:rPr>
        <w:t>.</w:t>
      </w:r>
    </w:p>
    <w:p w14:paraId="5AF594E8" w14:textId="6DFBE084" w:rsidR="008668E0" w:rsidRPr="00E86058" w:rsidRDefault="008668E0" w:rsidP="00E8605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 xml:space="preserve">W tym roku planujemy wymianę złóż w filtrach uzdatniających wodę, na </w:t>
      </w:r>
      <w:r w:rsidR="00E86058">
        <w:rPr>
          <w:rFonts w:cstheme="minorHAnsi"/>
          <w:sz w:val="24"/>
          <w:szCs w:val="24"/>
        </w:rPr>
        <w:br/>
      </w:r>
      <w:r w:rsidRPr="00E86058">
        <w:rPr>
          <w:rFonts w:cstheme="minorHAnsi"/>
          <w:sz w:val="24"/>
          <w:szCs w:val="24"/>
        </w:rPr>
        <w:t>co zabezpieczyliśmy w budżecie gminy kwotę 70 tys. zł</w:t>
      </w:r>
    </w:p>
    <w:p w14:paraId="402F3D09" w14:textId="23642F17" w:rsidR="0023338E" w:rsidRPr="00E86058" w:rsidRDefault="0023338E" w:rsidP="00E8605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Projektujemy dwie lokalne studnie głębinowe dla oczyszczalni i stadionu aby odciążyć hydrofornię.</w:t>
      </w:r>
    </w:p>
    <w:p w14:paraId="1268C700" w14:textId="77777777" w:rsidR="00484231" w:rsidRPr="00E86058" w:rsidRDefault="00484231" w:rsidP="00E86058">
      <w:pPr>
        <w:pStyle w:val="Akapitzlist"/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42E83C4C" w14:textId="7732BB7F" w:rsidR="00D21D81" w:rsidRPr="00E86058" w:rsidRDefault="00D21D81" w:rsidP="00E860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Jakie konsekwencje wyciągnął Pan w stosunku do osób odpowiedzialnych za wyżej wymieniony stan?</w:t>
      </w:r>
    </w:p>
    <w:p w14:paraId="704FF577" w14:textId="566B507E" w:rsidR="00E12FC6" w:rsidRPr="00E86058" w:rsidRDefault="008668E0" w:rsidP="00E86058">
      <w:pPr>
        <w:pStyle w:val="Akapitzlist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Moim zdaniem o</w:t>
      </w:r>
      <w:r w:rsidR="00E12FC6" w:rsidRPr="00E86058">
        <w:rPr>
          <w:rFonts w:cstheme="minorHAnsi"/>
          <w:sz w:val="24"/>
          <w:szCs w:val="24"/>
        </w:rPr>
        <w:t>sobą odpowiedzialną za wyżej wymieniony stan jest</w:t>
      </w:r>
      <w:r w:rsidR="00681872" w:rsidRPr="00E86058">
        <w:rPr>
          <w:rFonts w:cstheme="minorHAnsi"/>
          <w:sz w:val="24"/>
          <w:szCs w:val="24"/>
        </w:rPr>
        <w:t xml:space="preserve"> w dużym stopniu</w:t>
      </w:r>
      <w:r w:rsidR="00EC7D96" w:rsidRPr="00E86058">
        <w:rPr>
          <w:rFonts w:cstheme="minorHAnsi"/>
          <w:sz w:val="24"/>
          <w:szCs w:val="24"/>
        </w:rPr>
        <w:t xml:space="preserve"> m.in.</w:t>
      </w:r>
      <w:r w:rsidR="00E12FC6" w:rsidRPr="00E86058">
        <w:rPr>
          <w:rFonts w:cstheme="minorHAnsi"/>
          <w:sz w:val="24"/>
          <w:szCs w:val="24"/>
        </w:rPr>
        <w:t xml:space="preserve"> wójt poprzedniej kadencji, który </w:t>
      </w:r>
      <w:r w:rsidR="00A94BE1" w:rsidRPr="00E86058">
        <w:rPr>
          <w:rFonts w:cstheme="minorHAnsi"/>
          <w:sz w:val="24"/>
          <w:szCs w:val="24"/>
        </w:rPr>
        <w:t xml:space="preserve">zainicjował i </w:t>
      </w:r>
      <w:r w:rsidR="00E12FC6" w:rsidRPr="00E86058">
        <w:rPr>
          <w:rFonts w:cstheme="minorHAnsi"/>
          <w:sz w:val="24"/>
          <w:szCs w:val="24"/>
        </w:rPr>
        <w:t>zdecydował o przeciążeniu hydroforni i stacji uzdatniania wody w Jednorożcu zamiast podjąć decyzję o jej</w:t>
      </w:r>
      <w:r w:rsidR="00091B71" w:rsidRPr="00E86058">
        <w:rPr>
          <w:rFonts w:cstheme="minorHAnsi"/>
          <w:sz w:val="24"/>
          <w:szCs w:val="24"/>
        </w:rPr>
        <w:t xml:space="preserve"> odpowiedniej</w:t>
      </w:r>
      <w:r w:rsidR="00E12FC6" w:rsidRPr="00E86058">
        <w:rPr>
          <w:rFonts w:cstheme="minorHAnsi"/>
          <w:sz w:val="24"/>
          <w:szCs w:val="24"/>
        </w:rPr>
        <w:t xml:space="preserve"> modernizacji</w:t>
      </w:r>
      <w:r w:rsidR="00091B71" w:rsidRPr="00E86058">
        <w:rPr>
          <w:rFonts w:cstheme="minorHAnsi"/>
          <w:sz w:val="24"/>
          <w:szCs w:val="24"/>
        </w:rPr>
        <w:t xml:space="preserve"> i budowie dodatkowego ujęcia wody oraz</w:t>
      </w:r>
      <w:r w:rsidR="00A94BE1" w:rsidRPr="00E86058">
        <w:rPr>
          <w:rFonts w:cstheme="minorHAnsi"/>
          <w:sz w:val="24"/>
          <w:szCs w:val="24"/>
        </w:rPr>
        <w:t xml:space="preserve"> moderni</w:t>
      </w:r>
      <w:r w:rsidR="00163BD9" w:rsidRPr="00E86058">
        <w:rPr>
          <w:rFonts w:cstheme="minorHAnsi"/>
          <w:sz w:val="24"/>
          <w:szCs w:val="24"/>
        </w:rPr>
        <w:t>z</w:t>
      </w:r>
      <w:r w:rsidR="00A94BE1" w:rsidRPr="00E86058">
        <w:rPr>
          <w:rFonts w:cstheme="minorHAnsi"/>
          <w:sz w:val="24"/>
          <w:szCs w:val="24"/>
        </w:rPr>
        <w:t>acji</w:t>
      </w:r>
      <w:r w:rsidR="00163BD9" w:rsidRPr="00E86058">
        <w:rPr>
          <w:rFonts w:cstheme="minorHAnsi"/>
          <w:sz w:val="24"/>
          <w:szCs w:val="24"/>
        </w:rPr>
        <w:t xml:space="preserve"> hydroforni w Lipie</w:t>
      </w:r>
      <w:r w:rsidR="00E12FC6" w:rsidRPr="00E86058">
        <w:rPr>
          <w:rFonts w:cstheme="minorHAnsi"/>
          <w:sz w:val="24"/>
          <w:szCs w:val="24"/>
        </w:rPr>
        <w:t xml:space="preserve">. </w:t>
      </w:r>
      <w:r w:rsidR="00163BD9" w:rsidRPr="00E86058">
        <w:rPr>
          <w:rFonts w:cstheme="minorHAnsi"/>
          <w:sz w:val="24"/>
          <w:szCs w:val="24"/>
        </w:rPr>
        <w:t>Dokonana m</w:t>
      </w:r>
      <w:r w:rsidR="00E12FC6" w:rsidRPr="00E86058">
        <w:rPr>
          <w:rFonts w:cstheme="minorHAnsi"/>
          <w:sz w:val="24"/>
          <w:szCs w:val="24"/>
        </w:rPr>
        <w:t xml:space="preserve">odernizacja hydroforni w Jednorożcu, przed podłączeniem Lipy, była dalece niewystarczająca bo obejmowała tylko wymianę pomp i dobudowanie zbiornika retencyjnego. Należało zaprojektować wydajniejszy system uzdatniania </w:t>
      </w:r>
      <w:r w:rsidR="00E86058">
        <w:rPr>
          <w:rFonts w:cstheme="minorHAnsi"/>
          <w:sz w:val="24"/>
          <w:szCs w:val="24"/>
        </w:rPr>
        <w:br/>
      </w:r>
      <w:r w:rsidR="00E12FC6" w:rsidRPr="00E86058">
        <w:rPr>
          <w:rFonts w:cstheme="minorHAnsi"/>
          <w:sz w:val="24"/>
          <w:szCs w:val="24"/>
        </w:rPr>
        <w:t>(z uwzględnieniem uzdatniania dwustopniowego), dodatkową studnię głębinową ponieważ po podłączeniu Lipy mamy przekroczenia w maksymalnym możliwym poborze wody</w:t>
      </w:r>
      <w:r w:rsidR="00484231" w:rsidRPr="00E86058">
        <w:rPr>
          <w:rFonts w:cstheme="minorHAnsi"/>
          <w:sz w:val="24"/>
          <w:szCs w:val="24"/>
        </w:rPr>
        <w:t>.</w:t>
      </w:r>
      <w:r w:rsidR="006D01D5" w:rsidRPr="00E86058">
        <w:rPr>
          <w:rFonts w:cstheme="minorHAnsi"/>
          <w:sz w:val="24"/>
          <w:szCs w:val="24"/>
        </w:rPr>
        <w:t xml:space="preserve"> </w:t>
      </w:r>
      <w:r w:rsidR="00484231" w:rsidRPr="00E86058">
        <w:rPr>
          <w:rFonts w:cstheme="minorHAnsi"/>
          <w:sz w:val="24"/>
          <w:szCs w:val="24"/>
        </w:rPr>
        <w:t>N</w:t>
      </w:r>
      <w:r w:rsidR="006D01D5" w:rsidRPr="00E86058">
        <w:rPr>
          <w:rFonts w:cstheme="minorHAnsi"/>
          <w:sz w:val="24"/>
          <w:szCs w:val="24"/>
        </w:rPr>
        <w:t>ależało</w:t>
      </w:r>
      <w:r w:rsidR="00484231" w:rsidRPr="00E86058">
        <w:rPr>
          <w:rFonts w:cstheme="minorHAnsi"/>
          <w:sz w:val="24"/>
          <w:szCs w:val="24"/>
        </w:rPr>
        <w:t xml:space="preserve"> też</w:t>
      </w:r>
      <w:r w:rsidR="006D01D5" w:rsidRPr="00E86058">
        <w:rPr>
          <w:rFonts w:cstheme="minorHAnsi"/>
          <w:sz w:val="24"/>
          <w:szCs w:val="24"/>
        </w:rPr>
        <w:t xml:space="preserve"> zainstalować falowniki energetyczne, które pozwoliłyby na płynne sterowanie pracą pomp. Bez falowników pompy działają w sposób uderzeniowy </w:t>
      </w:r>
      <w:r w:rsidR="00E86058">
        <w:rPr>
          <w:rFonts w:cstheme="minorHAnsi"/>
          <w:sz w:val="24"/>
          <w:szCs w:val="24"/>
        </w:rPr>
        <w:br/>
      </w:r>
      <w:r w:rsidR="006D01D5" w:rsidRPr="00E86058">
        <w:rPr>
          <w:rFonts w:cstheme="minorHAnsi"/>
          <w:sz w:val="24"/>
          <w:szCs w:val="24"/>
        </w:rPr>
        <w:lastRenderedPageBreak/>
        <w:t>co powoduje awarie, szybsze zużywanie się wszystkich elementów systemu, niewydolność filtrów uzdatniania wody</w:t>
      </w:r>
      <w:r w:rsidR="00EC7D96" w:rsidRPr="00E86058">
        <w:rPr>
          <w:rFonts w:cstheme="minorHAnsi"/>
          <w:sz w:val="24"/>
          <w:szCs w:val="24"/>
        </w:rPr>
        <w:t xml:space="preserve"> i ich wypłukiwanie</w:t>
      </w:r>
      <w:r w:rsidR="006D01D5" w:rsidRPr="00E86058">
        <w:rPr>
          <w:rFonts w:cstheme="minorHAnsi"/>
          <w:sz w:val="24"/>
          <w:szCs w:val="24"/>
        </w:rPr>
        <w:t xml:space="preserve"> oraz zrywanie osadów w zbiornikach retencyjnych i rurach, szczególnie w momencie wznawiania ich pracy po przerwach </w:t>
      </w:r>
      <w:r w:rsidR="00E86058">
        <w:rPr>
          <w:rFonts w:cstheme="minorHAnsi"/>
          <w:sz w:val="24"/>
          <w:szCs w:val="24"/>
        </w:rPr>
        <w:br/>
      </w:r>
      <w:r w:rsidR="006D01D5" w:rsidRPr="00E86058">
        <w:rPr>
          <w:rFonts w:cstheme="minorHAnsi"/>
          <w:sz w:val="24"/>
          <w:szCs w:val="24"/>
        </w:rPr>
        <w:t xml:space="preserve">w dostawach prądu. Dodatkowym ewidentnym zaniedbaniem mojego poprzednika było to, że istniejące </w:t>
      </w:r>
      <w:r w:rsidR="006D01D5" w:rsidRPr="00E86058">
        <w:rPr>
          <w:rFonts w:cstheme="minorHAnsi"/>
          <w:b/>
          <w:bCs/>
          <w:sz w:val="24"/>
          <w:szCs w:val="24"/>
        </w:rPr>
        <w:t>zbiorniki retencyjne, za jego rządów</w:t>
      </w:r>
      <w:r w:rsidR="006D01D5" w:rsidRPr="00E86058">
        <w:rPr>
          <w:rFonts w:cstheme="minorHAnsi"/>
          <w:sz w:val="24"/>
          <w:szCs w:val="24"/>
        </w:rPr>
        <w:t xml:space="preserve"> </w:t>
      </w:r>
      <w:r w:rsidR="00091B71" w:rsidRPr="00E86058">
        <w:rPr>
          <w:rFonts w:cstheme="minorHAnsi"/>
          <w:b/>
          <w:bCs/>
          <w:color w:val="FF0000"/>
          <w:sz w:val="24"/>
          <w:szCs w:val="24"/>
        </w:rPr>
        <w:t>ANI JEDEN RAZ!!!</w:t>
      </w:r>
      <w:r w:rsidR="006D01D5" w:rsidRPr="00E86058">
        <w:rPr>
          <w:rFonts w:cstheme="minorHAnsi"/>
          <w:color w:val="FF0000"/>
          <w:sz w:val="24"/>
          <w:szCs w:val="24"/>
        </w:rPr>
        <w:t xml:space="preserve"> </w:t>
      </w:r>
      <w:r w:rsidR="006D01D5" w:rsidRPr="00E86058">
        <w:rPr>
          <w:rFonts w:cstheme="minorHAnsi"/>
          <w:b/>
          <w:bCs/>
          <w:sz w:val="24"/>
          <w:szCs w:val="24"/>
        </w:rPr>
        <w:t>nie zostały oczyszczone</w:t>
      </w:r>
      <w:r w:rsidR="00E86058">
        <w:rPr>
          <w:rFonts w:cstheme="minorHAnsi"/>
          <w:b/>
          <w:bCs/>
          <w:sz w:val="24"/>
          <w:szCs w:val="24"/>
        </w:rPr>
        <w:br/>
      </w:r>
      <w:r w:rsidR="006D01D5" w:rsidRPr="00E86058">
        <w:rPr>
          <w:rFonts w:cstheme="minorHAnsi"/>
          <w:sz w:val="24"/>
          <w:szCs w:val="24"/>
        </w:rPr>
        <w:t>i doprowadziło to do nagromadzenia na ich ścianach dużej ilości osadów i zanieczyszczeń. Na przełomie roku 2020 i 2021 został oczyszczony jeden z nich. Drugi zostanie oczyszczony jesienią 2021.</w:t>
      </w:r>
    </w:p>
    <w:p w14:paraId="0230FBB4" w14:textId="2C34EA1B" w:rsidR="006D01D5" w:rsidRPr="00E86058" w:rsidRDefault="006D01D5" w:rsidP="00E86058">
      <w:pPr>
        <w:pStyle w:val="Akapitzlist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0505CCC1" w14:textId="5AC89EB3" w:rsidR="006D01D5" w:rsidRPr="00E86058" w:rsidRDefault="006D01D5" w:rsidP="00E86058">
      <w:pPr>
        <w:pStyle w:val="Akapitzlist"/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E86058">
        <w:rPr>
          <w:rFonts w:cstheme="minorHAnsi"/>
          <w:sz w:val="24"/>
          <w:szCs w:val="24"/>
        </w:rPr>
        <w:t>Jeśli chodzi o przypadek wystąpienia skażenia w dniach 2-5 czerwca, służby gminne wykazały się ogromnym zaangażowaniem i skutecznością w usunięciu problemu. Bardzo dobra organizacja działań sprawiła, że problem został usunięty w ciągu 3 dni i to w czasie wolnym od pracy, w trakcie trwania długiego weekendu. W tym czasie woda pitna była dostarczana specjalistycznymi cysternami do wszystkich sołectw</w:t>
      </w:r>
      <w:r w:rsidR="000A5D96" w:rsidRPr="00E86058">
        <w:rPr>
          <w:rFonts w:cstheme="minorHAnsi"/>
          <w:sz w:val="24"/>
          <w:szCs w:val="24"/>
        </w:rPr>
        <w:t xml:space="preserve"> a akcja informacyjna była prowadzona na bieżąco na sołeckich tablicach ogłoszeń, tzw. „kulami” przekazywanymi po sąsiedzku, w Internecie oraz telefonicznie. </w:t>
      </w:r>
      <w:r w:rsidR="000A5D96" w:rsidRPr="00E86058">
        <w:rPr>
          <w:rFonts w:cstheme="minorHAnsi"/>
          <w:b/>
          <w:bCs/>
          <w:sz w:val="24"/>
          <w:szCs w:val="24"/>
        </w:rPr>
        <w:t>W roku 2018</w:t>
      </w:r>
      <w:r w:rsidR="00F03CAD" w:rsidRPr="00E86058">
        <w:rPr>
          <w:rFonts w:cstheme="minorHAnsi"/>
          <w:b/>
          <w:bCs/>
          <w:sz w:val="24"/>
          <w:szCs w:val="24"/>
        </w:rPr>
        <w:t>,</w:t>
      </w:r>
      <w:r w:rsidR="000A5D96" w:rsidRPr="00E86058">
        <w:rPr>
          <w:rFonts w:cstheme="minorHAnsi"/>
          <w:b/>
          <w:bCs/>
          <w:sz w:val="24"/>
          <w:szCs w:val="24"/>
        </w:rPr>
        <w:t xml:space="preserve"> kiedy skażenie wody trwało łącznie aż 36 dni</w:t>
      </w:r>
      <w:r w:rsidR="00F03CAD" w:rsidRPr="00E86058">
        <w:rPr>
          <w:rFonts w:cstheme="minorHAnsi"/>
          <w:b/>
          <w:bCs/>
          <w:sz w:val="24"/>
          <w:szCs w:val="24"/>
        </w:rPr>
        <w:t>,</w:t>
      </w:r>
      <w:r w:rsidR="000A5D96" w:rsidRPr="00E86058">
        <w:rPr>
          <w:rFonts w:cstheme="minorHAnsi"/>
          <w:b/>
          <w:bCs/>
          <w:sz w:val="24"/>
          <w:szCs w:val="24"/>
        </w:rPr>
        <w:t xml:space="preserve"> mój poprzednik nie ukarał za to żadnego z pracowników i nie podjął niezbędnych działań naprawczych.</w:t>
      </w:r>
    </w:p>
    <w:p w14:paraId="5D7D1D0E" w14:textId="23D08EBC" w:rsidR="00E86058" w:rsidRPr="00E86058" w:rsidRDefault="00E86058" w:rsidP="00E86058">
      <w:pPr>
        <w:pStyle w:val="Akapitzlist"/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3611B3AA" w14:textId="77777777" w:rsidR="007904CE" w:rsidRDefault="007904CE" w:rsidP="007904CE">
      <w:pPr>
        <w:spacing w:line="276" w:lineRule="auto"/>
        <w:ind w:left="5664" w:firstLine="708"/>
        <w:jc w:val="both"/>
        <w:rPr>
          <w:rFonts w:ascii="Calibri" w:hAnsi="Calibri" w:cs="Calibri"/>
          <w:sz w:val="24"/>
          <w:szCs w:val="24"/>
        </w:rPr>
      </w:pPr>
    </w:p>
    <w:p w14:paraId="2D8C5658" w14:textId="5623CA38" w:rsidR="007904CE" w:rsidRPr="006625EC" w:rsidRDefault="007904CE" w:rsidP="007904CE">
      <w:pPr>
        <w:spacing w:line="276" w:lineRule="auto"/>
        <w:ind w:left="5664" w:firstLine="708"/>
        <w:jc w:val="both"/>
        <w:rPr>
          <w:rFonts w:ascii="Calibri" w:hAnsi="Calibri" w:cs="Calibri"/>
          <w:sz w:val="24"/>
          <w:szCs w:val="24"/>
        </w:rPr>
      </w:pPr>
      <w:r w:rsidRPr="006625EC">
        <w:rPr>
          <w:rFonts w:ascii="Calibri" w:hAnsi="Calibri" w:cs="Calibri"/>
          <w:sz w:val="24"/>
          <w:szCs w:val="24"/>
        </w:rPr>
        <w:t>Wójt Gminy Jednorożec</w:t>
      </w:r>
    </w:p>
    <w:p w14:paraId="13008450" w14:textId="7BD9306D" w:rsidR="00E86058" w:rsidRPr="00E86058" w:rsidRDefault="007904CE" w:rsidP="007904CE">
      <w:pPr>
        <w:pStyle w:val="Akapitzlist"/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6625EC">
        <w:rPr>
          <w:rFonts w:ascii="Calibri" w:hAnsi="Calibri" w:cs="Calibri"/>
          <w:sz w:val="24"/>
          <w:szCs w:val="24"/>
        </w:rPr>
        <w:tab/>
      </w:r>
      <w:r w:rsidRPr="006625EC">
        <w:rPr>
          <w:rFonts w:ascii="Calibri" w:hAnsi="Calibri" w:cs="Calibri"/>
          <w:sz w:val="24"/>
          <w:szCs w:val="24"/>
        </w:rPr>
        <w:tab/>
      </w:r>
      <w:r w:rsidRPr="006625EC">
        <w:rPr>
          <w:rFonts w:ascii="Calibri" w:hAnsi="Calibri" w:cs="Calibri"/>
          <w:sz w:val="24"/>
          <w:szCs w:val="24"/>
        </w:rPr>
        <w:tab/>
      </w:r>
      <w:r w:rsidRPr="006625EC">
        <w:rPr>
          <w:rFonts w:ascii="Calibri" w:hAnsi="Calibri" w:cs="Calibri"/>
          <w:sz w:val="24"/>
          <w:szCs w:val="24"/>
        </w:rPr>
        <w:tab/>
      </w:r>
      <w:r w:rsidRPr="006625EC">
        <w:rPr>
          <w:rFonts w:ascii="Calibri" w:hAnsi="Calibri" w:cs="Calibri"/>
          <w:sz w:val="24"/>
          <w:szCs w:val="24"/>
        </w:rPr>
        <w:tab/>
      </w:r>
      <w:r w:rsidRPr="006625EC">
        <w:rPr>
          <w:rFonts w:ascii="Calibri" w:hAnsi="Calibri" w:cs="Calibri"/>
          <w:sz w:val="24"/>
          <w:szCs w:val="24"/>
        </w:rPr>
        <w:tab/>
      </w:r>
      <w:r w:rsidRPr="006625EC">
        <w:rPr>
          <w:rFonts w:ascii="Calibri" w:hAnsi="Calibri" w:cs="Calibri"/>
          <w:sz w:val="24"/>
          <w:szCs w:val="24"/>
        </w:rPr>
        <w:tab/>
      </w:r>
      <w:r w:rsidRPr="006625EC">
        <w:rPr>
          <w:rFonts w:ascii="Calibri" w:hAnsi="Calibri" w:cs="Calibri"/>
          <w:sz w:val="24"/>
          <w:szCs w:val="24"/>
        </w:rPr>
        <w:tab/>
        <w:t xml:space="preserve">           /-/ Krzysztof Andrzej Iwulski</w:t>
      </w:r>
      <w:r w:rsidRPr="006625EC">
        <w:rPr>
          <w:rFonts w:ascii="Calibri" w:hAnsi="Calibri" w:cs="Calibri"/>
          <w:sz w:val="24"/>
          <w:szCs w:val="24"/>
        </w:rPr>
        <w:tab/>
      </w:r>
    </w:p>
    <w:p w14:paraId="6B38FFCD" w14:textId="77777777" w:rsidR="00E86058" w:rsidRPr="00E86058" w:rsidRDefault="00E86058" w:rsidP="00E86058">
      <w:pPr>
        <w:pStyle w:val="Akapitzlist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Otrzymują:</w:t>
      </w:r>
    </w:p>
    <w:p w14:paraId="04BA54EF" w14:textId="77777777" w:rsidR="00E86058" w:rsidRPr="00E86058" w:rsidRDefault="00E86058" w:rsidP="00E8605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adresat</w:t>
      </w:r>
    </w:p>
    <w:p w14:paraId="7B59193B" w14:textId="77777777" w:rsidR="00E86058" w:rsidRPr="00E86058" w:rsidRDefault="00E86058" w:rsidP="00E8605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058">
        <w:rPr>
          <w:rFonts w:cstheme="minorHAnsi"/>
          <w:sz w:val="24"/>
          <w:szCs w:val="24"/>
        </w:rPr>
        <w:t>a/a</w:t>
      </w:r>
    </w:p>
    <w:p w14:paraId="663A721F" w14:textId="77777777" w:rsidR="00E86058" w:rsidRPr="00E86058" w:rsidRDefault="00E86058" w:rsidP="00E86058">
      <w:pPr>
        <w:pStyle w:val="Akapitzlist"/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753E1D0C" w14:textId="77777777" w:rsidR="00534EEA" w:rsidRPr="00E86058" w:rsidRDefault="00534EEA" w:rsidP="00E86058">
      <w:pPr>
        <w:spacing w:after="0" w:line="276" w:lineRule="auto"/>
        <w:rPr>
          <w:rFonts w:cstheme="minorHAnsi"/>
        </w:rPr>
      </w:pPr>
    </w:p>
    <w:sectPr w:rsidR="00534EEA" w:rsidRPr="00E8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02D"/>
    <w:multiLevelType w:val="hybridMultilevel"/>
    <w:tmpl w:val="A0C4F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11CA"/>
    <w:multiLevelType w:val="hybridMultilevel"/>
    <w:tmpl w:val="3F0E7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3272"/>
    <w:multiLevelType w:val="hybridMultilevel"/>
    <w:tmpl w:val="06961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67DF7"/>
    <w:multiLevelType w:val="hybridMultilevel"/>
    <w:tmpl w:val="253837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CB1DF0"/>
    <w:multiLevelType w:val="hybridMultilevel"/>
    <w:tmpl w:val="73FABC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6F49AC"/>
    <w:multiLevelType w:val="hybridMultilevel"/>
    <w:tmpl w:val="A6580A84"/>
    <w:lvl w:ilvl="0" w:tplc="B8040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EA"/>
    <w:rsid w:val="00091B71"/>
    <w:rsid w:val="000A5D96"/>
    <w:rsid w:val="00127E61"/>
    <w:rsid w:val="00163BD9"/>
    <w:rsid w:val="00182244"/>
    <w:rsid w:val="0023338E"/>
    <w:rsid w:val="00245687"/>
    <w:rsid w:val="00265952"/>
    <w:rsid w:val="002D1916"/>
    <w:rsid w:val="00317A63"/>
    <w:rsid w:val="00484231"/>
    <w:rsid w:val="004A3DED"/>
    <w:rsid w:val="00534EEA"/>
    <w:rsid w:val="00613A5D"/>
    <w:rsid w:val="00681872"/>
    <w:rsid w:val="006951A4"/>
    <w:rsid w:val="006D01D5"/>
    <w:rsid w:val="00760D66"/>
    <w:rsid w:val="007904CE"/>
    <w:rsid w:val="008668E0"/>
    <w:rsid w:val="009308C3"/>
    <w:rsid w:val="00A94BE1"/>
    <w:rsid w:val="00B26FCD"/>
    <w:rsid w:val="00D21D81"/>
    <w:rsid w:val="00E1075F"/>
    <w:rsid w:val="00E12FC6"/>
    <w:rsid w:val="00E81CE5"/>
    <w:rsid w:val="00E86058"/>
    <w:rsid w:val="00EC7D96"/>
    <w:rsid w:val="00ED771E"/>
    <w:rsid w:val="00F03B52"/>
    <w:rsid w:val="00F03CAD"/>
    <w:rsid w:val="00F45A8F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25D0"/>
  <w15:chartTrackingRefBased/>
  <w15:docId w15:val="{157D9199-554B-4E55-A248-9EC26829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EE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904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04C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DB9B-46BF-4B45-9635-14BC9F38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Iwulski</dc:creator>
  <cp:keywords/>
  <dc:description/>
  <cp:lastModifiedBy>Lilla Zabielska</cp:lastModifiedBy>
  <cp:revision>2</cp:revision>
  <cp:lastPrinted>2021-06-22T06:51:00Z</cp:lastPrinted>
  <dcterms:created xsi:type="dcterms:W3CDTF">2021-06-22T07:21:00Z</dcterms:created>
  <dcterms:modified xsi:type="dcterms:W3CDTF">2021-06-22T07:21:00Z</dcterms:modified>
</cp:coreProperties>
</file>