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E73C" w14:textId="05A2C429" w:rsidR="00976365" w:rsidRPr="00A03C76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Jednorożec, dnia  </w:t>
      </w:r>
      <w:r w:rsidR="0045791A">
        <w:rPr>
          <w:rFonts w:eastAsia="Times New Roman" w:cs="Times New Roman"/>
          <w:sz w:val="24"/>
          <w:szCs w:val="24"/>
          <w:lang w:eastAsia="pl-PL"/>
        </w:rPr>
        <w:t>22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F32D2">
        <w:rPr>
          <w:rFonts w:eastAsia="Times New Roman" w:cs="Times New Roman"/>
          <w:sz w:val="24"/>
          <w:szCs w:val="24"/>
          <w:lang w:eastAsia="pl-PL"/>
        </w:rPr>
        <w:t>listopad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>20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8F32D2">
        <w:rPr>
          <w:rFonts w:eastAsia="Times New Roman" w:cs="Times New Roman"/>
          <w:sz w:val="24"/>
          <w:szCs w:val="24"/>
          <w:lang w:eastAsia="pl-PL"/>
        </w:rPr>
        <w:t>1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roku</w:t>
      </w:r>
    </w:p>
    <w:p w14:paraId="6009D631" w14:textId="3819C217" w:rsidR="0078445F" w:rsidRPr="00A03C76" w:rsidRDefault="0078445F" w:rsidP="00A03C76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A03C76">
        <w:rPr>
          <w:rFonts w:eastAsia="Times New Roman" w:cs="Times New Roman"/>
          <w:sz w:val="24"/>
          <w:szCs w:val="24"/>
          <w:lang w:eastAsia="pl-PL"/>
        </w:rPr>
        <w:t>IR</w:t>
      </w:r>
      <w:r w:rsidRPr="00A03C76">
        <w:rPr>
          <w:rFonts w:eastAsia="Times New Roman" w:cs="Times New Roman"/>
          <w:sz w:val="24"/>
          <w:szCs w:val="24"/>
          <w:lang w:eastAsia="pl-PL"/>
        </w:rPr>
        <w:t>.6220.</w:t>
      </w:r>
      <w:r w:rsidR="008F32D2">
        <w:rPr>
          <w:rFonts w:eastAsia="Times New Roman" w:cs="Times New Roman"/>
          <w:sz w:val="24"/>
          <w:szCs w:val="24"/>
          <w:lang w:eastAsia="pl-PL"/>
        </w:rPr>
        <w:t>9</w:t>
      </w:r>
      <w:r w:rsidRPr="00A03C76">
        <w:rPr>
          <w:rFonts w:eastAsia="Times New Roman" w:cs="Times New Roman"/>
          <w:sz w:val="24"/>
          <w:szCs w:val="24"/>
          <w:lang w:eastAsia="pl-PL"/>
        </w:rPr>
        <w:t>.20</w:t>
      </w:r>
      <w:r w:rsidR="00E65B6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8F32D2">
        <w:rPr>
          <w:rFonts w:eastAsia="Times New Roman" w:cs="Times New Roman"/>
          <w:sz w:val="24"/>
          <w:szCs w:val="24"/>
          <w:lang w:eastAsia="pl-PL"/>
        </w:rPr>
        <w:t>1</w:t>
      </w:r>
    </w:p>
    <w:p w14:paraId="746B0AD6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498BA94E" w14:textId="4375EADC" w:rsidR="0078445F" w:rsidRPr="00A03C76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  <w:r w:rsidR="0045791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- ZAWIADOMIENIE</w:t>
      </w:r>
    </w:p>
    <w:p w14:paraId="0DEAEF07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sz w:val="24"/>
          <w:szCs w:val="24"/>
          <w:lang w:eastAsia="pl-PL"/>
        </w:rPr>
        <w:t>o wszczęciu postępowania i wystąpieniu do organów współdziałających</w:t>
      </w:r>
    </w:p>
    <w:p w14:paraId="2CE4BC6D" w14:textId="77777777"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AF4D579" w14:textId="40E0FAD3" w:rsidR="00323F21" w:rsidRPr="00A03C76" w:rsidRDefault="0078445F" w:rsidP="00323F2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Działając na podstawie art. 73 ust. 1 ustawy z dnia 3 października 2008r.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udostępnianiu informacji o środowisku i jego ochronie, udziale społeczeństwa w ochronie środowiska oraz ocenach oddziaływania na środowisko 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>(Dz.U. z 20</w:t>
      </w:r>
      <w:r w:rsidR="0045791A">
        <w:rPr>
          <w:rFonts w:eastAsia="Times New Roman" w:cs="Times New Roman"/>
          <w:sz w:val="24"/>
          <w:szCs w:val="24"/>
          <w:lang w:eastAsia="pl-PL"/>
        </w:rPr>
        <w:t>21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45791A">
        <w:rPr>
          <w:rFonts w:eastAsia="Times New Roman" w:cs="Times New Roman"/>
          <w:sz w:val="24"/>
          <w:szCs w:val="24"/>
          <w:lang w:eastAsia="pl-PL"/>
        </w:rPr>
        <w:t>247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ze zm. – zwanej dalej ustawa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>) oraz art. 61 § 4 oraz art. 49 ustawy z dnia 14 czerwca 1960r. - Kodeks postępowania administracyjnego (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>Dz.U. z 20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5D4F50">
        <w:rPr>
          <w:rFonts w:eastAsia="Times New Roman" w:cs="Times New Roman"/>
          <w:sz w:val="24"/>
          <w:szCs w:val="24"/>
          <w:lang w:eastAsia="pl-PL"/>
        </w:rPr>
        <w:t>1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5D4F50">
        <w:rPr>
          <w:rFonts w:eastAsia="Times New Roman" w:cs="Times New Roman"/>
          <w:sz w:val="24"/>
          <w:szCs w:val="24"/>
          <w:lang w:eastAsia="pl-PL"/>
        </w:rPr>
        <w:t>735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>ze zm. – zwanej dalej kpa), Wójt Gminy Jednorożec</w:t>
      </w:r>
    </w:p>
    <w:p w14:paraId="3449E7DA" w14:textId="2F675ACA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zawiadamia</w:t>
      </w:r>
    </w:p>
    <w:p w14:paraId="12507356" w14:textId="564A01E4" w:rsidR="0078445F" w:rsidRPr="00323F21" w:rsidRDefault="0078445F" w:rsidP="008F32D2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03C76">
        <w:rPr>
          <w:rFonts w:eastAsia="Times New Roman" w:cs="Arial"/>
          <w:sz w:val="24"/>
          <w:szCs w:val="24"/>
          <w:lang w:eastAsia="pl-PL"/>
        </w:rPr>
        <w:t>że na wniosek</w:t>
      </w:r>
      <w:r w:rsidR="00890E4B" w:rsidRPr="00A03C76">
        <w:rPr>
          <w:rFonts w:eastAsia="Times New Roman" w:cs="Arial"/>
          <w:sz w:val="24"/>
          <w:szCs w:val="24"/>
          <w:lang w:eastAsia="pl-PL"/>
        </w:rPr>
        <w:t xml:space="preserve"> </w:t>
      </w:r>
      <w:r w:rsidR="006F5599" w:rsidRPr="00A03C76">
        <w:rPr>
          <w:rFonts w:eastAsia="Times New Roman" w:cs="Arial"/>
          <w:sz w:val="24"/>
          <w:szCs w:val="24"/>
          <w:lang w:eastAsia="pl-PL"/>
        </w:rPr>
        <w:t xml:space="preserve">pełnomocnika - </w:t>
      </w:r>
      <w:r w:rsidR="00890E4B" w:rsidRPr="00A03C76">
        <w:rPr>
          <w:rFonts w:eastAsia="Times New Roman" w:cs="Arial"/>
          <w:sz w:val="24"/>
          <w:szCs w:val="24"/>
          <w:lang w:eastAsia="pl-PL"/>
        </w:rPr>
        <w:t>Pani</w:t>
      </w:r>
      <w:r w:rsidR="003F4F87">
        <w:rPr>
          <w:rFonts w:eastAsia="Times New Roman" w:cs="Arial"/>
          <w:sz w:val="24"/>
          <w:szCs w:val="24"/>
          <w:lang w:eastAsia="pl-PL"/>
        </w:rPr>
        <w:t xml:space="preserve"> Emilii Rudzińskiej </w:t>
      </w:r>
      <w:r w:rsidR="008F32D2">
        <w:rPr>
          <w:rFonts w:eastAsia="Times New Roman" w:cs="Arial"/>
          <w:sz w:val="24"/>
          <w:szCs w:val="24"/>
          <w:lang w:eastAsia="pl-PL"/>
        </w:rPr>
        <w:t>–</w:t>
      </w:r>
      <w:r w:rsidR="003F4F87">
        <w:rPr>
          <w:rFonts w:eastAsia="Times New Roman" w:cs="Arial"/>
          <w:sz w:val="24"/>
          <w:szCs w:val="24"/>
          <w:lang w:eastAsia="pl-PL"/>
        </w:rPr>
        <w:t xml:space="preserve"> Smolińskiej</w:t>
      </w:r>
      <w:r w:rsidR="008F32D2">
        <w:rPr>
          <w:rFonts w:eastAsia="Times New Roman" w:cs="Arial"/>
          <w:sz w:val="24"/>
          <w:szCs w:val="24"/>
          <w:lang w:eastAsia="pl-PL"/>
        </w:rPr>
        <w:t xml:space="preserve">, </w:t>
      </w:r>
      <w:r w:rsidR="00AE5C63" w:rsidRPr="00A03C76">
        <w:rPr>
          <w:rFonts w:eastAsia="Times New Roman" w:cs="Arial"/>
          <w:sz w:val="24"/>
          <w:szCs w:val="24"/>
          <w:lang w:eastAsia="pl-PL"/>
        </w:rPr>
        <w:t>działające</w:t>
      </w:r>
      <w:r w:rsidR="00890E4B" w:rsidRPr="00A03C76">
        <w:rPr>
          <w:rFonts w:eastAsia="Times New Roman" w:cs="Arial"/>
          <w:sz w:val="24"/>
          <w:szCs w:val="24"/>
          <w:lang w:eastAsia="pl-PL"/>
        </w:rPr>
        <w:t>j</w:t>
      </w:r>
      <w:r w:rsidR="00AE5C63" w:rsidRPr="00A03C76">
        <w:rPr>
          <w:rFonts w:eastAsia="Times New Roman" w:cs="Arial"/>
          <w:sz w:val="24"/>
          <w:szCs w:val="24"/>
          <w:lang w:eastAsia="pl-PL"/>
        </w:rPr>
        <w:t xml:space="preserve"> w imieniu </w:t>
      </w:r>
      <w:r w:rsidR="00DC40AF" w:rsidRPr="00A03C76">
        <w:rPr>
          <w:rFonts w:eastAsia="Times New Roman" w:cs="Arial"/>
          <w:sz w:val="24"/>
          <w:szCs w:val="24"/>
          <w:lang w:eastAsia="pl-PL"/>
        </w:rPr>
        <w:t>Wójt Gmina Jednorożec</w:t>
      </w:r>
      <w:r w:rsidR="00AE5C63" w:rsidRPr="00A03C76">
        <w:rPr>
          <w:rFonts w:eastAsia="Times New Roman" w:cs="Arial"/>
          <w:sz w:val="24"/>
          <w:szCs w:val="24"/>
          <w:lang w:eastAsia="pl-PL"/>
        </w:rPr>
        <w:t xml:space="preserve"> </w:t>
      </w:r>
      <w:r w:rsidRPr="00A03C76">
        <w:rPr>
          <w:rFonts w:eastAsia="Times New Roman" w:cs="Arial"/>
          <w:sz w:val="24"/>
          <w:szCs w:val="24"/>
          <w:lang w:eastAsia="pl-PL"/>
        </w:rPr>
        <w:t>zostało wszczęte postępowanie administracyjne w sprawie wydania decyzji o środowiskowych</w:t>
      </w:r>
      <w:r w:rsidR="00323F21">
        <w:rPr>
          <w:rFonts w:eastAsia="Times New Roman" w:cs="Arial"/>
          <w:sz w:val="24"/>
          <w:szCs w:val="24"/>
          <w:lang w:eastAsia="pl-PL"/>
        </w:rPr>
        <w:t xml:space="preserve"> </w:t>
      </w:r>
      <w:r w:rsidRPr="00A03C76">
        <w:rPr>
          <w:rFonts w:eastAsia="Times New Roman" w:cs="Arial"/>
          <w:sz w:val="24"/>
          <w:szCs w:val="24"/>
          <w:lang w:eastAsia="pl-PL"/>
        </w:rPr>
        <w:t>uwarunkowaniach dla przedsięwzięcia</w:t>
      </w:r>
      <w:r w:rsidR="00C75A07" w:rsidRPr="00A03C76">
        <w:rPr>
          <w:rFonts w:eastAsia="Times New Roman" w:cs="Arial"/>
          <w:sz w:val="24"/>
          <w:szCs w:val="24"/>
          <w:lang w:eastAsia="pl-PL"/>
        </w:rPr>
        <w:t xml:space="preserve"> polegającego na: </w:t>
      </w:r>
      <w:r w:rsidR="008F32D2" w:rsidRPr="00E5795F">
        <w:rPr>
          <w:rFonts w:cs="Arial"/>
          <w:sz w:val="24"/>
          <w:szCs w:val="24"/>
        </w:rPr>
        <w:t>„Przebudowie drogi gminnej w miejscowości Drążdżewo Nowe”</w:t>
      </w:r>
      <w:r w:rsidR="008F32D2">
        <w:rPr>
          <w:rFonts w:cs="Arial"/>
          <w:sz w:val="24"/>
          <w:szCs w:val="24"/>
        </w:rPr>
        <w:t xml:space="preserve">, </w:t>
      </w:r>
      <w:r w:rsidR="00323F21" w:rsidRPr="00323F21">
        <w:rPr>
          <w:rFonts w:eastAsia="Times New Roman" w:cs="Arial"/>
          <w:sz w:val="24"/>
          <w:szCs w:val="24"/>
          <w:lang w:eastAsia="pl-PL"/>
        </w:rPr>
        <w:t>na dział</w:t>
      </w:r>
      <w:r w:rsidR="008F32D2">
        <w:rPr>
          <w:rFonts w:eastAsia="Times New Roman" w:cs="Arial"/>
          <w:sz w:val="24"/>
          <w:szCs w:val="24"/>
          <w:lang w:eastAsia="pl-PL"/>
        </w:rPr>
        <w:t>kach</w:t>
      </w:r>
      <w:r w:rsidR="00323F21" w:rsidRPr="00323F21">
        <w:rPr>
          <w:rFonts w:eastAsia="Times New Roman" w:cs="Arial"/>
          <w:sz w:val="24"/>
          <w:szCs w:val="24"/>
          <w:lang w:eastAsia="pl-PL"/>
        </w:rPr>
        <w:t xml:space="preserve"> oznaczon</w:t>
      </w:r>
      <w:r w:rsidR="008F32D2">
        <w:rPr>
          <w:rFonts w:eastAsia="Times New Roman" w:cs="Arial"/>
          <w:sz w:val="24"/>
          <w:szCs w:val="24"/>
          <w:lang w:eastAsia="pl-PL"/>
        </w:rPr>
        <w:t>ych</w:t>
      </w:r>
      <w:r w:rsidR="00323F21" w:rsidRPr="00323F21">
        <w:rPr>
          <w:rFonts w:eastAsia="Times New Roman" w:cs="Arial"/>
          <w:sz w:val="24"/>
          <w:szCs w:val="24"/>
          <w:lang w:eastAsia="pl-PL"/>
        </w:rPr>
        <w:t xml:space="preserve"> numer</w:t>
      </w:r>
      <w:r w:rsidR="008F32D2">
        <w:rPr>
          <w:rFonts w:eastAsia="Times New Roman" w:cs="Arial"/>
          <w:sz w:val="24"/>
          <w:szCs w:val="24"/>
          <w:lang w:eastAsia="pl-PL"/>
        </w:rPr>
        <w:t>ami</w:t>
      </w:r>
      <w:r w:rsidR="00323F21" w:rsidRPr="00323F21">
        <w:rPr>
          <w:rFonts w:eastAsia="Times New Roman" w:cs="Arial"/>
          <w:sz w:val="24"/>
          <w:szCs w:val="24"/>
          <w:lang w:eastAsia="pl-PL"/>
        </w:rPr>
        <w:t xml:space="preserve"> ewidencyjnym</w:t>
      </w:r>
      <w:r w:rsidR="008F32D2">
        <w:rPr>
          <w:rFonts w:eastAsia="Times New Roman" w:cs="Arial"/>
          <w:sz w:val="24"/>
          <w:szCs w:val="24"/>
          <w:lang w:eastAsia="pl-PL"/>
        </w:rPr>
        <w:t>i:</w:t>
      </w:r>
      <w:r w:rsidR="008F32D2" w:rsidRPr="008F32D2">
        <w:rPr>
          <w:rFonts w:eastAsia="Times New Roman" w:cs="Arial"/>
          <w:sz w:val="24"/>
          <w:szCs w:val="24"/>
          <w:lang w:eastAsia="pl-PL"/>
        </w:rPr>
        <w:t xml:space="preserve"> 54/6; 54/8; 54/10; 55/6; 55/7; 507; 9/3; 9/5; 10/1; 56/9; 11/1; 57/1; 58/1; 59/1; 60/1; 61/1;  62/1;  63/1;  506;  64/1;  65/3;  66/5;  505;  504;  520;  564;  562;  502</w:t>
      </w:r>
      <w:r w:rsidR="008F32D2">
        <w:rPr>
          <w:rFonts w:eastAsia="Times New Roman" w:cs="Arial"/>
          <w:sz w:val="24"/>
          <w:szCs w:val="24"/>
          <w:lang w:eastAsia="pl-PL"/>
        </w:rPr>
        <w:t>; 548 i 539</w:t>
      </w:r>
      <w:r w:rsidR="008F32D2" w:rsidRPr="008F32D2">
        <w:rPr>
          <w:rFonts w:eastAsia="Times New Roman" w:cs="Arial"/>
          <w:sz w:val="24"/>
          <w:szCs w:val="24"/>
          <w:lang w:eastAsia="pl-PL"/>
        </w:rPr>
        <w:t xml:space="preserve">  -  obręb  0002  Drążdżewo Nowe</w:t>
      </w:r>
      <w:r w:rsidR="00323F21" w:rsidRPr="00323F21">
        <w:rPr>
          <w:rFonts w:eastAsia="Times New Roman" w:cs="Arial"/>
          <w:sz w:val="24"/>
          <w:szCs w:val="24"/>
          <w:lang w:eastAsia="pl-PL"/>
        </w:rPr>
        <w:t>, gmina Jednorożec, powiat przasnyski, woj.</w:t>
      </w:r>
      <w:r w:rsidR="008F32D2">
        <w:rPr>
          <w:rFonts w:eastAsia="Times New Roman" w:cs="Arial"/>
          <w:sz w:val="24"/>
          <w:szCs w:val="24"/>
          <w:lang w:eastAsia="pl-PL"/>
        </w:rPr>
        <w:t xml:space="preserve"> </w:t>
      </w:r>
      <w:r w:rsidR="00072DCA">
        <w:rPr>
          <w:rFonts w:eastAsia="Times New Roman" w:cs="Arial"/>
          <w:sz w:val="24"/>
          <w:szCs w:val="24"/>
          <w:lang w:eastAsia="pl-PL"/>
        </w:rPr>
        <w:t>m</w:t>
      </w:r>
      <w:r w:rsidR="00323F21" w:rsidRPr="00323F21">
        <w:rPr>
          <w:rFonts w:eastAsia="Times New Roman" w:cs="Arial"/>
          <w:sz w:val="24"/>
          <w:szCs w:val="24"/>
          <w:lang w:eastAsia="pl-PL"/>
        </w:rPr>
        <w:t>azowieckie.</w:t>
      </w:r>
      <w:r w:rsidR="00C75A07" w:rsidRPr="00A03C7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33655541" w14:textId="07E6D05C" w:rsidR="0078445F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 przedmiotowy wniosek wraz z szczegółowymi informacjami o projektowanej inwestycji zostanie przesłany do organów opiniujących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w zakresie konieczności przeprowadzenia oceny oddziaływania planowanego przedsięwzięcia na środowisko.</w:t>
      </w:r>
    </w:p>
    <w:p w14:paraId="51845C21" w14:textId="0049E050" w:rsidR="0078445F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W oparciu o</w:t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 art. 8 oraz art. 21 ust. 1 ustawy </w:t>
      </w:r>
      <w:proofErr w:type="spellStart"/>
      <w:r w:rsidR="0078445F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, wniosek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dla ww. przedsięwzięcia został umieszczony </w:t>
      </w:r>
      <w:r w:rsidR="00066E0F"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w publicznie dostępnym zakresie danych o środowisku na stronie internetowej: </w:t>
      </w:r>
      <w:hyperlink r:id="rId7" w:history="1">
        <w:r w:rsidR="0078445F" w:rsidRPr="00A03C76">
          <w:rPr>
            <w:rFonts w:eastAsia="Times New Roman" w:cs="Times New Roman"/>
            <w:sz w:val="24"/>
            <w:szCs w:val="24"/>
            <w:lang w:eastAsia="pl-PL"/>
          </w:rPr>
          <w:t>www.bip.jednorozec.pl</w:t>
        </w:r>
      </w:hyperlink>
      <w:r w:rsidR="0078445F" w:rsidRPr="00A03C76">
        <w:rPr>
          <w:rFonts w:eastAsia="Times New Roman" w:cs="Times New Roman"/>
          <w:sz w:val="24"/>
          <w:szCs w:val="24"/>
          <w:lang w:eastAsia="pl-PL"/>
        </w:rPr>
        <w:t>.</w:t>
      </w:r>
    </w:p>
    <w:p w14:paraId="56A6D3A0" w14:textId="77CA70AC" w:rsidR="008F3DE0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Informuje się o uprawnieniach wszystkich stron tego postepowania – wynikających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z ar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t</w:t>
      </w:r>
      <w:r w:rsidRPr="00A03C76">
        <w:rPr>
          <w:rFonts w:eastAsia="Times New Roman" w:cs="Times New Roman"/>
          <w:sz w:val="24"/>
          <w:szCs w:val="24"/>
          <w:lang w:eastAsia="pl-PL"/>
        </w:rPr>
        <w:t>. 10 Kpa – do czynnego udziału w każdym jego st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a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dium oraz możliwości składania uwag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 xml:space="preserve">i wniosków  w Urzędzie Gminy w Jednorożcu, ul. Odrodzenia 14, 06-323 </w:t>
      </w:r>
      <w:r w:rsidR="00094749" w:rsidRPr="00A03C76">
        <w:rPr>
          <w:rFonts w:eastAsia="Times New Roman" w:cs="Times New Roman"/>
          <w:sz w:val="24"/>
          <w:szCs w:val="24"/>
          <w:lang w:eastAsia="pl-PL"/>
        </w:rPr>
        <w:t>J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ednorożec (pok. Nr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lastRenderedPageBreak/>
        <w:t>12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), tel. (29) 751 70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39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, w godz. od 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>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>0 do 15: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0, w terminie </w:t>
      </w:r>
      <w:r w:rsidR="008F32D2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dni od dnia otrzymania niniejszego zawiadomienia.</w:t>
      </w:r>
    </w:p>
    <w:p w14:paraId="260F786E" w14:textId="63E81F22" w:rsidR="00040DAC" w:rsidRPr="00A03C76" w:rsidRDefault="005666E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74 ust. 3 </w:t>
      </w:r>
      <w:proofErr w:type="spellStart"/>
      <w:r w:rsidR="00040DAC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466217" w:rsidRPr="00A03C76">
        <w:rPr>
          <w:rFonts w:eastAsia="Times New Roman" w:cs="Times New Roman"/>
          <w:sz w:val="24"/>
          <w:szCs w:val="24"/>
          <w:lang w:eastAsia="pl-PL"/>
        </w:rPr>
        <w:t>,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jeżeli liczba stron postępowania w sprawie wydania decyzji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lub innego postępowania dotyczącego tej decyzji przekracza 10, stosuje się art. 49 k.p.a. </w:t>
      </w:r>
    </w:p>
    <w:p w14:paraId="7AD8D59A" w14:textId="24215F68" w:rsidR="005666EC" w:rsidRPr="00A03C76" w:rsidRDefault="00040DAC" w:rsidP="00A03C76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Stosując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 art. 49 k.p.a. zawiadomienie stron o decyzjach i innych czynnościach organu administracji publicznej może nastąpić w formie publicznego obwieszczenia, w innej formie publicznego ogłoszenia zwyczajowo przyjętej w danej miejscowości lub przez udostępnienie pisma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w Biuletynie Informacji Publicznej na stronie podmiotowej właściwego organu administracji publicznej. Zawiadomienie uważa się za dokonane po upływie czternastu dni od dnia, w którym nastąpiło publiczne obwieszczenie, inne publiczne ogłoszenie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lub udostępnienie pisma w Biuletynie Informacji Publicznej.</w:t>
      </w:r>
    </w:p>
    <w:p w14:paraId="72ACBBE5" w14:textId="3C3F8490" w:rsidR="006F5599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W oparciu o </w:t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art. 74 ust. 3a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 „Stroną postępowania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>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16B54C5E" w14:textId="2F485B9D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1) działki przylegające bezpośrednio do działek, na których ma być realizowane przedsięwzięcie;</w:t>
      </w:r>
    </w:p>
    <w:p w14:paraId="5285F621" w14:textId="05EF56DA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2) działki, na których w wyniku realizacji lub funkcjonowania przedsięwzięcia zostałyby przekroczone standardy jakości środowiska;</w:t>
      </w:r>
    </w:p>
    <w:p w14:paraId="3EF3B53D" w14:textId="784024CE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przeznaczeniem.”.</w:t>
      </w:r>
    </w:p>
    <w:p w14:paraId="6E905C4A" w14:textId="2B47C160" w:rsidR="00E64097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35 § 5 Kpa do terminów załatwienia sprawy nie wlicza się terminów przewidzianych w przepisach prawa dla dokonania określonych czynności, okresów zawieszenia postepowania oraz okresów opóźnień spowodowanych z winy strony albo 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z przyczyn niezależnych od organu.</w:t>
      </w:r>
    </w:p>
    <w:p w14:paraId="0B0056B9" w14:textId="77777777" w:rsidR="00AE5C63" w:rsidRPr="00A03C76" w:rsidRDefault="00AE5C63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615A7F3" w14:textId="431C9232" w:rsidR="00AE5C63" w:rsidRPr="00A03C76" w:rsidRDefault="00AE5C63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B3E9ED4" w14:textId="58EDA6D0" w:rsidR="00D556ED" w:rsidRDefault="00B20738" w:rsidP="00B20738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30256FC3" w14:textId="649B8168" w:rsidR="00B20738" w:rsidRPr="00A03C76" w:rsidRDefault="00B20738" w:rsidP="00B20738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/-/ Krzysztof Andrzej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Iwulski</w:t>
      </w:r>
      <w:proofErr w:type="spellEnd"/>
    </w:p>
    <w:p w14:paraId="15244ED2" w14:textId="77777777" w:rsidR="00323F21" w:rsidRPr="00A03C76" w:rsidRDefault="00323F21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BFC9471" w14:textId="270BADC2"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lastRenderedPageBreak/>
        <w:t xml:space="preserve">Otrzymują: </w:t>
      </w:r>
    </w:p>
    <w:p w14:paraId="3C692081" w14:textId="4B5AE815" w:rsidR="00FC4D63" w:rsidRPr="00A03C76" w:rsidRDefault="00FC4D6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P. </w:t>
      </w:r>
      <w:r w:rsidR="00CC5FE4" w:rsidRPr="00A03C76">
        <w:rPr>
          <w:rFonts w:eastAsia="Times New Roman" w:cs="Times New Roman"/>
          <w:sz w:val="24"/>
          <w:szCs w:val="24"/>
          <w:lang w:eastAsia="pl-PL"/>
        </w:rPr>
        <w:t xml:space="preserve">Emilia 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 xml:space="preserve">Rudzińska- Smolińska </w:t>
      </w:r>
      <w:r w:rsidR="00CC5FE4" w:rsidRPr="00A03C76">
        <w:rPr>
          <w:rFonts w:eastAsia="Times New Roman" w:cs="Times New Roman"/>
          <w:sz w:val="24"/>
          <w:szCs w:val="24"/>
          <w:lang w:eastAsia="pl-PL"/>
        </w:rPr>
        <w:t xml:space="preserve">– Pełnomocnik </w:t>
      </w:r>
    </w:p>
    <w:p w14:paraId="519D04AF" w14:textId="355C1A1C" w:rsidR="00AE5C63" w:rsidRPr="00A03C76" w:rsidRDefault="00AE5C6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P.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72DCA">
        <w:rPr>
          <w:rFonts w:eastAsia="Times New Roman" w:cs="Times New Roman"/>
          <w:sz w:val="24"/>
          <w:szCs w:val="24"/>
          <w:lang w:eastAsia="pl-PL"/>
        </w:rPr>
        <w:t>Renata Koper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– sołtys sołectwa </w:t>
      </w:r>
      <w:r w:rsidR="00072DCA">
        <w:rPr>
          <w:rFonts w:eastAsia="Times New Roman" w:cs="Times New Roman"/>
          <w:sz w:val="24"/>
          <w:szCs w:val="24"/>
          <w:lang w:eastAsia="pl-PL"/>
        </w:rPr>
        <w:t>Jednorożec</w:t>
      </w:r>
    </w:p>
    <w:p w14:paraId="68B6EEDF" w14:textId="4EAFDC9E" w:rsidR="00657C87" w:rsidRPr="00A03C76" w:rsidRDefault="00657C87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P.</w:t>
      </w:r>
      <w:r w:rsidR="00072DC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5791A">
        <w:rPr>
          <w:rFonts w:eastAsia="Times New Roman" w:cs="Times New Roman"/>
          <w:sz w:val="24"/>
          <w:szCs w:val="24"/>
          <w:lang w:eastAsia="pl-PL"/>
        </w:rPr>
        <w:t>Agata</w:t>
      </w:r>
      <w:r w:rsidR="00072DCA">
        <w:rPr>
          <w:rFonts w:eastAsia="Times New Roman" w:cs="Times New Roman"/>
          <w:sz w:val="24"/>
          <w:szCs w:val="24"/>
          <w:lang w:eastAsia="pl-PL"/>
        </w:rPr>
        <w:t xml:space="preserve"> Kaczyńsk</w:t>
      </w:r>
      <w:r w:rsidR="0045791A">
        <w:rPr>
          <w:rFonts w:eastAsia="Times New Roman" w:cs="Times New Roman"/>
          <w:sz w:val="24"/>
          <w:szCs w:val="24"/>
          <w:lang w:eastAsia="pl-PL"/>
        </w:rPr>
        <w:t>a</w:t>
      </w:r>
      <w:r w:rsidR="00072DC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– sołtys sołectwa </w:t>
      </w:r>
      <w:r w:rsidR="00072DCA">
        <w:rPr>
          <w:rFonts w:eastAsia="Times New Roman" w:cs="Times New Roman"/>
          <w:sz w:val="24"/>
          <w:szCs w:val="24"/>
          <w:lang w:eastAsia="pl-PL"/>
        </w:rPr>
        <w:t>Drążdżewo Nowe</w:t>
      </w:r>
    </w:p>
    <w:p w14:paraId="30AB5AA6" w14:textId="5E508A0E" w:rsidR="00FC4D63" w:rsidRPr="00A03C76" w:rsidRDefault="008F3DE0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tablica</w:t>
      </w:r>
      <w:r w:rsidR="00FC4D63" w:rsidRPr="00A03C76">
        <w:rPr>
          <w:rFonts w:eastAsia="Times New Roman" w:cs="Times New Roman"/>
          <w:sz w:val="24"/>
          <w:szCs w:val="24"/>
          <w:lang w:eastAsia="pl-PL"/>
        </w:rPr>
        <w:t xml:space="preserve"> ogłoszeń Urzędu Gminy w Jednorożcu</w:t>
      </w:r>
    </w:p>
    <w:p w14:paraId="6CB5846A" w14:textId="18E11ED5" w:rsidR="00976365" w:rsidRPr="00A03C76" w:rsidRDefault="00976365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a/a</w:t>
      </w:r>
    </w:p>
    <w:p w14:paraId="0F688A8D" w14:textId="33FF5678" w:rsidR="00FC4D63" w:rsidRPr="00A03C76" w:rsidRDefault="00FC4D6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 uwagi na fakt, iż liczba stron przekroczyła 10 (art. 74 ust. 3 ustawy z dnia </w:t>
      </w:r>
      <w:r w:rsidR="00F0619F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3 października 2008 r. </w:t>
      </w:r>
      <w:r w:rsidR="00BA0608" w:rsidRPr="00A03C76">
        <w:rPr>
          <w:rFonts w:eastAsia="Times New Roman" w:cs="Times New Roman"/>
          <w:sz w:val="24"/>
          <w:szCs w:val="24"/>
          <w:lang w:eastAsia="pl-PL"/>
        </w:rPr>
        <w:t xml:space="preserve">o udostępnianiu informacji o środowisku i jego ochronie, udziale społeczeństwa w ochronie środowiska oraz o ocenach oddziaływania na środowisko </w:t>
      </w:r>
      <w:r w:rsidR="00F0619F">
        <w:rPr>
          <w:rFonts w:eastAsia="Times New Roman" w:cs="Times New Roman"/>
          <w:sz w:val="24"/>
          <w:szCs w:val="24"/>
          <w:lang w:eastAsia="pl-PL"/>
        </w:rPr>
        <w:br/>
      </w:r>
      <w:r w:rsidR="00BA0608" w:rsidRPr="00A03C76">
        <w:rPr>
          <w:rFonts w:eastAsia="Times New Roman" w:cs="Times New Roman"/>
          <w:sz w:val="24"/>
          <w:szCs w:val="24"/>
          <w:lang w:eastAsia="pl-PL"/>
        </w:rPr>
        <w:t>tj. Dz. U. z 20</w:t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>20</w:t>
      </w:r>
      <w:r w:rsidR="00BA0608" w:rsidRPr="00A03C76">
        <w:rPr>
          <w:rFonts w:eastAsia="Times New Roman" w:cs="Times New Roman"/>
          <w:sz w:val="24"/>
          <w:szCs w:val="24"/>
          <w:lang w:eastAsia="pl-PL"/>
        </w:rPr>
        <w:t xml:space="preserve"> r., poz. 2</w:t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>83</w:t>
      </w:r>
      <w:r w:rsidR="00BA0608" w:rsidRPr="00A03C76">
        <w:rPr>
          <w:rFonts w:eastAsia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A0608" w:rsidRPr="00A03C76">
        <w:rPr>
          <w:rFonts w:eastAsia="Times New Roman" w:cs="Times New Roman"/>
          <w:sz w:val="24"/>
          <w:szCs w:val="24"/>
          <w:lang w:eastAsia="pl-PL"/>
        </w:rPr>
        <w:t>póź</w:t>
      </w:r>
      <w:proofErr w:type="spellEnd"/>
      <w:r w:rsidR="008F3DE0" w:rsidRPr="00A03C76">
        <w:rPr>
          <w:rFonts w:eastAsia="Times New Roman" w:cs="Times New Roman"/>
          <w:sz w:val="24"/>
          <w:szCs w:val="24"/>
          <w:lang w:eastAsia="pl-PL"/>
        </w:rPr>
        <w:t>. zm.</w:t>
      </w:r>
      <w:r w:rsidR="00BA0608" w:rsidRPr="00A03C76">
        <w:rPr>
          <w:rFonts w:eastAsia="Times New Roman" w:cs="Times New Roman"/>
          <w:sz w:val="24"/>
          <w:szCs w:val="24"/>
          <w:lang w:eastAsia="pl-PL"/>
        </w:rPr>
        <w:t xml:space="preserve">), niniejsze zawiadomienie zostało podane do publicznej wiadomości poprzez zamieszczenie na tablicy ogłoszeń Urzędu Gminy </w:t>
      </w:r>
      <w:r w:rsidR="00F0619F">
        <w:rPr>
          <w:rFonts w:eastAsia="Times New Roman" w:cs="Times New Roman"/>
          <w:sz w:val="24"/>
          <w:szCs w:val="24"/>
          <w:lang w:eastAsia="pl-PL"/>
        </w:rPr>
        <w:br/>
      </w:r>
      <w:r w:rsidR="00BA0608" w:rsidRPr="00A03C76">
        <w:rPr>
          <w:rFonts w:eastAsia="Times New Roman" w:cs="Times New Roman"/>
          <w:sz w:val="24"/>
          <w:szCs w:val="24"/>
          <w:lang w:eastAsia="pl-PL"/>
        </w:rPr>
        <w:t xml:space="preserve">w Jednorożcu oraz na tablicy ogłoszeń sołectwa </w:t>
      </w:r>
      <w:r w:rsidR="00072DCA">
        <w:rPr>
          <w:rFonts w:eastAsia="Times New Roman" w:cs="Times New Roman"/>
          <w:sz w:val="24"/>
          <w:szCs w:val="24"/>
          <w:lang w:eastAsia="pl-PL"/>
        </w:rPr>
        <w:t>Jednorożec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t xml:space="preserve"> i sołectwa </w:t>
      </w:r>
      <w:r w:rsidR="00072DCA">
        <w:rPr>
          <w:rFonts w:eastAsia="Times New Roman" w:cs="Times New Roman"/>
          <w:sz w:val="24"/>
          <w:szCs w:val="24"/>
          <w:lang w:eastAsia="pl-PL"/>
        </w:rPr>
        <w:t xml:space="preserve">Drążdżewo Nowe </w:t>
      </w:r>
      <w:r w:rsidR="00BA0608" w:rsidRPr="00A03C76">
        <w:rPr>
          <w:rFonts w:eastAsia="Times New Roman" w:cs="Times New Roman"/>
          <w:sz w:val="24"/>
          <w:szCs w:val="24"/>
          <w:lang w:eastAsia="pl-PL"/>
        </w:rPr>
        <w:t xml:space="preserve">(za pośrednictwem sołtysa), a także </w:t>
      </w:r>
      <w:r w:rsidR="008F3DE0" w:rsidRPr="00A03C76">
        <w:rPr>
          <w:rFonts w:eastAsia="Times New Roman" w:cs="Times New Roman"/>
          <w:sz w:val="24"/>
          <w:szCs w:val="24"/>
          <w:lang w:eastAsia="pl-PL"/>
        </w:rPr>
        <w:t>w Biuletynie Informacji Publicznej Urzędu Gminy w Jednorożcu.</w:t>
      </w:r>
    </w:p>
    <w:p w14:paraId="20CB30AE" w14:textId="6BCD515E" w:rsidR="008F3DE0" w:rsidRPr="00A03C76" w:rsidRDefault="008F3DE0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EB760CF" w14:textId="77777777" w:rsidR="00040DAC" w:rsidRPr="00A03C76" w:rsidRDefault="00040DAC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04599CF" w14:textId="723F465C" w:rsidR="008F3DE0" w:rsidRPr="00A03C76" w:rsidRDefault="008F3DE0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03C76">
        <w:rPr>
          <w:rFonts w:eastAsia="Times New Roman" w:cs="Times New Roman"/>
          <w:lang w:eastAsia="pl-PL"/>
        </w:rPr>
        <w:t>Wywieszono w dniu……</w:t>
      </w:r>
      <w:r w:rsidR="00B20738">
        <w:rPr>
          <w:rFonts w:eastAsia="Times New Roman" w:cs="Times New Roman"/>
          <w:lang w:eastAsia="pl-PL"/>
        </w:rPr>
        <w:t>22.11.2021</w:t>
      </w:r>
      <w:r w:rsidRPr="00A03C76">
        <w:rPr>
          <w:rFonts w:eastAsia="Times New Roman" w:cs="Times New Roman"/>
          <w:lang w:eastAsia="pl-PL"/>
        </w:rPr>
        <w:t>…………………</w:t>
      </w:r>
    </w:p>
    <w:p w14:paraId="6D096B10" w14:textId="2D95863D" w:rsidR="008F3DE0" w:rsidRPr="00A03C76" w:rsidRDefault="008F3DE0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03C76">
        <w:rPr>
          <w:rFonts w:eastAsia="Times New Roman" w:cs="Times New Roman"/>
          <w:lang w:eastAsia="pl-PL"/>
        </w:rPr>
        <w:t>Zdjęto w dniu………</w:t>
      </w:r>
      <w:r w:rsidR="00B20738">
        <w:rPr>
          <w:rFonts w:eastAsia="Times New Roman" w:cs="Times New Roman"/>
          <w:lang w:eastAsia="pl-PL"/>
        </w:rPr>
        <w:t>07.12.2021</w:t>
      </w:r>
      <w:r w:rsidRPr="00A03C76">
        <w:rPr>
          <w:rFonts w:eastAsia="Times New Roman" w:cs="Times New Roman"/>
          <w:lang w:eastAsia="pl-PL"/>
        </w:rPr>
        <w:t>……………………</w:t>
      </w:r>
      <w:r w:rsidR="00A03C76" w:rsidRPr="00A03C76">
        <w:rPr>
          <w:rFonts w:eastAsia="Times New Roman" w:cs="Times New Roman"/>
          <w:lang w:eastAsia="pl-PL"/>
        </w:rPr>
        <w:t>…...</w:t>
      </w:r>
      <w:r w:rsidRPr="00A03C76">
        <w:rPr>
          <w:rFonts w:eastAsia="Times New Roman" w:cs="Times New Roman"/>
          <w:lang w:eastAsia="pl-PL"/>
        </w:rPr>
        <w:t>.</w:t>
      </w:r>
    </w:p>
    <w:p w14:paraId="099C217D" w14:textId="2971676E" w:rsidR="00E64097" w:rsidRDefault="00E64097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E99BBDA" w14:textId="6AC892AD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BAFFA0C" w14:textId="19187A4D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B188A94" w14:textId="578928DB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3F13246" w14:textId="172283AB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222019A" w14:textId="0DA4398E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040B06F" w14:textId="7CBD86D6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DEAAAF8" w14:textId="7EAD9CDE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567FA5D" w14:textId="60FCBC97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ADBE1E4" w14:textId="4075DD64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4BB1EF2" w14:textId="199EE6AF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00486F8" w14:textId="48BA7ED5" w:rsid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84BF978" w14:textId="77777777" w:rsidR="00A03C76" w:rsidRPr="00A03C76" w:rsidRDefault="00A03C76" w:rsidP="00A03C76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991FBAC" w14:textId="56D47AD9" w:rsidR="00362633" w:rsidRPr="00A03C76" w:rsidRDefault="00362633" w:rsidP="00A03C76">
      <w:pPr>
        <w:spacing w:after="0" w:line="360" w:lineRule="auto"/>
        <w:jc w:val="right"/>
        <w:rPr>
          <w:rFonts w:eastAsia="Times New Roman" w:cs="Times New Roman"/>
          <w:color w:val="7F7F7F" w:themeColor="text1" w:themeTint="80"/>
          <w:lang w:eastAsia="pl-PL"/>
        </w:rPr>
      </w:pPr>
      <w:r w:rsidRPr="00A03C76">
        <w:rPr>
          <w:rFonts w:eastAsia="Times New Roman" w:cs="Times New Roman"/>
          <w:color w:val="7F7F7F" w:themeColor="text1" w:themeTint="80"/>
          <w:lang w:eastAsia="pl-PL"/>
        </w:rPr>
        <w:t>Sporządziła:</w:t>
      </w:r>
    </w:p>
    <w:p w14:paraId="3079BF6F" w14:textId="608C4757" w:rsidR="00362633" w:rsidRPr="00A03C76" w:rsidRDefault="00362633" w:rsidP="00A03C76">
      <w:pPr>
        <w:spacing w:after="0" w:line="360" w:lineRule="auto"/>
        <w:jc w:val="right"/>
        <w:rPr>
          <w:rFonts w:eastAsia="Times New Roman" w:cs="Times New Roman"/>
          <w:color w:val="7F7F7F" w:themeColor="text1" w:themeTint="80"/>
          <w:lang w:eastAsia="pl-PL"/>
        </w:rPr>
      </w:pPr>
      <w:r w:rsidRPr="00A03C76">
        <w:rPr>
          <w:rFonts w:eastAsia="Times New Roman" w:cs="Times New Roman"/>
          <w:color w:val="7F7F7F" w:themeColor="text1" w:themeTint="80"/>
          <w:lang w:eastAsia="pl-PL"/>
        </w:rPr>
        <w:t>Natalia Tworkowska</w:t>
      </w:r>
    </w:p>
    <w:p w14:paraId="6D434A34" w14:textId="1161F541" w:rsidR="00823420" w:rsidRPr="00A03C76" w:rsidRDefault="00362633" w:rsidP="00A03C76">
      <w:pPr>
        <w:spacing w:after="0" w:line="360" w:lineRule="auto"/>
        <w:jc w:val="right"/>
        <w:rPr>
          <w:rFonts w:eastAsia="Times New Roman" w:cs="Times New Roman"/>
          <w:color w:val="7F7F7F" w:themeColor="text1" w:themeTint="80"/>
          <w:lang w:eastAsia="pl-PL"/>
        </w:rPr>
      </w:pPr>
      <w:r w:rsidRPr="00A03C76">
        <w:rPr>
          <w:rFonts w:eastAsia="Times New Roman" w:cs="Times New Roman"/>
          <w:color w:val="7F7F7F" w:themeColor="text1" w:themeTint="80"/>
          <w:lang w:eastAsia="pl-PL"/>
        </w:rPr>
        <w:t>(29) 751-70-</w:t>
      </w:r>
      <w:r w:rsidR="001C59A7" w:rsidRPr="00A03C76">
        <w:rPr>
          <w:rFonts w:eastAsia="Times New Roman" w:cs="Times New Roman"/>
          <w:color w:val="7F7F7F" w:themeColor="text1" w:themeTint="80"/>
          <w:lang w:eastAsia="pl-PL"/>
        </w:rPr>
        <w:t>39</w:t>
      </w:r>
    </w:p>
    <w:sectPr w:rsidR="00823420" w:rsidRPr="00A03C76" w:rsidSect="00A03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EF9A" w14:textId="77777777" w:rsidR="00A43DAB" w:rsidRDefault="00A43DAB" w:rsidP="002D26B3">
      <w:pPr>
        <w:spacing w:after="0" w:line="240" w:lineRule="auto"/>
      </w:pPr>
      <w:r>
        <w:separator/>
      </w:r>
    </w:p>
  </w:endnote>
  <w:endnote w:type="continuationSeparator" w:id="0">
    <w:p w14:paraId="420AE16E" w14:textId="77777777" w:rsidR="00A43DAB" w:rsidRDefault="00A43DAB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59C4" w14:textId="77777777" w:rsidR="00A43DAB" w:rsidRDefault="00A43DAB" w:rsidP="002D26B3">
      <w:pPr>
        <w:spacing w:after="0" w:line="240" w:lineRule="auto"/>
      </w:pPr>
      <w:r>
        <w:separator/>
      </w:r>
    </w:p>
  </w:footnote>
  <w:footnote w:type="continuationSeparator" w:id="0">
    <w:p w14:paraId="64BEFD00" w14:textId="77777777" w:rsidR="00A43DAB" w:rsidRDefault="00A43DAB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E68D0"/>
    <w:rsid w:val="001A3869"/>
    <w:rsid w:val="001C59A7"/>
    <w:rsid w:val="001C7ABA"/>
    <w:rsid w:val="001D44F7"/>
    <w:rsid w:val="001D635D"/>
    <w:rsid w:val="001F051C"/>
    <w:rsid w:val="001F6E92"/>
    <w:rsid w:val="00280CB0"/>
    <w:rsid w:val="002D26B3"/>
    <w:rsid w:val="003176A7"/>
    <w:rsid w:val="00323F21"/>
    <w:rsid w:val="00362633"/>
    <w:rsid w:val="003A4764"/>
    <w:rsid w:val="003D3EB4"/>
    <w:rsid w:val="003F4A1A"/>
    <w:rsid w:val="003F4F87"/>
    <w:rsid w:val="00415C68"/>
    <w:rsid w:val="0045791A"/>
    <w:rsid w:val="00466217"/>
    <w:rsid w:val="005666EC"/>
    <w:rsid w:val="005D4F50"/>
    <w:rsid w:val="005D608A"/>
    <w:rsid w:val="005F5C7F"/>
    <w:rsid w:val="00602356"/>
    <w:rsid w:val="00612138"/>
    <w:rsid w:val="00652D8A"/>
    <w:rsid w:val="006550EE"/>
    <w:rsid w:val="00657C87"/>
    <w:rsid w:val="0067389D"/>
    <w:rsid w:val="006A6E59"/>
    <w:rsid w:val="006D444E"/>
    <w:rsid w:val="006F5599"/>
    <w:rsid w:val="0078445F"/>
    <w:rsid w:val="007B2CB3"/>
    <w:rsid w:val="00823420"/>
    <w:rsid w:val="008703E0"/>
    <w:rsid w:val="00890E4B"/>
    <w:rsid w:val="008B5C1B"/>
    <w:rsid w:val="008F32D2"/>
    <w:rsid w:val="008F3DE0"/>
    <w:rsid w:val="00904144"/>
    <w:rsid w:val="00976365"/>
    <w:rsid w:val="00984EEC"/>
    <w:rsid w:val="00A03C76"/>
    <w:rsid w:val="00A1712D"/>
    <w:rsid w:val="00A32210"/>
    <w:rsid w:val="00A43DAB"/>
    <w:rsid w:val="00A73FA9"/>
    <w:rsid w:val="00A83F7C"/>
    <w:rsid w:val="00A95E04"/>
    <w:rsid w:val="00AB1734"/>
    <w:rsid w:val="00AE5C63"/>
    <w:rsid w:val="00AE6A2D"/>
    <w:rsid w:val="00AF65D3"/>
    <w:rsid w:val="00B20738"/>
    <w:rsid w:val="00B309A9"/>
    <w:rsid w:val="00B80F29"/>
    <w:rsid w:val="00BA0608"/>
    <w:rsid w:val="00BB43E2"/>
    <w:rsid w:val="00BD3D71"/>
    <w:rsid w:val="00C75A07"/>
    <w:rsid w:val="00C83A71"/>
    <w:rsid w:val="00CC5683"/>
    <w:rsid w:val="00CC5FE4"/>
    <w:rsid w:val="00D04DBA"/>
    <w:rsid w:val="00D556ED"/>
    <w:rsid w:val="00DC40AF"/>
    <w:rsid w:val="00E244B4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Krzysztof Nizielski</cp:lastModifiedBy>
  <cp:revision>2</cp:revision>
  <cp:lastPrinted>2021-11-22T08:47:00Z</cp:lastPrinted>
  <dcterms:created xsi:type="dcterms:W3CDTF">2021-11-22T12:39:00Z</dcterms:created>
  <dcterms:modified xsi:type="dcterms:W3CDTF">2021-11-22T12:39:00Z</dcterms:modified>
</cp:coreProperties>
</file>