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CBAE" w14:textId="0C77DBBA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Zarządzenie Nr</w:t>
      </w:r>
      <w:r w:rsidR="00E173E5" w:rsidRPr="00C7535C">
        <w:rPr>
          <w:rFonts w:cstheme="minorHAnsi"/>
          <w:b/>
          <w:bCs/>
          <w:sz w:val="24"/>
          <w:szCs w:val="24"/>
        </w:rPr>
        <w:t xml:space="preserve"> </w:t>
      </w:r>
      <w:r w:rsidR="00252677" w:rsidRPr="00C7535C">
        <w:rPr>
          <w:rFonts w:cstheme="minorHAnsi"/>
          <w:b/>
          <w:bCs/>
          <w:sz w:val="24"/>
          <w:szCs w:val="24"/>
        </w:rPr>
        <w:t>44</w:t>
      </w:r>
      <w:r w:rsidRPr="00C7535C">
        <w:rPr>
          <w:rFonts w:cstheme="minorHAnsi"/>
          <w:b/>
          <w:bCs/>
          <w:sz w:val="24"/>
          <w:szCs w:val="24"/>
        </w:rPr>
        <w:t>/2022</w:t>
      </w:r>
    </w:p>
    <w:p w14:paraId="31D5B8B7" w14:textId="77777777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Wójta Gminy Jednorożec</w:t>
      </w:r>
    </w:p>
    <w:p w14:paraId="6F1C0A89" w14:textId="3F271532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 xml:space="preserve">z dnia </w:t>
      </w:r>
      <w:r w:rsidR="00252677" w:rsidRPr="00C7535C">
        <w:rPr>
          <w:rFonts w:cstheme="minorHAnsi"/>
          <w:b/>
          <w:bCs/>
          <w:sz w:val="24"/>
          <w:szCs w:val="24"/>
        </w:rPr>
        <w:t>21 kwietnia</w:t>
      </w:r>
      <w:r w:rsidRPr="00C7535C">
        <w:rPr>
          <w:rFonts w:cstheme="minorHAnsi"/>
          <w:b/>
          <w:bCs/>
          <w:sz w:val="24"/>
          <w:szCs w:val="24"/>
        </w:rPr>
        <w:t xml:space="preserve"> 2022 roku</w:t>
      </w:r>
    </w:p>
    <w:p w14:paraId="21CD239B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64E6DF" w14:textId="77777777" w:rsidR="00252677" w:rsidRPr="00C7535C" w:rsidRDefault="00252677" w:rsidP="0025267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w sprawie ustalenia planu finansowego dla środków pochodzących z Funduszu Pomocy na 2022 rok w związku z konfliktem zbrojnym na terytorium Ukrainy </w:t>
      </w:r>
    </w:p>
    <w:p w14:paraId="506AC802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957AFA" w14:textId="0F9E9B16" w:rsidR="00F22BFE" w:rsidRPr="00C7535C" w:rsidRDefault="00F22BFE" w:rsidP="00F22B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 w:rsidR="00C7535C" w:rsidRPr="00C7535C">
        <w:rPr>
          <w:rFonts w:cstheme="minorHAnsi"/>
          <w:sz w:val="24"/>
          <w:szCs w:val="24"/>
        </w:rPr>
        <w:t>2</w:t>
      </w:r>
      <w:r w:rsidRPr="00C7535C">
        <w:rPr>
          <w:rFonts w:cstheme="minorHAnsi"/>
          <w:sz w:val="24"/>
          <w:szCs w:val="24"/>
        </w:rPr>
        <w:t xml:space="preserve"> r. poz. </w:t>
      </w:r>
      <w:r w:rsidR="00C7535C" w:rsidRPr="00C7535C">
        <w:rPr>
          <w:rFonts w:cstheme="minorHAnsi"/>
          <w:sz w:val="24"/>
          <w:szCs w:val="24"/>
        </w:rPr>
        <w:t xml:space="preserve">559 </w:t>
      </w:r>
      <w:r w:rsidRPr="00C7535C">
        <w:rPr>
          <w:rFonts w:cstheme="minorHAnsi"/>
          <w:sz w:val="24"/>
          <w:szCs w:val="24"/>
        </w:rPr>
        <w:t xml:space="preserve">z </w:t>
      </w:r>
      <w:proofErr w:type="spellStart"/>
      <w:r w:rsidRPr="00C7535C">
        <w:rPr>
          <w:rFonts w:cstheme="minorHAnsi"/>
          <w:sz w:val="24"/>
          <w:szCs w:val="24"/>
        </w:rPr>
        <w:t>późn</w:t>
      </w:r>
      <w:proofErr w:type="spellEnd"/>
      <w:r w:rsidRPr="00C7535C">
        <w:rPr>
          <w:rFonts w:cstheme="minorHAnsi"/>
          <w:sz w:val="24"/>
          <w:szCs w:val="24"/>
        </w:rPr>
        <w:t>. zm.) oraz art.</w:t>
      </w:r>
      <w:r w:rsidR="00C7535C" w:rsidRPr="00C7535C">
        <w:rPr>
          <w:rFonts w:cstheme="minorHAnsi"/>
          <w:sz w:val="24"/>
          <w:szCs w:val="24"/>
        </w:rPr>
        <w:t xml:space="preserve">14 </w:t>
      </w:r>
      <w:r w:rsidRPr="00C7535C">
        <w:rPr>
          <w:rFonts w:cstheme="minorHAnsi"/>
          <w:sz w:val="24"/>
          <w:szCs w:val="24"/>
        </w:rPr>
        <w:t xml:space="preserve">ust. </w:t>
      </w:r>
      <w:r w:rsidR="00C7535C" w:rsidRPr="00C7535C">
        <w:rPr>
          <w:rFonts w:cstheme="minorHAnsi"/>
          <w:sz w:val="24"/>
          <w:szCs w:val="24"/>
        </w:rPr>
        <w:t>14 i 15</w:t>
      </w:r>
      <w:r w:rsidRPr="00C7535C">
        <w:rPr>
          <w:rFonts w:cstheme="minorHAnsi"/>
          <w:sz w:val="24"/>
          <w:szCs w:val="24"/>
        </w:rPr>
        <w:t xml:space="preserve"> ustawy z dnia </w:t>
      </w:r>
      <w:r w:rsidR="00C7535C" w:rsidRPr="00C7535C">
        <w:rPr>
          <w:rFonts w:cstheme="minorHAnsi"/>
          <w:sz w:val="24"/>
          <w:szCs w:val="24"/>
        </w:rPr>
        <w:t xml:space="preserve">12 </w:t>
      </w:r>
      <w:r w:rsidRPr="00C7535C">
        <w:rPr>
          <w:rFonts w:cstheme="minorHAnsi"/>
          <w:sz w:val="24"/>
          <w:szCs w:val="24"/>
        </w:rPr>
        <w:t>marca 202</w:t>
      </w:r>
      <w:r w:rsidR="00C7535C" w:rsidRPr="00C7535C">
        <w:rPr>
          <w:rFonts w:cstheme="minorHAnsi"/>
          <w:sz w:val="24"/>
          <w:szCs w:val="24"/>
        </w:rPr>
        <w:t>2</w:t>
      </w:r>
      <w:r w:rsidRPr="00C7535C">
        <w:rPr>
          <w:rFonts w:cstheme="minorHAnsi"/>
          <w:sz w:val="24"/>
          <w:szCs w:val="24"/>
        </w:rPr>
        <w:t xml:space="preserve"> r. ustawy o </w:t>
      </w:r>
      <w:r w:rsidR="00C7535C" w:rsidRPr="00C7535C">
        <w:rPr>
          <w:rFonts w:cstheme="minorHAnsi"/>
          <w:sz w:val="24"/>
          <w:szCs w:val="24"/>
        </w:rPr>
        <w:t>pomocy obywatelom Ukrainy w związku z konfliktem zbrojnym na terytorium tego państwa</w:t>
      </w:r>
      <w:r w:rsidRPr="00C7535C">
        <w:rPr>
          <w:rFonts w:cstheme="minorHAnsi"/>
          <w:sz w:val="24"/>
          <w:szCs w:val="24"/>
        </w:rPr>
        <w:t xml:space="preserve"> (Dz.U. z 202</w:t>
      </w:r>
      <w:r w:rsidR="00C7535C" w:rsidRPr="00C7535C">
        <w:rPr>
          <w:rFonts w:cstheme="minorHAnsi"/>
          <w:sz w:val="24"/>
          <w:szCs w:val="24"/>
        </w:rPr>
        <w:t>2</w:t>
      </w:r>
      <w:r w:rsidRPr="00C7535C">
        <w:rPr>
          <w:rFonts w:cstheme="minorHAnsi"/>
          <w:sz w:val="24"/>
          <w:szCs w:val="24"/>
        </w:rPr>
        <w:t xml:space="preserve"> r. poz. 5</w:t>
      </w:r>
      <w:r w:rsidR="00C7535C" w:rsidRPr="00C7535C">
        <w:rPr>
          <w:rFonts w:cstheme="minorHAnsi"/>
          <w:sz w:val="24"/>
          <w:szCs w:val="24"/>
        </w:rPr>
        <w:t>83</w:t>
      </w:r>
      <w:r w:rsidRPr="00C7535C">
        <w:rPr>
          <w:rFonts w:cstheme="minorHAnsi"/>
          <w:sz w:val="24"/>
          <w:szCs w:val="24"/>
        </w:rPr>
        <w:t xml:space="preserve">z </w:t>
      </w:r>
      <w:proofErr w:type="spellStart"/>
      <w:r w:rsidRPr="00C7535C">
        <w:rPr>
          <w:rFonts w:cstheme="minorHAnsi"/>
          <w:sz w:val="24"/>
          <w:szCs w:val="24"/>
        </w:rPr>
        <w:t>późn</w:t>
      </w:r>
      <w:proofErr w:type="spellEnd"/>
      <w:r w:rsidRPr="00C7535C">
        <w:rPr>
          <w:rFonts w:cstheme="minorHAnsi"/>
          <w:sz w:val="24"/>
          <w:szCs w:val="24"/>
        </w:rPr>
        <w:t>. zm.) zarządzam, co następuje:</w:t>
      </w:r>
    </w:p>
    <w:p w14:paraId="16AA2438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3C2A40" w14:textId="2AFE2374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§ 1.Ustalam plan finansowy dla rachunk</w:t>
      </w:r>
      <w:r w:rsidR="00B540E7" w:rsidRPr="00C7535C">
        <w:rPr>
          <w:rFonts w:cstheme="minorHAnsi"/>
          <w:sz w:val="24"/>
          <w:szCs w:val="24"/>
        </w:rPr>
        <w:t>ów</w:t>
      </w:r>
      <w:r w:rsidRPr="00C7535C">
        <w:rPr>
          <w:rFonts w:cstheme="minorHAnsi"/>
          <w:sz w:val="24"/>
          <w:szCs w:val="24"/>
        </w:rPr>
        <w:t xml:space="preserve"> wydzielo</w:t>
      </w:r>
      <w:r w:rsidR="00B540E7" w:rsidRPr="00C7535C">
        <w:rPr>
          <w:rFonts w:cstheme="minorHAnsi"/>
          <w:sz w:val="24"/>
          <w:szCs w:val="24"/>
        </w:rPr>
        <w:t>nych</w:t>
      </w:r>
      <w:r w:rsidRPr="00C7535C">
        <w:rPr>
          <w:rFonts w:cstheme="minorHAnsi"/>
          <w:sz w:val="24"/>
          <w:szCs w:val="24"/>
        </w:rPr>
        <w:t xml:space="preserve"> dotycząc</w:t>
      </w:r>
      <w:r w:rsidR="00B540E7" w:rsidRPr="00C7535C">
        <w:rPr>
          <w:rFonts w:cstheme="minorHAnsi"/>
          <w:sz w:val="24"/>
          <w:szCs w:val="24"/>
        </w:rPr>
        <w:t>ych</w:t>
      </w:r>
      <w:r w:rsidRPr="00C7535C">
        <w:rPr>
          <w:rFonts w:cstheme="minorHAnsi"/>
          <w:sz w:val="24"/>
          <w:szCs w:val="24"/>
        </w:rPr>
        <w:t xml:space="preserve"> </w:t>
      </w:r>
      <w:r w:rsidR="00B540E7" w:rsidRPr="00C7535C">
        <w:rPr>
          <w:rFonts w:cstheme="minorHAnsi"/>
          <w:sz w:val="24"/>
          <w:szCs w:val="24"/>
        </w:rPr>
        <w:t>pomocy obywatelom Ukrainy w związku z konfliktem zbrojnym na terytorium Ukrainy.</w:t>
      </w:r>
    </w:p>
    <w:p w14:paraId="02699273" w14:textId="49B0EF34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C908E8" w:rsidRPr="00C7535C" w14:paraId="25D266E8" w14:textId="77777777" w:rsidTr="00B540E7">
        <w:tc>
          <w:tcPr>
            <w:tcW w:w="562" w:type="dxa"/>
          </w:tcPr>
          <w:p w14:paraId="2723E865" w14:textId="77777777" w:rsidR="00C908E8" w:rsidRPr="00C7535C" w:rsidRDefault="00C908E8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27974163" w14:textId="77777777" w:rsidR="00C908E8" w:rsidRPr="00C7535C" w:rsidRDefault="00C908E8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70B44383" w14:textId="77777777" w:rsidR="00C908E8" w:rsidRPr="00C7535C" w:rsidRDefault="00C908E8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4E8EDC8B" w14:textId="77777777" w:rsidR="00C908E8" w:rsidRPr="00C7535C" w:rsidRDefault="00C908E8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59AFA653" w14:textId="3264AB97" w:rsidR="00C908E8" w:rsidRPr="00C7535C" w:rsidRDefault="00B540E7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428C9239" w14:textId="77777777" w:rsidR="00C908E8" w:rsidRPr="00C7535C" w:rsidRDefault="00C908E8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C908E8" w:rsidRPr="00C7535C" w14:paraId="2E118CBC" w14:textId="77777777" w:rsidTr="00B540E7">
        <w:tc>
          <w:tcPr>
            <w:tcW w:w="562" w:type="dxa"/>
          </w:tcPr>
          <w:p w14:paraId="13C28FBA" w14:textId="77777777" w:rsidR="00C908E8" w:rsidRPr="00C7535C" w:rsidRDefault="00C908E8" w:rsidP="000328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2A1083F3" w14:textId="08596517" w:rsidR="00B540E7" w:rsidRPr="00C7535C" w:rsidRDefault="00B540E7" w:rsidP="000328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56A2CFA7" w14:textId="682A7D86" w:rsidR="00C908E8" w:rsidRPr="00C7535C" w:rsidRDefault="00B540E7" w:rsidP="000328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3F05135C" w14:textId="6A6B436D" w:rsidR="00C908E8" w:rsidRPr="00C7535C" w:rsidRDefault="00B540E7" w:rsidP="000328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40C47428" w14:textId="3674267F" w:rsidR="00C908E8" w:rsidRPr="00C7535C" w:rsidRDefault="00B540E7" w:rsidP="000328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</w:tcPr>
          <w:p w14:paraId="4BA9042A" w14:textId="55CB7B87" w:rsidR="00C908E8" w:rsidRPr="00C7535C" w:rsidRDefault="00B540E7" w:rsidP="000328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546,96</w:t>
            </w:r>
          </w:p>
        </w:tc>
      </w:tr>
      <w:tr w:rsidR="00B540E7" w:rsidRPr="00C7535C" w14:paraId="14BDA82B" w14:textId="77777777" w:rsidTr="00B540E7">
        <w:tc>
          <w:tcPr>
            <w:tcW w:w="562" w:type="dxa"/>
          </w:tcPr>
          <w:p w14:paraId="3F3ACE9D" w14:textId="6D6895C7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4E1537D9" w14:textId="6011FADC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1F0C5F5E" w14:textId="2CD1BB84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38B36354" w14:textId="05137885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54F6609C" w14:textId="4723EFD8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</w:tcPr>
          <w:p w14:paraId="0AE52B60" w14:textId="606E7159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999,75</w:t>
            </w:r>
          </w:p>
        </w:tc>
      </w:tr>
      <w:tr w:rsidR="00B540E7" w:rsidRPr="00C7535C" w14:paraId="5593A8A6" w14:textId="77777777" w:rsidTr="00B540E7">
        <w:tc>
          <w:tcPr>
            <w:tcW w:w="562" w:type="dxa"/>
          </w:tcPr>
          <w:p w14:paraId="01E6A310" w14:textId="201457B0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080A5A55" w14:textId="6AE52092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</w:tcPr>
          <w:p w14:paraId="1038273B" w14:textId="1E9819D4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80</w:t>
            </w:r>
            <w:r w:rsidR="009B2117">
              <w:rPr>
                <w:rFonts w:cstheme="minorHAnsi"/>
                <w:sz w:val="24"/>
                <w:szCs w:val="24"/>
              </w:rPr>
              <w:t>1</w:t>
            </w:r>
            <w:r w:rsidRPr="00C7535C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848" w:type="dxa"/>
          </w:tcPr>
          <w:p w14:paraId="5545BD51" w14:textId="4D50B857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6F7CB489" w14:textId="61A1FC06" w:rsidR="00B540E7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1E26E7B4" w14:textId="69524083" w:rsidR="00B540E7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2.088,00</w:t>
            </w:r>
          </w:p>
        </w:tc>
      </w:tr>
      <w:tr w:rsidR="00EB217B" w:rsidRPr="00C7535C" w14:paraId="134CA2EA" w14:textId="77777777" w:rsidTr="00B540E7">
        <w:tc>
          <w:tcPr>
            <w:tcW w:w="562" w:type="dxa"/>
          </w:tcPr>
          <w:p w14:paraId="61BBBED7" w14:textId="2D50B5F5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7A952DAC" w14:textId="23EC7AA9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48060B15" w14:textId="50E5047B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2AE3F82D" w14:textId="6C92AF57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06B49E22" w14:textId="315488A8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</w:tcPr>
          <w:p w14:paraId="5A233247" w14:textId="49EFF8BA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154.000,00</w:t>
            </w:r>
          </w:p>
        </w:tc>
      </w:tr>
      <w:tr w:rsidR="00EB217B" w:rsidRPr="00C7535C" w14:paraId="03A07322" w14:textId="77777777" w:rsidTr="00B540E7">
        <w:tc>
          <w:tcPr>
            <w:tcW w:w="562" w:type="dxa"/>
          </w:tcPr>
          <w:p w14:paraId="6E678450" w14:textId="2CB86271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144BE282" w14:textId="3F60E678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3E3D4901" w14:textId="0DD8B064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5026728B" w14:textId="0E7ED2BD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6E052DC3" w14:textId="706CDA01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</w:tcPr>
          <w:p w14:paraId="57B987ED" w14:textId="231ECFEB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330,00</w:t>
            </w:r>
          </w:p>
        </w:tc>
      </w:tr>
      <w:tr w:rsidR="00EB217B" w:rsidRPr="00C7535C" w14:paraId="548690B7" w14:textId="77777777" w:rsidTr="00B540E7">
        <w:tc>
          <w:tcPr>
            <w:tcW w:w="562" w:type="dxa"/>
          </w:tcPr>
          <w:p w14:paraId="6F5B6F46" w14:textId="1AEA2462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</w:tcPr>
          <w:p w14:paraId="21C8BE6D" w14:textId="4E7D26CA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</w:tcPr>
          <w:p w14:paraId="2D3E27F3" w14:textId="1A639C36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</w:tcPr>
          <w:p w14:paraId="448F72A3" w14:textId="4CB237D8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4E2DBD7E" w14:textId="5D847B5A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</w:tcPr>
          <w:p w14:paraId="4BCB624A" w14:textId="08FC9140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10.710,00</w:t>
            </w:r>
          </w:p>
        </w:tc>
      </w:tr>
      <w:tr w:rsidR="00EB217B" w:rsidRPr="00C7535C" w14:paraId="32E6EC42" w14:textId="77777777" w:rsidTr="00B540E7">
        <w:tc>
          <w:tcPr>
            <w:tcW w:w="562" w:type="dxa"/>
          </w:tcPr>
          <w:p w14:paraId="653AF0E7" w14:textId="59EB59E4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</w:tcPr>
          <w:p w14:paraId="2138BE76" w14:textId="79B46FA2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18EF87F7" w14:textId="42CCEB0C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383FD311" w14:textId="6EC1CB96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0390FFD5" w14:textId="35AD8F0E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6CB33AE2" w14:textId="1058B4B8" w:rsidR="00EB217B" w:rsidRPr="00C7535C" w:rsidRDefault="00EB217B" w:rsidP="00B540E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95,00</w:t>
            </w:r>
          </w:p>
        </w:tc>
      </w:tr>
      <w:tr w:rsidR="00B540E7" w:rsidRPr="00C7535C" w14:paraId="378C0FA2" w14:textId="77777777" w:rsidTr="00B540E7">
        <w:tc>
          <w:tcPr>
            <w:tcW w:w="7559" w:type="dxa"/>
            <w:gridSpan w:val="5"/>
          </w:tcPr>
          <w:p w14:paraId="7250DB17" w14:textId="77777777" w:rsidR="00B540E7" w:rsidRPr="00C7535C" w:rsidRDefault="00B540E7" w:rsidP="00B540E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22F1F68C" w14:textId="6C73CD3B" w:rsidR="00B540E7" w:rsidRPr="00C7535C" w:rsidRDefault="0009356D" w:rsidP="00B540E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168.769,71</w:t>
            </w:r>
          </w:p>
        </w:tc>
      </w:tr>
    </w:tbl>
    <w:p w14:paraId="13408B3A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19BCDB" w14:textId="77777777" w:rsidR="009B2117" w:rsidRDefault="009B2117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8C7234" w14:textId="4C23A911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lastRenderedPageBreak/>
        <w:t>2. Plan finansowy w zakresie wydatków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DD072A" w:rsidRPr="00C7535C" w14:paraId="1EB02854" w14:textId="77777777" w:rsidTr="00DD072A">
        <w:tc>
          <w:tcPr>
            <w:tcW w:w="518" w:type="dxa"/>
          </w:tcPr>
          <w:p w14:paraId="3C05FF25" w14:textId="77777777" w:rsidR="00DD072A" w:rsidRPr="00C7535C" w:rsidRDefault="00DD072A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4D1A0881" w14:textId="77777777" w:rsidR="00DD072A" w:rsidRPr="00C7535C" w:rsidRDefault="00DD072A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7AC52370" w14:textId="77777777" w:rsidR="00DD072A" w:rsidRPr="00C7535C" w:rsidRDefault="00DD072A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77ED7313" w14:textId="77777777" w:rsidR="00DD072A" w:rsidRPr="00C7535C" w:rsidRDefault="00DD072A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5B5AC9B0" w14:textId="25F6F78F" w:rsidR="00DD072A" w:rsidRPr="00C7535C" w:rsidRDefault="00DD072A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6B64959D" w14:textId="771E2ABF" w:rsidR="00DD072A" w:rsidRPr="00C7535C" w:rsidRDefault="00DD072A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2C9BCBD5" w14:textId="0DE29939" w:rsidR="00DD072A" w:rsidRPr="00C7535C" w:rsidRDefault="00DD072A" w:rsidP="000328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D072A" w:rsidRPr="00C7535C" w14:paraId="32C3041C" w14:textId="77777777" w:rsidTr="00DD072A">
        <w:tc>
          <w:tcPr>
            <w:tcW w:w="9209" w:type="dxa"/>
            <w:gridSpan w:val="7"/>
          </w:tcPr>
          <w:p w14:paraId="1DCE40C8" w14:textId="00417A4F" w:rsidR="00DD072A" w:rsidRPr="00C7535C" w:rsidRDefault="00DD072A" w:rsidP="00DD07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DD072A" w:rsidRPr="00C7535C" w14:paraId="785A6022" w14:textId="77777777" w:rsidTr="00DD072A">
        <w:tc>
          <w:tcPr>
            <w:tcW w:w="518" w:type="dxa"/>
          </w:tcPr>
          <w:p w14:paraId="7E817E49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48D6A7BC" w14:textId="56D8C912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6DEDC2D1" w14:textId="55A6A409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5557BEDD" w14:textId="2326B9F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A3DDD45" w14:textId="578FAB9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546,9</w:t>
            </w:r>
            <w:r w:rsidR="00D61378" w:rsidRPr="00C7535C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</w:tcPr>
          <w:p w14:paraId="224216B4" w14:textId="068EAAD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</w:tcPr>
          <w:p w14:paraId="3AB52CC0" w14:textId="0313A17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D072A" w:rsidRPr="00C7535C" w14:paraId="4FA13874" w14:textId="77777777" w:rsidTr="00DD072A">
        <w:tc>
          <w:tcPr>
            <w:tcW w:w="518" w:type="dxa"/>
          </w:tcPr>
          <w:p w14:paraId="324526DF" w14:textId="1FB9CB46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F108BD" w14:textId="2494EB7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6E8F854" w14:textId="33D8F0A6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28B74CD" w14:textId="09FE346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194E5CDD" w14:textId="6412785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457,17</w:t>
            </w:r>
          </w:p>
        </w:tc>
        <w:tc>
          <w:tcPr>
            <w:tcW w:w="3119" w:type="dxa"/>
            <w:vMerge/>
          </w:tcPr>
          <w:p w14:paraId="5B0C9E7C" w14:textId="225E5E24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251DB8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4DDAD90C" w14:textId="77777777" w:rsidTr="00DD072A">
        <w:tc>
          <w:tcPr>
            <w:tcW w:w="518" w:type="dxa"/>
          </w:tcPr>
          <w:p w14:paraId="0C9E91CD" w14:textId="35B7F4ED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4C1E7E" w14:textId="3AAA80B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53AAA62" w14:textId="2E8B8CE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6A72694" w14:textId="1EF560CE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28A6D124" w14:textId="33A0436E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78,59</w:t>
            </w:r>
          </w:p>
        </w:tc>
        <w:tc>
          <w:tcPr>
            <w:tcW w:w="3119" w:type="dxa"/>
            <w:vMerge/>
          </w:tcPr>
          <w:p w14:paraId="557FBF5A" w14:textId="6E4D5AF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C0F15A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5F8CC918" w14:textId="77777777" w:rsidTr="00DD072A">
        <w:tc>
          <w:tcPr>
            <w:tcW w:w="518" w:type="dxa"/>
          </w:tcPr>
          <w:p w14:paraId="76E9FECA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E089CA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612CE59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A82D625" w14:textId="205761B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26463F53" w14:textId="26479CEB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11,20</w:t>
            </w:r>
          </w:p>
        </w:tc>
        <w:tc>
          <w:tcPr>
            <w:tcW w:w="3119" w:type="dxa"/>
            <w:vMerge/>
          </w:tcPr>
          <w:p w14:paraId="285E0A8E" w14:textId="22B21E6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C7BD82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0A5EE2FC" w14:textId="77777777" w:rsidTr="00DD072A">
        <w:tc>
          <w:tcPr>
            <w:tcW w:w="518" w:type="dxa"/>
          </w:tcPr>
          <w:p w14:paraId="1857DA8A" w14:textId="2E1B049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</w:tcPr>
          <w:p w14:paraId="7D67AB22" w14:textId="5D8B042B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0D1D30BD" w14:textId="392BC920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33E38007" w14:textId="5B38D35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B004AB2" w14:textId="245BA190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999,75</w:t>
            </w:r>
          </w:p>
        </w:tc>
        <w:tc>
          <w:tcPr>
            <w:tcW w:w="3119" w:type="dxa"/>
            <w:vMerge w:val="restart"/>
          </w:tcPr>
          <w:p w14:paraId="39B35D51" w14:textId="6FF81310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</w:tcPr>
          <w:p w14:paraId="310FBEEC" w14:textId="6534FB2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D072A" w:rsidRPr="00C7535C" w14:paraId="7C9021E0" w14:textId="77777777" w:rsidTr="00DD072A">
        <w:tc>
          <w:tcPr>
            <w:tcW w:w="518" w:type="dxa"/>
          </w:tcPr>
          <w:p w14:paraId="4BD7408A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D3C919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6D68B31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FA698BE" w14:textId="690F8E8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71622667" w14:textId="6A51E202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835,63</w:t>
            </w:r>
          </w:p>
        </w:tc>
        <w:tc>
          <w:tcPr>
            <w:tcW w:w="3119" w:type="dxa"/>
            <w:vMerge/>
          </w:tcPr>
          <w:p w14:paraId="053E5E82" w14:textId="753E4822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BC5E85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246D2710" w14:textId="77777777" w:rsidTr="00DD072A">
        <w:tc>
          <w:tcPr>
            <w:tcW w:w="518" w:type="dxa"/>
          </w:tcPr>
          <w:p w14:paraId="7DCD6612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D1B26E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6B70365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60A26EF" w14:textId="14DBB42D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7F9B7656" w14:textId="6258589E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143,65</w:t>
            </w:r>
          </w:p>
        </w:tc>
        <w:tc>
          <w:tcPr>
            <w:tcW w:w="3119" w:type="dxa"/>
            <w:vMerge/>
          </w:tcPr>
          <w:p w14:paraId="7E849894" w14:textId="5D68268A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DE6C69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2E84C07E" w14:textId="77777777" w:rsidTr="00DD072A">
        <w:tc>
          <w:tcPr>
            <w:tcW w:w="518" w:type="dxa"/>
          </w:tcPr>
          <w:p w14:paraId="5384309F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4A36EE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72A02E7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1BE4BD5" w14:textId="4B9BE1BD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4DDD934B" w14:textId="724C82D5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20,47</w:t>
            </w:r>
          </w:p>
        </w:tc>
        <w:tc>
          <w:tcPr>
            <w:tcW w:w="3119" w:type="dxa"/>
            <w:vMerge/>
          </w:tcPr>
          <w:p w14:paraId="0C700425" w14:textId="0A17CB44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5BCA25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23703738" w14:textId="77777777" w:rsidTr="00DD072A">
        <w:tc>
          <w:tcPr>
            <w:tcW w:w="518" w:type="dxa"/>
          </w:tcPr>
          <w:p w14:paraId="3FE1BB8E" w14:textId="2AA44340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51E51286" w14:textId="6A4A1B4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5C0473A6" w14:textId="38059816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80095</w:t>
            </w:r>
          </w:p>
        </w:tc>
        <w:tc>
          <w:tcPr>
            <w:tcW w:w="716" w:type="dxa"/>
          </w:tcPr>
          <w:p w14:paraId="31D58065" w14:textId="6791596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D54F12B" w14:textId="7C44129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2.088,00</w:t>
            </w:r>
          </w:p>
        </w:tc>
        <w:tc>
          <w:tcPr>
            <w:tcW w:w="3119" w:type="dxa"/>
            <w:vMerge w:val="restart"/>
          </w:tcPr>
          <w:p w14:paraId="66AB7B68" w14:textId="486888CD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5BAA2104" w14:textId="388569C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D072A" w:rsidRPr="00C7535C" w14:paraId="4B297397" w14:textId="77777777" w:rsidTr="00DD072A">
        <w:tc>
          <w:tcPr>
            <w:tcW w:w="518" w:type="dxa"/>
          </w:tcPr>
          <w:p w14:paraId="2E4DE740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AD477B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B9C3397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2741613" w14:textId="1946084D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2E7BAF07" w14:textId="5A8B57AB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300,00</w:t>
            </w:r>
          </w:p>
        </w:tc>
        <w:tc>
          <w:tcPr>
            <w:tcW w:w="3119" w:type="dxa"/>
            <w:vMerge/>
          </w:tcPr>
          <w:p w14:paraId="2A7FB83C" w14:textId="6EB4F082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0CBADC4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123B4516" w14:textId="77777777" w:rsidTr="00DD072A">
        <w:tc>
          <w:tcPr>
            <w:tcW w:w="518" w:type="dxa"/>
          </w:tcPr>
          <w:p w14:paraId="2617BA0C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491581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9CAEA14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882D09E" w14:textId="2EB94153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5CC716DD" w14:textId="2EAF295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45,00</w:t>
            </w:r>
          </w:p>
        </w:tc>
        <w:tc>
          <w:tcPr>
            <w:tcW w:w="3119" w:type="dxa"/>
            <w:vMerge/>
          </w:tcPr>
          <w:p w14:paraId="1D89FE97" w14:textId="59F66680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F89B61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36DB0D55" w14:textId="77777777" w:rsidTr="00DD072A">
        <w:tc>
          <w:tcPr>
            <w:tcW w:w="518" w:type="dxa"/>
          </w:tcPr>
          <w:p w14:paraId="13C82A86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140DFB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9690B9B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DEF26B4" w14:textId="15261BDB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</w:tcPr>
          <w:p w14:paraId="0B79376C" w14:textId="10D1CFDE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1.743,00</w:t>
            </w:r>
          </w:p>
        </w:tc>
        <w:tc>
          <w:tcPr>
            <w:tcW w:w="3119" w:type="dxa"/>
            <w:vMerge/>
          </w:tcPr>
          <w:p w14:paraId="6AACB442" w14:textId="5CC4F85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E8C4541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0D9E249C" w14:textId="77777777" w:rsidTr="00DD072A">
        <w:tc>
          <w:tcPr>
            <w:tcW w:w="518" w:type="dxa"/>
          </w:tcPr>
          <w:p w14:paraId="011AEC51" w14:textId="07F962B9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</w:tcPr>
          <w:p w14:paraId="00E88E69" w14:textId="054D0EB4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74AC0159" w14:textId="7839CB6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05BCA94F" w14:textId="73CAACD9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5A0704F" w14:textId="5C20224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154.000,00</w:t>
            </w:r>
          </w:p>
        </w:tc>
        <w:tc>
          <w:tcPr>
            <w:tcW w:w="3119" w:type="dxa"/>
            <w:vMerge w:val="restart"/>
          </w:tcPr>
          <w:p w14:paraId="31B7EB21" w14:textId="444FD4B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</w:tcPr>
          <w:p w14:paraId="77C42A00" w14:textId="7F472055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D072A" w:rsidRPr="00C7535C" w14:paraId="45DCB11C" w14:textId="77777777" w:rsidTr="00DD072A">
        <w:tc>
          <w:tcPr>
            <w:tcW w:w="518" w:type="dxa"/>
          </w:tcPr>
          <w:p w14:paraId="451619B9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E5A7E5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466E64A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A9D8683" w14:textId="4869B77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4A2F27D3" w14:textId="57D00B8E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154.000,00</w:t>
            </w:r>
          </w:p>
        </w:tc>
        <w:tc>
          <w:tcPr>
            <w:tcW w:w="3119" w:type="dxa"/>
            <w:vMerge/>
          </w:tcPr>
          <w:p w14:paraId="383E436E" w14:textId="37015BE5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7ADA5C2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64C6A5DE" w14:textId="77777777" w:rsidTr="00DD072A">
        <w:tc>
          <w:tcPr>
            <w:tcW w:w="518" w:type="dxa"/>
          </w:tcPr>
          <w:p w14:paraId="28D2C044" w14:textId="1572E7E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</w:tcPr>
          <w:p w14:paraId="3826BDF4" w14:textId="7436693E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41521DE5" w14:textId="66706CCD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0651B562" w14:textId="50BFD225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E281BA" w14:textId="635839E6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330,00</w:t>
            </w:r>
          </w:p>
        </w:tc>
        <w:tc>
          <w:tcPr>
            <w:tcW w:w="3119" w:type="dxa"/>
            <w:vMerge w:val="restart"/>
          </w:tcPr>
          <w:p w14:paraId="07A82641" w14:textId="0E179602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</w:tcPr>
          <w:p w14:paraId="58D04130" w14:textId="6A0E3D2A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D072A" w:rsidRPr="00C7535C" w14:paraId="65A11834" w14:textId="77777777" w:rsidTr="00DD072A">
        <w:tc>
          <w:tcPr>
            <w:tcW w:w="518" w:type="dxa"/>
          </w:tcPr>
          <w:p w14:paraId="1BA25C36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B84DCC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F8D5E35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D63DB97" w14:textId="10CCA39E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6B8F7890" w14:textId="4AB21B4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330,00</w:t>
            </w:r>
          </w:p>
        </w:tc>
        <w:tc>
          <w:tcPr>
            <w:tcW w:w="3119" w:type="dxa"/>
            <w:vMerge/>
          </w:tcPr>
          <w:p w14:paraId="6AEBFC81" w14:textId="41977C7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42DA18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39C9C207" w14:textId="77777777" w:rsidTr="00DD072A">
        <w:tc>
          <w:tcPr>
            <w:tcW w:w="518" w:type="dxa"/>
          </w:tcPr>
          <w:p w14:paraId="07306361" w14:textId="424080D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</w:tcPr>
          <w:p w14:paraId="66613237" w14:textId="3F9ABA2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</w:tcPr>
          <w:p w14:paraId="39D047BD" w14:textId="2DE4370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</w:tcPr>
          <w:p w14:paraId="065CFCBF" w14:textId="259B177F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B0BCD91" w14:textId="2DCE1E4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10.710,00</w:t>
            </w:r>
          </w:p>
        </w:tc>
        <w:tc>
          <w:tcPr>
            <w:tcW w:w="3119" w:type="dxa"/>
            <w:vMerge w:val="restart"/>
          </w:tcPr>
          <w:p w14:paraId="3858F21F" w14:textId="7A110C24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</w:tcPr>
          <w:p w14:paraId="474D54B8" w14:textId="3E1A756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D072A" w:rsidRPr="00C7535C" w14:paraId="11287FBD" w14:textId="77777777" w:rsidTr="00DD072A">
        <w:tc>
          <w:tcPr>
            <w:tcW w:w="518" w:type="dxa"/>
          </w:tcPr>
          <w:p w14:paraId="0E6ABC87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CF520C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F8B6961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25691F7" w14:textId="2138A042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61982C6B" w14:textId="576C8AAB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10.500,00</w:t>
            </w:r>
          </w:p>
        </w:tc>
        <w:tc>
          <w:tcPr>
            <w:tcW w:w="3119" w:type="dxa"/>
            <w:vMerge/>
          </w:tcPr>
          <w:p w14:paraId="2E2AA7DE" w14:textId="0EDA23B2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576C225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2A5F933A" w14:textId="77777777" w:rsidTr="00DD072A">
        <w:tc>
          <w:tcPr>
            <w:tcW w:w="518" w:type="dxa"/>
          </w:tcPr>
          <w:p w14:paraId="23E4E97B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DDEA14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F69C54E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7C2F21D" w14:textId="4E8E5CC8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</w:tcPr>
          <w:p w14:paraId="0D4DC517" w14:textId="7A10AC24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210,00</w:t>
            </w:r>
          </w:p>
        </w:tc>
        <w:tc>
          <w:tcPr>
            <w:tcW w:w="3119" w:type="dxa"/>
            <w:vMerge/>
          </w:tcPr>
          <w:p w14:paraId="4CCF25E4" w14:textId="25ECED06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ED701F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D072A" w:rsidRPr="00C7535C" w14:paraId="1C909C01" w14:textId="77777777" w:rsidTr="00DD072A">
        <w:tc>
          <w:tcPr>
            <w:tcW w:w="518" w:type="dxa"/>
          </w:tcPr>
          <w:p w14:paraId="53FE0295" w14:textId="365C1D36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</w:tcPr>
          <w:p w14:paraId="52B5EE1C" w14:textId="06D9779D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</w:tcPr>
          <w:p w14:paraId="287C9C2A" w14:textId="5FCE711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4F7FB1A0" w14:textId="1BF850E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FBD9BE2" w14:textId="1A51B5B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 w:val="restart"/>
          </w:tcPr>
          <w:p w14:paraId="70CE3411" w14:textId="27D3C841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31B0746D" w14:textId="6A7217F0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D072A" w:rsidRPr="00C7535C" w14:paraId="4F042789" w14:textId="77777777" w:rsidTr="00DD072A">
        <w:tc>
          <w:tcPr>
            <w:tcW w:w="518" w:type="dxa"/>
          </w:tcPr>
          <w:p w14:paraId="6456A654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37CA31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654A64C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87C8C0D" w14:textId="2B73350C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2D158B6B" w14:textId="103A5B69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95,00</w:t>
            </w:r>
          </w:p>
        </w:tc>
        <w:tc>
          <w:tcPr>
            <w:tcW w:w="3119" w:type="dxa"/>
            <w:vMerge/>
          </w:tcPr>
          <w:p w14:paraId="2E92404B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B94E78" w14:textId="77777777" w:rsidR="00DD072A" w:rsidRPr="00C7535C" w:rsidRDefault="00DD072A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61378" w:rsidRPr="00C7535C" w14:paraId="0F54ABDE" w14:textId="77777777" w:rsidTr="00ED011A">
        <w:tc>
          <w:tcPr>
            <w:tcW w:w="3020" w:type="dxa"/>
            <w:gridSpan w:val="4"/>
          </w:tcPr>
          <w:p w14:paraId="14A4F6F2" w14:textId="48BC8211" w:rsidR="00D61378" w:rsidRPr="00C7535C" w:rsidRDefault="00D61378" w:rsidP="00DD072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Ogółem:</w:t>
            </w:r>
          </w:p>
        </w:tc>
        <w:tc>
          <w:tcPr>
            <w:tcW w:w="6189" w:type="dxa"/>
            <w:gridSpan w:val="3"/>
          </w:tcPr>
          <w:p w14:paraId="298C8846" w14:textId="637A024A" w:rsidR="00D61378" w:rsidRPr="00C7535C" w:rsidRDefault="00D61378" w:rsidP="00DD072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168.769,71</w:t>
            </w:r>
          </w:p>
        </w:tc>
      </w:tr>
    </w:tbl>
    <w:p w14:paraId="5BF50C2E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D97898" w14:textId="26D60433" w:rsidR="00BB3BA0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§ 3. W Urzędzie Gminy w Jednorożcu </w:t>
      </w:r>
      <w:r w:rsidR="00D61378" w:rsidRPr="00C7535C">
        <w:rPr>
          <w:rFonts w:cstheme="minorHAnsi"/>
          <w:sz w:val="24"/>
          <w:szCs w:val="24"/>
        </w:rPr>
        <w:t>w</w:t>
      </w:r>
      <w:r w:rsidR="0007258F" w:rsidRPr="00C7535C">
        <w:rPr>
          <w:rFonts w:cstheme="minorHAnsi"/>
          <w:sz w:val="24"/>
          <w:szCs w:val="24"/>
        </w:rPr>
        <w:t>yodrębnia się rachun</w:t>
      </w:r>
      <w:r w:rsidR="00D61378" w:rsidRPr="00C7535C">
        <w:rPr>
          <w:rFonts w:cstheme="minorHAnsi"/>
          <w:sz w:val="24"/>
          <w:szCs w:val="24"/>
        </w:rPr>
        <w:t>ki</w:t>
      </w:r>
      <w:r w:rsidR="0007258F" w:rsidRPr="00C7535C">
        <w:rPr>
          <w:rFonts w:cstheme="minorHAnsi"/>
          <w:sz w:val="24"/>
          <w:szCs w:val="24"/>
        </w:rPr>
        <w:t xml:space="preserve"> bankow</w:t>
      </w:r>
      <w:r w:rsidR="00D61378" w:rsidRPr="00C7535C">
        <w:rPr>
          <w:rFonts w:cstheme="minorHAnsi"/>
          <w:sz w:val="24"/>
          <w:szCs w:val="24"/>
        </w:rPr>
        <w:t>e</w:t>
      </w:r>
      <w:r w:rsidR="0007258F" w:rsidRPr="00C7535C">
        <w:rPr>
          <w:rFonts w:cstheme="minorHAnsi"/>
          <w:sz w:val="24"/>
          <w:szCs w:val="24"/>
        </w:rPr>
        <w:t xml:space="preserve"> </w:t>
      </w:r>
      <w:r w:rsidR="00EF68C5" w:rsidRPr="00C7535C">
        <w:rPr>
          <w:rFonts w:cstheme="minorHAnsi"/>
          <w:sz w:val="24"/>
          <w:szCs w:val="24"/>
        </w:rPr>
        <w:t>przeznaczone do środków pochodzących z Funduszu Pomocy</w:t>
      </w:r>
      <w:r w:rsidR="00D61378" w:rsidRPr="00C7535C">
        <w:rPr>
          <w:rFonts w:cstheme="minorHAnsi"/>
          <w:sz w:val="24"/>
          <w:szCs w:val="24"/>
        </w:rPr>
        <w:t xml:space="preserve"> </w:t>
      </w:r>
      <w:r w:rsidR="0007258F" w:rsidRPr="00C7535C">
        <w:rPr>
          <w:rFonts w:cstheme="minorHAnsi"/>
          <w:sz w:val="24"/>
          <w:szCs w:val="24"/>
        </w:rPr>
        <w:t>prowadzon</w:t>
      </w:r>
      <w:r w:rsidR="00D61378" w:rsidRPr="00C7535C">
        <w:rPr>
          <w:rFonts w:cstheme="minorHAnsi"/>
          <w:sz w:val="24"/>
          <w:szCs w:val="24"/>
        </w:rPr>
        <w:t>e</w:t>
      </w:r>
      <w:r w:rsidR="0007258F" w:rsidRPr="00C7535C">
        <w:rPr>
          <w:rFonts w:cstheme="minorHAnsi"/>
          <w:sz w:val="24"/>
          <w:szCs w:val="24"/>
        </w:rPr>
        <w:t xml:space="preserve"> przez </w:t>
      </w:r>
      <w:proofErr w:type="spellStart"/>
      <w:r w:rsidR="0007258F" w:rsidRPr="00C7535C">
        <w:rPr>
          <w:rFonts w:cstheme="minorHAnsi"/>
          <w:sz w:val="24"/>
          <w:szCs w:val="24"/>
        </w:rPr>
        <w:t>Limes</w:t>
      </w:r>
      <w:proofErr w:type="spellEnd"/>
      <w:r w:rsidR="0007258F" w:rsidRPr="00C7535C">
        <w:rPr>
          <w:rFonts w:cstheme="minorHAnsi"/>
          <w:sz w:val="24"/>
          <w:szCs w:val="24"/>
        </w:rPr>
        <w:t xml:space="preserve"> Bank Spółdzielczy w Chorzelach</w:t>
      </w:r>
      <w:r w:rsidR="00EF68C5" w:rsidRPr="00C7535C">
        <w:rPr>
          <w:rFonts w:cstheme="minorHAnsi"/>
          <w:sz w:val="24"/>
          <w:szCs w:val="24"/>
        </w:rPr>
        <w:t xml:space="preserve"> o numerach tj.:</w:t>
      </w:r>
    </w:p>
    <w:p w14:paraId="33C678FB" w14:textId="2A71B601" w:rsidR="00EF68C5" w:rsidRPr="00C7535C" w:rsidRDefault="00EF68C5" w:rsidP="00EF68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47 8913 0005 0008 9597 2000 0720 – </w:t>
      </w:r>
      <w:r w:rsidR="00E46779" w:rsidRPr="00C7535C">
        <w:rPr>
          <w:rFonts w:cstheme="minorHAnsi"/>
          <w:sz w:val="24"/>
          <w:szCs w:val="24"/>
        </w:rPr>
        <w:t>n</w:t>
      </w:r>
      <w:r w:rsidR="00E46779" w:rsidRPr="00C7535C">
        <w:rPr>
          <w:rFonts w:cstheme="minorHAnsi"/>
          <w:sz w:val="24"/>
          <w:szCs w:val="24"/>
        </w:rPr>
        <w:t>adanie nr PESEL na wniosek obywatelom Ukrainy</w:t>
      </w:r>
      <w:r w:rsidR="00E46779" w:rsidRPr="00C7535C">
        <w:rPr>
          <w:rFonts w:cstheme="minorHAnsi"/>
          <w:sz w:val="24"/>
          <w:szCs w:val="24"/>
        </w:rPr>
        <w:t>, w</w:t>
      </w:r>
      <w:r w:rsidR="00E46779" w:rsidRPr="00C7535C">
        <w:rPr>
          <w:rFonts w:cstheme="minorHAnsi"/>
          <w:sz w:val="24"/>
          <w:szCs w:val="24"/>
        </w:rPr>
        <w:t>ykonanie zdjęcia osobie ubiegającej się o nadanie nr PESEL</w:t>
      </w:r>
      <w:r w:rsidR="00E46779" w:rsidRPr="00C7535C">
        <w:rPr>
          <w:rFonts w:cstheme="minorHAnsi"/>
          <w:sz w:val="24"/>
          <w:szCs w:val="24"/>
        </w:rPr>
        <w:t>, ś</w:t>
      </w:r>
      <w:r w:rsidRPr="00C7535C">
        <w:rPr>
          <w:rFonts w:cstheme="minorHAnsi"/>
          <w:sz w:val="24"/>
          <w:szCs w:val="24"/>
        </w:rPr>
        <w:t>wiadczenia pieniężne z tytułu zapewnienia zakwaterowania i wyżywienia obywatelom Ukrainy (rachunek dochodów i wydatków Urzędu Gminy w Jednorożcu)</w:t>
      </w:r>
      <w:r w:rsidR="006F0841" w:rsidRPr="00C7535C">
        <w:rPr>
          <w:rFonts w:cstheme="minorHAnsi"/>
          <w:sz w:val="24"/>
          <w:szCs w:val="24"/>
        </w:rPr>
        <w:t>,</w:t>
      </w:r>
    </w:p>
    <w:p w14:paraId="743D302A" w14:textId="7392806C" w:rsidR="006F0841" w:rsidRPr="00C7535C" w:rsidRDefault="006F0841" w:rsidP="006F08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05 8913 0005 0008 9597 2000 0700 – Pomoc Ukrainie – jednorazowe wsparcie 300,00 zł </w:t>
      </w:r>
      <w:r w:rsidRPr="00C7535C">
        <w:rPr>
          <w:rFonts w:cstheme="minorHAnsi"/>
          <w:sz w:val="24"/>
          <w:szCs w:val="24"/>
        </w:rPr>
        <w:t>Ukrainy</w:t>
      </w:r>
      <w:r w:rsidR="00E46779" w:rsidRPr="00C7535C">
        <w:rPr>
          <w:rFonts w:cstheme="minorHAnsi"/>
          <w:sz w:val="24"/>
          <w:szCs w:val="24"/>
        </w:rPr>
        <w:t>, z</w:t>
      </w:r>
      <w:r w:rsidR="00E46779" w:rsidRPr="00C7535C">
        <w:rPr>
          <w:rFonts w:cstheme="minorHAnsi"/>
          <w:sz w:val="24"/>
          <w:szCs w:val="24"/>
        </w:rPr>
        <w:t>apewnienie posiłku dla dzieci i młodzieży – obywateli Ukrainy</w:t>
      </w:r>
      <w:r w:rsidR="00E46779" w:rsidRPr="00C7535C">
        <w:rPr>
          <w:rFonts w:cstheme="minorHAnsi"/>
          <w:sz w:val="24"/>
          <w:szCs w:val="24"/>
        </w:rPr>
        <w:t>, ś</w:t>
      </w:r>
      <w:r w:rsidR="00E46779" w:rsidRPr="00C7535C">
        <w:rPr>
          <w:rFonts w:cstheme="minorHAnsi"/>
          <w:sz w:val="24"/>
          <w:szCs w:val="24"/>
        </w:rPr>
        <w:t>wiadczenia rodzinne obywateli Ukrainy</w:t>
      </w:r>
      <w:r w:rsidRPr="00C7535C">
        <w:rPr>
          <w:rFonts w:cstheme="minorHAnsi"/>
          <w:sz w:val="24"/>
          <w:szCs w:val="24"/>
        </w:rPr>
        <w:t xml:space="preserve"> (rachunek dochodów Urzędu Gminy w Jednorożcu)</w:t>
      </w:r>
    </w:p>
    <w:p w14:paraId="37EF822D" w14:textId="53D35D91" w:rsidR="00EF68C5" w:rsidRPr="00C7535C" w:rsidRDefault="006F0841" w:rsidP="00EF68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11 8913 0005 0008 9597 2000 0010 – środki na edukację dzieci z Ukrainy</w:t>
      </w:r>
      <w:r w:rsidR="00E46779" w:rsidRPr="00C7535C">
        <w:rPr>
          <w:rFonts w:cstheme="minorHAnsi"/>
          <w:sz w:val="24"/>
          <w:szCs w:val="24"/>
        </w:rPr>
        <w:t xml:space="preserve"> </w:t>
      </w:r>
      <w:r w:rsidR="00E46779" w:rsidRPr="00C7535C">
        <w:rPr>
          <w:rFonts w:cstheme="minorHAnsi"/>
          <w:sz w:val="24"/>
          <w:szCs w:val="24"/>
        </w:rPr>
        <w:t>(rachunek dochodów Urzędu Gminy w Jednorożcu),</w:t>
      </w:r>
    </w:p>
    <w:p w14:paraId="37EDA3DA" w14:textId="0CD60D03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§ 4. </w:t>
      </w:r>
      <w:r w:rsidR="00BB3BA0" w:rsidRPr="00C7535C">
        <w:rPr>
          <w:rFonts w:cstheme="minorHAnsi"/>
          <w:sz w:val="24"/>
          <w:szCs w:val="24"/>
        </w:rPr>
        <w:t xml:space="preserve">W </w:t>
      </w:r>
      <w:r w:rsidR="00E46779" w:rsidRPr="00C7535C">
        <w:rPr>
          <w:rFonts w:cstheme="minorHAnsi"/>
          <w:sz w:val="24"/>
          <w:szCs w:val="24"/>
        </w:rPr>
        <w:t>jednostkach organizacyjnych bezpośrednio realizujących zadania dotyczące pomocy</w:t>
      </w:r>
      <w:r w:rsidR="0007258F" w:rsidRPr="00C7535C">
        <w:rPr>
          <w:rFonts w:cstheme="minorHAnsi"/>
          <w:sz w:val="24"/>
          <w:szCs w:val="24"/>
        </w:rPr>
        <w:t xml:space="preserve"> </w:t>
      </w:r>
      <w:r w:rsidR="00E46779" w:rsidRPr="00C7535C">
        <w:rPr>
          <w:rFonts w:cstheme="minorHAnsi"/>
          <w:sz w:val="24"/>
          <w:szCs w:val="24"/>
        </w:rPr>
        <w:t>obywatelom Ukrainy w związku z konfliktem zbrojnym na terytorium Ukrainy</w:t>
      </w:r>
      <w:r w:rsidR="00E46779" w:rsidRPr="00C7535C">
        <w:rPr>
          <w:rFonts w:cstheme="minorHAnsi"/>
          <w:sz w:val="24"/>
          <w:szCs w:val="24"/>
        </w:rPr>
        <w:t xml:space="preserve"> prowadzi się </w:t>
      </w:r>
      <w:r w:rsidR="0007258F" w:rsidRPr="00C7535C">
        <w:rPr>
          <w:rFonts w:cstheme="minorHAnsi"/>
          <w:sz w:val="24"/>
          <w:szCs w:val="24"/>
        </w:rPr>
        <w:t>wyodrębnioną</w:t>
      </w:r>
      <w:r w:rsidR="00BB3BA0" w:rsidRPr="00C7535C">
        <w:rPr>
          <w:rFonts w:cstheme="minorHAnsi"/>
          <w:sz w:val="24"/>
          <w:szCs w:val="24"/>
        </w:rPr>
        <w:t xml:space="preserve"> </w:t>
      </w:r>
      <w:r w:rsidR="0007258F" w:rsidRPr="00C7535C">
        <w:rPr>
          <w:rFonts w:cstheme="minorHAnsi"/>
          <w:sz w:val="24"/>
          <w:szCs w:val="24"/>
        </w:rPr>
        <w:t xml:space="preserve">ewidencję księgową w zakresie wydatków </w:t>
      </w:r>
      <w:r w:rsidR="00E46779" w:rsidRPr="00C7535C">
        <w:rPr>
          <w:rFonts w:cstheme="minorHAnsi"/>
          <w:sz w:val="24"/>
          <w:szCs w:val="24"/>
        </w:rPr>
        <w:t>dotyczących wypłacanych świadczeń</w:t>
      </w:r>
      <w:r w:rsidR="009B2117">
        <w:rPr>
          <w:rFonts w:cstheme="minorHAnsi"/>
          <w:sz w:val="24"/>
          <w:szCs w:val="24"/>
        </w:rPr>
        <w:t xml:space="preserve">, refundacji wynagrodzeń wraz z pochodnymi </w:t>
      </w:r>
      <w:r w:rsidR="00E46779" w:rsidRPr="00C7535C">
        <w:rPr>
          <w:rFonts w:cstheme="minorHAnsi"/>
          <w:sz w:val="24"/>
          <w:szCs w:val="24"/>
        </w:rPr>
        <w:t xml:space="preserve">oraz </w:t>
      </w:r>
      <w:r w:rsidR="0007258F" w:rsidRPr="00C7535C">
        <w:rPr>
          <w:rFonts w:cstheme="minorHAnsi"/>
          <w:sz w:val="24"/>
          <w:szCs w:val="24"/>
        </w:rPr>
        <w:t xml:space="preserve">realizowanych </w:t>
      </w:r>
      <w:r w:rsidR="00273F44" w:rsidRPr="00C7535C">
        <w:rPr>
          <w:rFonts w:cstheme="minorHAnsi"/>
          <w:sz w:val="24"/>
          <w:szCs w:val="24"/>
        </w:rPr>
        <w:t xml:space="preserve">zakupów </w:t>
      </w:r>
      <w:r w:rsidR="00E46779" w:rsidRPr="00C7535C">
        <w:rPr>
          <w:rFonts w:cstheme="minorHAnsi"/>
          <w:sz w:val="24"/>
          <w:szCs w:val="24"/>
        </w:rPr>
        <w:t xml:space="preserve">a także wyodrębnia się rachunki bankowe </w:t>
      </w:r>
      <w:r w:rsidR="0007432C" w:rsidRPr="00C7535C">
        <w:rPr>
          <w:rFonts w:cstheme="minorHAnsi"/>
          <w:sz w:val="24"/>
          <w:szCs w:val="24"/>
        </w:rPr>
        <w:t>przeznaczone dla środków pochodzących z Funduszu Pomocy.</w:t>
      </w:r>
    </w:p>
    <w:p w14:paraId="32B3C613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§ 5. Wykonanie zarządzenia powierzam Skarbnikowi Gminy Jednorożec.</w:t>
      </w:r>
    </w:p>
    <w:p w14:paraId="35C2A59D" w14:textId="2F98E90F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§ 6. Zarządzenie wchodzi w życie z dniem podpisania</w:t>
      </w:r>
      <w:r w:rsidR="0007258F" w:rsidRPr="00C7535C">
        <w:rPr>
          <w:rFonts w:cstheme="minorHAnsi"/>
          <w:sz w:val="24"/>
          <w:szCs w:val="24"/>
        </w:rPr>
        <w:t>.</w:t>
      </w:r>
    </w:p>
    <w:p w14:paraId="0758424B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FF3EAF2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892C7E" w14:textId="77777777" w:rsidR="00C908E8" w:rsidRPr="00C7535C" w:rsidRDefault="00C908E8" w:rsidP="00C908E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Wójt Gminy Jednorożec</w:t>
      </w:r>
    </w:p>
    <w:p w14:paraId="487CAACD" w14:textId="77777777" w:rsidR="00C908E8" w:rsidRPr="00C7535C" w:rsidRDefault="00C908E8" w:rsidP="00C908E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C7535C">
        <w:rPr>
          <w:rFonts w:cstheme="minorHAnsi"/>
          <w:sz w:val="24"/>
          <w:szCs w:val="24"/>
        </w:rPr>
        <w:t>Iwulski</w:t>
      </w:r>
      <w:proofErr w:type="spellEnd"/>
    </w:p>
    <w:p w14:paraId="71B149D2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6AB147" w14:textId="77777777" w:rsidR="00C908E8" w:rsidRPr="00C7535C" w:rsidRDefault="00C908E8" w:rsidP="00424A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F9508C9" w14:textId="137F07C0" w:rsidR="007D7F3F" w:rsidRPr="00C7535C" w:rsidRDefault="007D7F3F" w:rsidP="00424A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55B7B5C1" w14:textId="03C4A2AE" w:rsidR="007D7F3F" w:rsidRPr="00C7535C" w:rsidRDefault="007D7F3F" w:rsidP="00424A6B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sectPr w:rsidR="007D7F3F" w:rsidRPr="00C7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12F0F"/>
    <w:multiLevelType w:val="hybridMultilevel"/>
    <w:tmpl w:val="A136230C"/>
    <w:lvl w:ilvl="0" w:tplc="122EC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213C4"/>
    <w:multiLevelType w:val="hybridMultilevel"/>
    <w:tmpl w:val="C7BCF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5245">
    <w:abstractNumId w:val="1"/>
  </w:num>
  <w:num w:numId="2" w16cid:durableId="54579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6"/>
    <w:rsid w:val="000058D0"/>
    <w:rsid w:val="00035691"/>
    <w:rsid w:val="0007258F"/>
    <w:rsid w:val="0007432C"/>
    <w:rsid w:val="0009356D"/>
    <w:rsid w:val="000D0A99"/>
    <w:rsid w:val="00107EED"/>
    <w:rsid w:val="00151930"/>
    <w:rsid w:val="0015556C"/>
    <w:rsid w:val="00155B88"/>
    <w:rsid w:val="00246012"/>
    <w:rsid w:val="00252677"/>
    <w:rsid w:val="00273F44"/>
    <w:rsid w:val="003659D6"/>
    <w:rsid w:val="004229C4"/>
    <w:rsid w:val="00424A6B"/>
    <w:rsid w:val="004617AC"/>
    <w:rsid w:val="004E0510"/>
    <w:rsid w:val="0051703F"/>
    <w:rsid w:val="005D1DD4"/>
    <w:rsid w:val="00604AF9"/>
    <w:rsid w:val="006156B1"/>
    <w:rsid w:val="006F0841"/>
    <w:rsid w:val="0072496C"/>
    <w:rsid w:val="00770A15"/>
    <w:rsid w:val="007D7C74"/>
    <w:rsid w:val="007D7F3F"/>
    <w:rsid w:val="00807757"/>
    <w:rsid w:val="008A7DDB"/>
    <w:rsid w:val="009B2117"/>
    <w:rsid w:val="009C2793"/>
    <w:rsid w:val="009F1F24"/>
    <w:rsid w:val="00A42064"/>
    <w:rsid w:val="00A671D0"/>
    <w:rsid w:val="00A71796"/>
    <w:rsid w:val="00A84A04"/>
    <w:rsid w:val="00AF01C3"/>
    <w:rsid w:val="00B540E7"/>
    <w:rsid w:val="00B85B8D"/>
    <w:rsid w:val="00B93ADC"/>
    <w:rsid w:val="00BB332A"/>
    <w:rsid w:val="00BB3BA0"/>
    <w:rsid w:val="00C32ADE"/>
    <w:rsid w:val="00C532CD"/>
    <w:rsid w:val="00C5695E"/>
    <w:rsid w:val="00C71F61"/>
    <w:rsid w:val="00C7535C"/>
    <w:rsid w:val="00C76F19"/>
    <w:rsid w:val="00C908E8"/>
    <w:rsid w:val="00CE5E61"/>
    <w:rsid w:val="00CF3380"/>
    <w:rsid w:val="00D61378"/>
    <w:rsid w:val="00DB47D7"/>
    <w:rsid w:val="00DD072A"/>
    <w:rsid w:val="00E038A1"/>
    <w:rsid w:val="00E173E5"/>
    <w:rsid w:val="00E22722"/>
    <w:rsid w:val="00E46779"/>
    <w:rsid w:val="00E653F7"/>
    <w:rsid w:val="00EB217B"/>
    <w:rsid w:val="00EF30C6"/>
    <w:rsid w:val="00EF68C5"/>
    <w:rsid w:val="00F22BFE"/>
    <w:rsid w:val="00F47D88"/>
    <w:rsid w:val="00FB74EE"/>
    <w:rsid w:val="00FB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3614"/>
  <w15:chartTrackingRefBased/>
  <w15:docId w15:val="{41F5AF00-E098-415F-8464-40F3E60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34</cp:revision>
  <cp:lastPrinted>2022-04-25T12:47:00Z</cp:lastPrinted>
  <dcterms:created xsi:type="dcterms:W3CDTF">2021-03-04T07:58:00Z</dcterms:created>
  <dcterms:modified xsi:type="dcterms:W3CDTF">2022-04-25T12:47:00Z</dcterms:modified>
</cp:coreProperties>
</file>