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74AA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Zarządzenie Nr 29/2022</w:t>
      </w:r>
    </w:p>
    <w:p w14:paraId="525AAB12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7B61C18E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z dnia 22 marca 2022 roku</w:t>
      </w:r>
    </w:p>
    <w:p w14:paraId="704B53A1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428D3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2ED855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622DF8C3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D4069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3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(Dz.U.2021 poz. 305 z późn. zm.) zarządza się co następuje:</w:t>
      </w:r>
    </w:p>
    <w:p w14:paraId="498CC161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379C9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C3DBCD" w14:textId="77777777" w:rsidR="00E76320" w:rsidRPr="00E76320" w:rsidRDefault="00E76320" w:rsidP="00E7632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395.205,00 zł zgodnie z załącznikiem nr 1 do zarządzenia.</w:t>
      </w:r>
    </w:p>
    <w:p w14:paraId="70D421C2" w14:textId="77777777" w:rsidR="00E76320" w:rsidRPr="00E76320" w:rsidRDefault="00E76320" w:rsidP="00E7632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395.205,00 zł zgodnie z załącznikiem nr 2 do zarządzenia.</w:t>
      </w:r>
    </w:p>
    <w:p w14:paraId="15200AF6" w14:textId="77777777" w:rsidR="00E76320" w:rsidRPr="00E76320" w:rsidRDefault="00E76320" w:rsidP="00E7632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3. Wprowadza się zmiany w planie dotacji udzielonych z budżetu gminy podmiotom należącym i nie należącym do sektora finansów publicznych zgodnie z załącznikiem nr 5 do zarządzenia.</w:t>
      </w:r>
    </w:p>
    <w:p w14:paraId="09514009" w14:textId="77777777" w:rsidR="00E76320" w:rsidRPr="00E76320" w:rsidRDefault="00E76320" w:rsidP="00E7632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24362" w14:textId="77777777" w:rsidR="00E76320" w:rsidRPr="00E76320" w:rsidRDefault="00E76320" w:rsidP="00E7632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10AFBD3A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43.029.474,39 zł</w:t>
      </w:r>
      <w:r w:rsidRPr="00E76320">
        <w:rPr>
          <w:rFonts w:ascii="Calibri" w:hAnsi="Calibri" w:cs="Calibri"/>
          <w:color w:val="000000"/>
          <w:sz w:val="24"/>
          <w:szCs w:val="24"/>
        </w:rPr>
        <w:t>, w tym:</w:t>
      </w:r>
    </w:p>
    <w:p w14:paraId="40FB1D82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1) dochody bieżące - 35.103.327,37 zł;</w:t>
      </w:r>
    </w:p>
    <w:p w14:paraId="7CA7C9FB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2) dochody majątkowe - 7.926.147,02 zł.</w:t>
      </w:r>
    </w:p>
    <w:p w14:paraId="4BFCA682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E76320">
        <w:rPr>
          <w:rFonts w:ascii="Calibri" w:hAnsi="Calibri" w:cs="Calibri"/>
          <w:b/>
          <w:bCs/>
          <w:color w:val="000000"/>
          <w:sz w:val="24"/>
          <w:szCs w:val="24"/>
        </w:rPr>
        <w:t>44.055.972,19 zł</w:t>
      </w:r>
      <w:r w:rsidRPr="00E76320">
        <w:rPr>
          <w:rFonts w:ascii="Calibri" w:hAnsi="Calibri" w:cs="Calibri"/>
          <w:color w:val="000000"/>
          <w:sz w:val="24"/>
          <w:szCs w:val="24"/>
        </w:rPr>
        <w:t>, w tym:</w:t>
      </w:r>
    </w:p>
    <w:p w14:paraId="368C9AAD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1) wydatki bieżące - 34.365.732,56 zł;</w:t>
      </w:r>
    </w:p>
    <w:p w14:paraId="4B16A355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2) wydatki majątkowe - 9.690.239,63 zł.</w:t>
      </w:r>
    </w:p>
    <w:p w14:paraId="3E84CE78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F19C3A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5B030D3F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02239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ECDB39C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0256A" w14:textId="77777777" w:rsidR="00E76320" w:rsidRPr="00E76320" w:rsidRDefault="00E76320" w:rsidP="00E763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7D5820C1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6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ED96BB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C5F46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9FC405" w14:textId="30EE02E1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222FA126" w14:textId="1F25B153" w:rsid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E76320">
        <w:rPr>
          <w:rFonts w:ascii="Calibri" w:hAnsi="Calibri" w:cs="Calibri"/>
          <w:color w:val="000000"/>
          <w:sz w:val="24"/>
          <w:szCs w:val="24"/>
        </w:rPr>
        <w:t>/-/ Krzysztof Andrzej Iwulski</w:t>
      </w:r>
    </w:p>
    <w:p w14:paraId="0410701C" w14:textId="05A98312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15F30C" w14:textId="0C1A0554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4B258E" w14:textId="26ECA1B6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0496E3" w14:textId="4E1D5F27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7D82918" w14:textId="1AAD53F7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7AE0D5" w14:textId="33100467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8859FAA" w14:textId="094AF1BC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B287CE3" w14:textId="7B4BBDCB" w:rsidR="008E2262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56F499F" w14:textId="77777777" w:rsidR="008E2262" w:rsidRDefault="008E2262" w:rsidP="008E22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9682EEE" w14:textId="77777777" w:rsidR="008E2262" w:rsidRDefault="008E2262" w:rsidP="008E22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CDD35F5" w14:textId="77777777" w:rsidR="008E2262" w:rsidRDefault="008E2262" w:rsidP="008E226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1D6BB526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8112EAC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6385B58" w14:textId="77777777" w:rsidR="008E2262" w:rsidRDefault="008E2262" w:rsidP="008E226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395.205,00 zł wg poniżej wymienionej klasyfikacji budżetowej:</w:t>
      </w:r>
    </w:p>
    <w:p w14:paraId="4B151729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decyzją Wojewody Mazowieckiego nr 31 z dnia 16 marca 2022 roku przyznana została dotacja w kwocie 210.840,00 zł z przeznaczeniem na realizację zadań w zakresie wychowania przedszkolnego.</w:t>
      </w:r>
    </w:p>
    <w:p w14:paraId="032651B8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80106 </w:t>
      </w:r>
      <w:r>
        <w:rPr>
          <w:rFonts w:ascii="Calibri" w:hAnsi="Calibri" w:cs="Calibri"/>
          <w:color w:val="000000"/>
        </w:rPr>
        <w:t>– decyzją Wojewody Mazowieckiego nr 31 z dnia 16 marca 2022 roku przyznana została dotacja w kwocie 78.312,00 zł z przeznaczeniem na realizację zadań w zakresie wychowania przedszkolnego.</w:t>
      </w:r>
    </w:p>
    <w:p w14:paraId="7019C0CE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decyzją Wojewody Mazowieckiego nr 30 z dnia 15 marca 2022 roku przyznana została dotacja w kwocie 106.053,00 zł z przeznaczeniem na dodatki osłonowe.</w:t>
      </w:r>
    </w:p>
    <w:p w14:paraId="27068B30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41166DA7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147988DF" w14:textId="77777777" w:rsidR="008E2262" w:rsidRDefault="008E2262" w:rsidP="008E226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395.205,00 wg poniżej </w:t>
      </w:r>
      <w:r>
        <w:rPr>
          <w:rFonts w:ascii="Calibri" w:hAnsi="Calibri" w:cs="Calibri"/>
        </w:rPr>
        <w:t>wymienionej klasyfikacji budżetowej:</w:t>
      </w:r>
    </w:p>
    <w:p w14:paraId="15848764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75075 </w:t>
      </w:r>
      <w:r>
        <w:rPr>
          <w:rFonts w:ascii="Calibri" w:hAnsi="Calibri" w:cs="Calibri"/>
          <w:color w:val="000000"/>
        </w:rPr>
        <w:t>– w ramach promocji jednostek samorządu terytorialnego dokonuje się zwiększenia planu wydatków zakupu usług pozostałych w kwocie 4.000,00 zł, zmniejsza się plan wydatków zakupu materiałów w kwocie 4.000,00 zł.</w:t>
      </w:r>
    </w:p>
    <w:p w14:paraId="184AB988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Zespołu Placówek Oświatowych w Jednorożcu w ramach szkoły podstawowej dokonuje się zmniejszenia planu wydatków zakupu materiałów w kwocie 20.000,00 zł, wprowadza się plan wydatków wynagrodzeń  bezosobowych w kwocie 20.000,00 zł.</w:t>
      </w:r>
    </w:p>
    <w:p w14:paraId="05BC64B6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planie finansowym Zespołu Placówek Oświatowych w Jednorożcu związku z przyznaną dotacją w ramach przedszkola dokonuje się zwiększenia planu wydatków osobowych nauczycieli w kwocie 152.106,00 zł, w planie finansowym Urzędu Gminy w Jednorożcu dokonuje się zwiększenia planu dotacji przekazywanej dla niepublicznego przedszkola w kwocie 58.734,00 zł.</w:t>
      </w:r>
    </w:p>
    <w:p w14:paraId="194C7E2E" w14:textId="2250C868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80106 </w:t>
      </w:r>
      <w:r>
        <w:rPr>
          <w:rFonts w:ascii="Calibri" w:hAnsi="Calibri" w:cs="Calibri"/>
        </w:rPr>
        <w:t>– w planie finansowym Urzędu Gminy w Jednorożcu dokonuje się zwiększenia planu dotacji przekazywanej dla stowarzyszenia prowadzącego ośrodki przedszkolne w kwocie 78.312,00 zł.</w:t>
      </w:r>
    </w:p>
    <w:p w14:paraId="2691659B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planie finansowym Ośrodka Pomocy Społecznej w Jednorożcu w związku z przyznaną dotacją wprowadza się plan wydatków świadczeń społecznych w kwocie 103.932,00 zł, zakup materiałów w kwocie 1.800,00 zł. oraz usługi pozostałe w kwocie 321,00 zł.</w:t>
      </w:r>
    </w:p>
    <w:p w14:paraId="32F3BC4F" w14:textId="77777777" w:rsidR="008E2262" w:rsidRDefault="008E2262" w:rsidP="008E226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3BD10D4" w14:textId="77777777" w:rsidR="008E2262" w:rsidRPr="00E76320" w:rsidRDefault="008E2262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460487" w14:textId="77777777" w:rsidR="00E76320" w:rsidRPr="00E76320" w:rsidRDefault="00E76320" w:rsidP="00E763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CED48F3" w14:textId="77777777" w:rsidR="005810F6" w:rsidRDefault="005810F6"/>
    <w:sectPr w:rsidR="005810F6" w:rsidSect="00E4557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B1"/>
    <w:rsid w:val="00142BB1"/>
    <w:rsid w:val="005810F6"/>
    <w:rsid w:val="008E2262"/>
    <w:rsid w:val="00E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C8B1"/>
  <w15:chartTrackingRefBased/>
  <w15:docId w15:val="{A6CA4422-19CC-43A1-BCC7-65D9892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763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8E226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2022-03-22T09:06:00Z</dcterms:created>
  <dcterms:modified xsi:type="dcterms:W3CDTF">2022-03-22T09:20:00Z</dcterms:modified>
</cp:coreProperties>
</file>