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1426" w14:textId="261C0B91" w:rsidR="0040394B" w:rsidRPr="00A750C6" w:rsidRDefault="00D6583D" w:rsidP="0040394B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A750C6">
        <w:rPr>
          <w:rFonts w:ascii="Calibri" w:hAnsi="Calibri" w:cs="Times New Roman"/>
          <w:b/>
          <w:bCs/>
          <w:sz w:val="24"/>
          <w:szCs w:val="24"/>
        </w:rPr>
        <w:t xml:space="preserve">Zarządzenie Nr </w:t>
      </w:r>
      <w:r w:rsidR="00395AF3">
        <w:rPr>
          <w:rFonts w:ascii="Calibri" w:hAnsi="Calibri" w:cs="Times New Roman"/>
          <w:b/>
          <w:bCs/>
          <w:sz w:val="24"/>
          <w:szCs w:val="24"/>
        </w:rPr>
        <w:t>104</w:t>
      </w:r>
      <w:r w:rsidRPr="00A750C6">
        <w:rPr>
          <w:rFonts w:ascii="Calibri" w:hAnsi="Calibri" w:cs="Times New Roman"/>
          <w:b/>
          <w:bCs/>
          <w:sz w:val="24"/>
          <w:szCs w:val="24"/>
        </w:rPr>
        <w:t>/20</w:t>
      </w:r>
      <w:r w:rsidR="00ED1CAC" w:rsidRPr="00A750C6">
        <w:rPr>
          <w:rFonts w:ascii="Calibri" w:hAnsi="Calibri" w:cs="Times New Roman"/>
          <w:b/>
          <w:bCs/>
          <w:sz w:val="24"/>
          <w:szCs w:val="24"/>
        </w:rPr>
        <w:t>22</w:t>
      </w:r>
    </w:p>
    <w:p w14:paraId="58DC9207" w14:textId="77777777" w:rsidR="00D6583D" w:rsidRPr="00A750C6" w:rsidRDefault="00D6583D" w:rsidP="00D6583D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A750C6">
        <w:rPr>
          <w:rFonts w:ascii="Calibri" w:hAnsi="Calibri" w:cs="Times New Roman"/>
          <w:b/>
          <w:bCs/>
          <w:sz w:val="24"/>
          <w:szCs w:val="24"/>
        </w:rPr>
        <w:t>Wójta Gminy Jednorożec</w:t>
      </w:r>
    </w:p>
    <w:p w14:paraId="20DAF601" w14:textId="088D4DD2" w:rsidR="00D6583D" w:rsidRPr="00A750C6" w:rsidRDefault="00D6583D" w:rsidP="00D6583D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A750C6">
        <w:rPr>
          <w:rFonts w:ascii="Calibri" w:hAnsi="Calibri" w:cs="Times New Roman"/>
          <w:b/>
          <w:bCs/>
          <w:sz w:val="24"/>
          <w:szCs w:val="24"/>
        </w:rPr>
        <w:t xml:space="preserve">z dnia </w:t>
      </w:r>
      <w:r w:rsidR="00ED1CAC" w:rsidRPr="00A750C6">
        <w:rPr>
          <w:rFonts w:ascii="Calibri" w:hAnsi="Calibri" w:cs="Times New Roman"/>
          <w:b/>
          <w:bCs/>
          <w:sz w:val="24"/>
          <w:szCs w:val="24"/>
        </w:rPr>
        <w:t>30 września 2022 r.</w:t>
      </w:r>
      <w:r w:rsidR="00691082" w:rsidRPr="00A750C6">
        <w:rPr>
          <w:rFonts w:ascii="Calibri" w:hAnsi="Calibri" w:cs="Times New Roman"/>
          <w:b/>
          <w:bCs/>
          <w:sz w:val="24"/>
          <w:szCs w:val="24"/>
        </w:rPr>
        <w:t xml:space="preserve"> </w:t>
      </w:r>
    </w:p>
    <w:p w14:paraId="0B1C4794" w14:textId="70497E6A" w:rsidR="00D6583D" w:rsidRPr="00A750C6" w:rsidRDefault="00D6583D" w:rsidP="00D6583D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4E83ABEE" w14:textId="77777777" w:rsidR="0040394B" w:rsidRPr="00A750C6" w:rsidRDefault="0040394B" w:rsidP="00D6583D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56F2A99E" w14:textId="65FB0EC2" w:rsidR="00D6583D" w:rsidRPr="00A750C6" w:rsidRDefault="00D6583D" w:rsidP="00D6583D">
      <w:pPr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A750C6">
        <w:rPr>
          <w:rFonts w:ascii="Calibri" w:hAnsi="Calibri" w:cs="Times New Roman"/>
          <w:b/>
          <w:bCs/>
          <w:sz w:val="24"/>
          <w:szCs w:val="24"/>
        </w:rPr>
        <w:t xml:space="preserve">w sprawie </w:t>
      </w:r>
      <w:r w:rsidR="000D44F0" w:rsidRPr="00A750C6">
        <w:rPr>
          <w:rFonts w:ascii="Calibri" w:hAnsi="Calibri" w:cs="Times New Roman"/>
          <w:b/>
          <w:bCs/>
          <w:sz w:val="24"/>
          <w:szCs w:val="24"/>
        </w:rPr>
        <w:t>powołania Dyrektora Gminnej Biblioteki Publicznej w Jednorożcu</w:t>
      </w:r>
    </w:p>
    <w:p w14:paraId="44CC64F2" w14:textId="77777777" w:rsidR="0040394B" w:rsidRPr="00A750C6" w:rsidRDefault="0040394B" w:rsidP="00647235">
      <w:pPr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14:paraId="68291561" w14:textId="77777777" w:rsidR="00D6583D" w:rsidRPr="00A750C6" w:rsidRDefault="00D6583D" w:rsidP="000D56B0">
      <w:pPr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0B2611B8" w14:textId="781E564F" w:rsidR="00D6583D" w:rsidRPr="00A750C6" w:rsidRDefault="000621BE" w:rsidP="00A82391">
      <w:pPr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A750C6">
        <w:rPr>
          <w:rFonts w:ascii="Calibri" w:hAnsi="Calibri" w:cs="Times New Roman"/>
          <w:sz w:val="24"/>
          <w:szCs w:val="24"/>
        </w:rPr>
        <w:t xml:space="preserve">        </w:t>
      </w:r>
      <w:r w:rsidR="00D6583D" w:rsidRPr="00A750C6">
        <w:rPr>
          <w:rFonts w:ascii="Calibri" w:hAnsi="Calibri" w:cs="Times New Roman"/>
          <w:sz w:val="24"/>
          <w:szCs w:val="24"/>
        </w:rPr>
        <w:t xml:space="preserve">Na podstawie </w:t>
      </w:r>
      <w:r w:rsidR="000D44F0" w:rsidRPr="00A750C6">
        <w:rPr>
          <w:rFonts w:ascii="Calibri" w:hAnsi="Calibri" w:cs="Times New Roman"/>
          <w:sz w:val="24"/>
          <w:szCs w:val="24"/>
        </w:rPr>
        <w:t xml:space="preserve">30 ust. 2 pkt. 5 ustawy z dnia 8 marca 1990 r. o samorządzie gminnym </w:t>
      </w:r>
      <w:r w:rsidR="00647235" w:rsidRPr="00A750C6">
        <w:rPr>
          <w:rFonts w:ascii="Calibri" w:hAnsi="Calibri" w:cs="Times New Roman"/>
          <w:sz w:val="24"/>
          <w:szCs w:val="24"/>
        </w:rPr>
        <w:br/>
      </w:r>
      <w:r w:rsidR="000D44F0" w:rsidRPr="00A750C6">
        <w:rPr>
          <w:rFonts w:ascii="Calibri" w:hAnsi="Calibri" w:cs="Times New Roman"/>
          <w:sz w:val="24"/>
          <w:szCs w:val="24"/>
        </w:rPr>
        <w:t>(</w:t>
      </w:r>
      <w:proofErr w:type="spellStart"/>
      <w:r w:rsidR="000D44F0" w:rsidRPr="00A750C6">
        <w:rPr>
          <w:rFonts w:ascii="Calibri" w:hAnsi="Calibri" w:cs="Times New Roman"/>
          <w:sz w:val="24"/>
          <w:szCs w:val="24"/>
        </w:rPr>
        <w:t>t</w:t>
      </w:r>
      <w:r w:rsidR="00647235" w:rsidRPr="00A750C6">
        <w:rPr>
          <w:rFonts w:ascii="Calibri" w:hAnsi="Calibri" w:cs="Times New Roman"/>
          <w:sz w:val="24"/>
          <w:szCs w:val="24"/>
        </w:rPr>
        <w:t>.j</w:t>
      </w:r>
      <w:proofErr w:type="spellEnd"/>
      <w:r w:rsidR="00647235" w:rsidRPr="00A750C6">
        <w:rPr>
          <w:rFonts w:ascii="Calibri" w:hAnsi="Calibri" w:cs="Times New Roman"/>
          <w:sz w:val="24"/>
          <w:szCs w:val="24"/>
        </w:rPr>
        <w:t xml:space="preserve">. </w:t>
      </w:r>
      <w:r w:rsidR="000D44F0" w:rsidRPr="00A750C6">
        <w:rPr>
          <w:rFonts w:ascii="Calibri" w:hAnsi="Calibri" w:cs="Times New Roman"/>
          <w:sz w:val="24"/>
          <w:szCs w:val="24"/>
        </w:rPr>
        <w:t xml:space="preserve"> Dz. U. z 20</w:t>
      </w:r>
      <w:r w:rsidR="00ED1CAC" w:rsidRPr="00A750C6">
        <w:rPr>
          <w:rFonts w:ascii="Calibri" w:hAnsi="Calibri" w:cs="Times New Roman"/>
          <w:sz w:val="24"/>
          <w:szCs w:val="24"/>
        </w:rPr>
        <w:t>22</w:t>
      </w:r>
      <w:r w:rsidR="000D44F0" w:rsidRPr="00A750C6">
        <w:rPr>
          <w:rFonts w:ascii="Calibri" w:hAnsi="Calibri" w:cs="Times New Roman"/>
          <w:sz w:val="24"/>
          <w:szCs w:val="24"/>
        </w:rPr>
        <w:t xml:space="preserve"> r.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 </w:t>
      </w:r>
      <w:r w:rsidR="000D44F0" w:rsidRPr="00A750C6">
        <w:rPr>
          <w:rFonts w:ascii="Calibri" w:hAnsi="Calibri" w:cs="Times New Roman"/>
          <w:sz w:val="24"/>
          <w:szCs w:val="24"/>
        </w:rPr>
        <w:t>poz. 5</w:t>
      </w:r>
      <w:r w:rsidR="00ED1CAC" w:rsidRPr="00A750C6">
        <w:rPr>
          <w:rFonts w:ascii="Calibri" w:hAnsi="Calibri" w:cs="Times New Roman"/>
          <w:sz w:val="24"/>
          <w:szCs w:val="24"/>
        </w:rPr>
        <w:t>59</w:t>
      </w:r>
      <w:r w:rsidR="000D44F0" w:rsidRPr="00A750C6">
        <w:rPr>
          <w:rFonts w:ascii="Calibri" w:hAnsi="Calibri" w:cs="Times New Roman"/>
          <w:sz w:val="24"/>
          <w:szCs w:val="24"/>
        </w:rPr>
        <w:t xml:space="preserve"> ze zm.)</w:t>
      </w:r>
      <w:r w:rsidR="00FE5583" w:rsidRPr="00A750C6">
        <w:rPr>
          <w:rFonts w:ascii="Calibri" w:hAnsi="Calibri" w:cs="Times New Roman"/>
          <w:sz w:val="24"/>
          <w:szCs w:val="24"/>
        </w:rPr>
        <w:t>, art. 2 ustawy z dnia 27 czerwca 1997 r.</w:t>
      </w:r>
      <w:r w:rsidR="0014248F" w:rsidRPr="00A750C6">
        <w:rPr>
          <w:rFonts w:ascii="Calibri" w:hAnsi="Calibri" w:cs="Times New Roman"/>
          <w:sz w:val="24"/>
          <w:szCs w:val="24"/>
        </w:rPr>
        <w:t xml:space="preserve"> </w:t>
      </w:r>
      <w:r w:rsidR="00FE5583" w:rsidRPr="00A750C6">
        <w:rPr>
          <w:rFonts w:ascii="Calibri" w:hAnsi="Calibri" w:cs="Times New Roman"/>
          <w:sz w:val="24"/>
          <w:szCs w:val="24"/>
        </w:rPr>
        <w:t>o bibliotekach (</w:t>
      </w:r>
      <w:proofErr w:type="spellStart"/>
      <w:r w:rsidR="00647235" w:rsidRPr="00A750C6">
        <w:rPr>
          <w:rFonts w:ascii="Calibri" w:hAnsi="Calibri" w:cs="Times New Roman"/>
          <w:sz w:val="24"/>
          <w:szCs w:val="24"/>
        </w:rPr>
        <w:t>t.j</w:t>
      </w:r>
      <w:proofErr w:type="spellEnd"/>
      <w:r w:rsidR="00647235" w:rsidRPr="00A750C6">
        <w:rPr>
          <w:rFonts w:ascii="Calibri" w:hAnsi="Calibri" w:cs="Times New Roman"/>
          <w:sz w:val="24"/>
          <w:szCs w:val="24"/>
        </w:rPr>
        <w:t xml:space="preserve">. </w:t>
      </w:r>
      <w:r w:rsidR="00FE5583" w:rsidRPr="00A750C6">
        <w:rPr>
          <w:rFonts w:ascii="Calibri" w:hAnsi="Calibri" w:cs="Times New Roman"/>
          <w:sz w:val="24"/>
          <w:szCs w:val="24"/>
        </w:rPr>
        <w:t>Dz.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 </w:t>
      </w:r>
      <w:r w:rsidR="00FE5583" w:rsidRPr="00A750C6">
        <w:rPr>
          <w:rFonts w:ascii="Calibri" w:hAnsi="Calibri" w:cs="Times New Roman"/>
          <w:sz w:val="24"/>
          <w:szCs w:val="24"/>
        </w:rPr>
        <w:t>U. z 2019 r. poz. 1479</w:t>
      </w:r>
      <w:r w:rsidR="0014496E" w:rsidRPr="00A750C6">
        <w:rPr>
          <w:rFonts w:ascii="Calibri" w:hAnsi="Calibri" w:cs="Times New Roman"/>
          <w:sz w:val="24"/>
          <w:szCs w:val="24"/>
        </w:rPr>
        <w:t xml:space="preserve"> ze zm.</w:t>
      </w:r>
      <w:r w:rsidR="00FE5583" w:rsidRPr="00A750C6">
        <w:rPr>
          <w:rFonts w:ascii="Calibri" w:hAnsi="Calibri" w:cs="Times New Roman"/>
          <w:sz w:val="24"/>
          <w:szCs w:val="24"/>
        </w:rPr>
        <w:t xml:space="preserve">), </w:t>
      </w:r>
      <w:r w:rsidR="00420329" w:rsidRPr="00A750C6">
        <w:rPr>
          <w:rFonts w:ascii="Calibri" w:hAnsi="Calibri" w:cs="Times New Roman"/>
          <w:sz w:val="24"/>
          <w:szCs w:val="24"/>
        </w:rPr>
        <w:t>art. 68 ustawy z dnia 26 czerwca 1974 r. – Kodeks pracy (</w:t>
      </w:r>
      <w:proofErr w:type="spellStart"/>
      <w:r w:rsidR="00420329" w:rsidRPr="00A750C6">
        <w:rPr>
          <w:rFonts w:ascii="Calibri" w:hAnsi="Calibri" w:cs="Times New Roman"/>
          <w:sz w:val="24"/>
          <w:szCs w:val="24"/>
        </w:rPr>
        <w:t>t.j</w:t>
      </w:r>
      <w:proofErr w:type="spellEnd"/>
      <w:r w:rsidR="00420329" w:rsidRPr="00A750C6">
        <w:rPr>
          <w:rFonts w:ascii="Calibri" w:hAnsi="Calibri" w:cs="Times New Roman"/>
          <w:sz w:val="24"/>
          <w:szCs w:val="24"/>
        </w:rPr>
        <w:t xml:space="preserve">. Dz. U. z 2022 r. poz. 1510 ze zm.), </w:t>
      </w:r>
      <w:r w:rsidR="00FE5583" w:rsidRPr="00A750C6">
        <w:rPr>
          <w:rFonts w:ascii="Calibri" w:hAnsi="Calibri" w:cs="Times New Roman"/>
          <w:sz w:val="24"/>
          <w:szCs w:val="24"/>
        </w:rPr>
        <w:t xml:space="preserve">art. 15 ust. 1 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ustawy </w:t>
      </w:r>
      <w:r w:rsidR="00FE5583" w:rsidRPr="00A750C6">
        <w:rPr>
          <w:rFonts w:ascii="Calibri" w:hAnsi="Calibri" w:cs="Times New Roman"/>
          <w:sz w:val="24"/>
          <w:szCs w:val="24"/>
        </w:rPr>
        <w:t>z dnia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 2</w:t>
      </w:r>
      <w:r w:rsidR="00FE5583" w:rsidRPr="00A750C6">
        <w:rPr>
          <w:rFonts w:ascii="Calibri" w:hAnsi="Calibri" w:cs="Times New Roman"/>
          <w:sz w:val="24"/>
          <w:szCs w:val="24"/>
        </w:rPr>
        <w:t>5 października 1991 r. o</w:t>
      </w:r>
      <w:r w:rsidR="00647235" w:rsidRPr="00A750C6">
        <w:rPr>
          <w:rFonts w:ascii="Calibri" w:hAnsi="Calibri" w:cs="Times New Roman"/>
          <w:sz w:val="24"/>
          <w:szCs w:val="24"/>
        </w:rPr>
        <w:t> </w:t>
      </w:r>
      <w:r w:rsidR="00FE5583" w:rsidRPr="00A750C6">
        <w:rPr>
          <w:rFonts w:ascii="Calibri" w:hAnsi="Calibri" w:cs="Times New Roman"/>
          <w:sz w:val="24"/>
          <w:szCs w:val="24"/>
        </w:rPr>
        <w:t>organizowaniu i prowadzeniu działalności kulturalnej (</w:t>
      </w:r>
      <w:proofErr w:type="spellStart"/>
      <w:r w:rsidR="00647235" w:rsidRPr="00A750C6">
        <w:rPr>
          <w:rFonts w:ascii="Calibri" w:hAnsi="Calibri" w:cs="Times New Roman"/>
          <w:sz w:val="24"/>
          <w:szCs w:val="24"/>
        </w:rPr>
        <w:t>t.j</w:t>
      </w:r>
      <w:proofErr w:type="spellEnd"/>
      <w:r w:rsidR="00647235" w:rsidRPr="00A750C6">
        <w:rPr>
          <w:rFonts w:ascii="Calibri" w:hAnsi="Calibri" w:cs="Times New Roman"/>
          <w:sz w:val="24"/>
          <w:szCs w:val="24"/>
        </w:rPr>
        <w:t xml:space="preserve">. </w:t>
      </w:r>
      <w:r w:rsidR="00FE5583" w:rsidRPr="00A750C6">
        <w:rPr>
          <w:rFonts w:ascii="Calibri" w:hAnsi="Calibri" w:cs="Times New Roman"/>
          <w:sz w:val="24"/>
          <w:szCs w:val="24"/>
        </w:rPr>
        <w:t>Dz.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 </w:t>
      </w:r>
      <w:r w:rsidR="00FE5583" w:rsidRPr="00A750C6">
        <w:rPr>
          <w:rFonts w:ascii="Calibri" w:hAnsi="Calibri" w:cs="Times New Roman"/>
          <w:sz w:val="24"/>
          <w:szCs w:val="24"/>
        </w:rPr>
        <w:t>U. z 20</w:t>
      </w:r>
      <w:r w:rsidR="0014496E" w:rsidRPr="00A750C6">
        <w:rPr>
          <w:rFonts w:ascii="Calibri" w:hAnsi="Calibri" w:cs="Times New Roman"/>
          <w:sz w:val="24"/>
          <w:szCs w:val="24"/>
        </w:rPr>
        <w:t>20</w:t>
      </w:r>
      <w:r w:rsidR="00FE5583" w:rsidRPr="00A750C6">
        <w:rPr>
          <w:rFonts w:ascii="Calibri" w:hAnsi="Calibri" w:cs="Times New Roman"/>
          <w:sz w:val="24"/>
          <w:szCs w:val="24"/>
        </w:rPr>
        <w:t xml:space="preserve"> r. poz. </w:t>
      </w:r>
      <w:r w:rsidR="0014496E" w:rsidRPr="00A750C6">
        <w:rPr>
          <w:rFonts w:ascii="Calibri" w:hAnsi="Calibri" w:cs="Times New Roman"/>
          <w:sz w:val="24"/>
          <w:szCs w:val="24"/>
        </w:rPr>
        <w:t>194</w:t>
      </w:r>
      <w:r w:rsidR="00FE5583" w:rsidRPr="00A750C6">
        <w:rPr>
          <w:rFonts w:ascii="Calibri" w:hAnsi="Calibri" w:cs="Times New Roman"/>
          <w:sz w:val="24"/>
          <w:szCs w:val="24"/>
        </w:rPr>
        <w:t xml:space="preserve"> ze zm.)</w:t>
      </w:r>
      <w:r w:rsidR="00647235" w:rsidRPr="00A750C6">
        <w:rPr>
          <w:rFonts w:ascii="Calibri" w:hAnsi="Calibri" w:cs="Times New Roman"/>
          <w:sz w:val="24"/>
          <w:szCs w:val="24"/>
        </w:rPr>
        <w:t>,</w:t>
      </w:r>
      <w:r w:rsidR="00FE5583" w:rsidRPr="00A750C6">
        <w:rPr>
          <w:rFonts w:ascii="Calibri" w:hAnsi="Calibri" w:cs="Times New Roman"/>
          <w:sz w:val="24"/>
          <w:szCs w:val="24"/>
        </w:rPr>
        <w:t xml:space="preserve"> po</w:t>
      </w:r>
      <w:r w:rsidR="00647235" w:rsidRPr="00A750C6">
        <w:rPr>
          <w:rFonts w:ascii="Calibri" w:hAnsi="Calibri" w:cs="Times New Roman"/>
          <w:sz w:val="24"/>
          <w:szCs w:val="24"/>
        </w:rPr>
        <w:t xml:space="preserve"> przeprowadzeniu procedury uzyskania </w:t>
      </w:r>
      <w:r w:rsidR="00FE5583" w:rsidRPr="00A750C6">
        <w:rPr>
          <w:rFonts w:ascii="Calibri" w:hAnsi="Calibri" w:cs="Times New Roman"/>
          <w:sz w:val="24"/>
          <w:szCs w:val="24"/>
        </w:rPr>
        <w:t>opinii stowarzyszeń zawodowych i twórczych właściwych ze względu na rodzaj działalności prowadzonej przez instytucję</w:t>
      </w:r>
      <w:r w:rsidR="00420329" w:rsidRPr="00A750C6">
        <w:rPr>
          <w:rFonts w:ascii="Calibri" w:hAnsi="Calibri" w:cs="Times New Roman"/>
          <w:sz w:val="24"/>
          <w:szCs w:val="24"/>
        </w:rPr>
        <w:t>, zarządza się, co następuje:</w:t>
      </w:r>
    </w:p>
    <w:p w14:paraId="4E826D66" w14:textId="77777777" w:rsidR="000621BE" w:rsidRPr="00A750C6" w:rsidRDefault="000621BE" w:rsidP="000621B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7CABCCAD" w14:textId="77777777" w:rsidR="000621BE" w:rsidRPr="00A750C6" w:rsidRDefault="000621BE" w:rsidP="000621BE">
      <w:pPr>
        <w:spacing w:after="0"/>
        <w:jc w:val="center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§ 1.</w:t>
      </w:r>
    </w:p>
    <w:p w14:paraId="65D7F4E4" w14:textId="77777777" w:rsidR="000621BE" w:rsidRPr="00A750C6" w:rsidRDefault="000621BE" w:rsidP="000D56B0">
      <w:pPr>
        <w:spacing w:after="0"/>
        <w:jc w:val="both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118B1E18" w14:textId="1D7B04EA" w:rsidR="000621BE" w:rsidRPr="00A750C6" w:rsidRDefault="00FE5583" w:rsidP="008D7B8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Powołuję Panią </w:t>
      </w:r>
      <w:r w:rsidR="00ED1CAC" w:rsidRPr="00A750C6">
        <w:rPr>
          <w:rFonts w:ascii="Calibri" w:hAnsi="Calibri" w:cs="Times New Roman"/>
          <w:color w:val="000000" w:themeColor="text1"/>
          <w:sz w:val="24"/>
          <w:szCs w:val="24"/>
        </w:rPr>
        <w:t>Annę Urbaniak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na stanowisko Dyrektora Gminnej Biblioteki Publicznej </w:t>
      </w:r>
      <w:r w:rsidR="0014496E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                  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w Jednorożcu.</w:t>
      </w:r>
    </w:p>
    <w:p w14:paraId="2E6B4C2D" w14:textId="6B9A04AE" w:rsidR="00FE5583" w:rsidRPr="00A750C6" w:rsidRDefault="00FE5583" w:rsidP="00A750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Powołanie następuje na czas określony – od dni</w:t>
      </w:r>
      <w:r w:rsidR="008D7B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a 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14496E" w:rsidRPr="00A750C6">
        <w:rPr>
          <w:rFonts w:ascii="Calibri" w:hAnsi="Calibri" w:cs="Times New Roman"/>
          <w:color w:val="000000" w:themeColor="text1"/>
          <w:sz w:val="24"/>
          <w:szCs w:val="24"/>
        </w:rPr>
        <w:t>października 2022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r. do dnia </w:t>
      </w:r>
      <w:r w:rsid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                                 </w:t>
      </w:r>
      <w:r w:rsidR="00A750C6" w:rsidRPr="00A750C6">
        <w:rPr>
          <w:rFonts w:ascii="Calibri" w:hAnsi="Calibri" w:cs="Times New Roman"/>
          <w:color w:val="000000" w:themeColor="text1"/>
          <w:sz w:val="24"/>
          <w:szCs w:val="24"/>
        </w:rPr>
        <w:t>30</w:t>
      </w:r>
      <w:r w:rsid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września </w:t>
      </w:r>
      <w:r w:rsidR="00A750C6" w:rsidRPr="00A750C6">
        <w:rPr>
          <w:rFonts w:ascii="Calibri" w:hAnsi="Calibri" w:cs="Times New Roman"/>
          <w:color w:val="000000" w:themeColor="text1"/>
          <w:sz w:val="24"/>
          <w:szCs w:val="24"/>
        </w:rPr>
        <w:t>2029 r.</w:t>
      </w:r>
    </w:p>
    <w:p w14:paraId="33179CA0" w14:textId="4C74A37D" w:rsidR="00FE5583" w:rsidRPr="00A750C6" w:rsidRDefault="00FE5583" w:rsidP="000D56B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Zarządzenie powoduje nawiązanie stosunku pracy z powołania w Gminnej </w:t>
      </w:r>
      <w:r w:rsidR="008D7B83" w:rsidRPr="00A750C6">
        <w:rPr>
          <w:rFonts w:ascii="Calibri" w:hAnsi="Calibri" w:cs="Times New Roman"/>
          <w:color w:val="000000" w:themeColor="text1"/>
          <w:sz w:val="24"/>
          <w:szCs w:val="24"/>
        </w:rPr>
        <w:t>B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ibliotece Publicznej w Jednorożcu na czas określony w pkt 2.</w:t>
      </w:r>
    </w:p>
    <w:p w14:paraId="5F22BF6E" w14:textId="6C5A4B3B" w:rsidR="00FE5583" w:rsidRPr="00A750C6" w:rsidRDefault="000D56B0" w:rsidP="000D56B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Wysokość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w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y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>nagrod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zeni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>a ora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z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inne warunki prac</w:t>
      </w:r>
      <w:r w:rsidR="00927735" w:rsidRPr="00A750C6">
        <w:rPr>
          <w:rFonts w:ascii="Calibri" w:hAnsi="Calibri" w:cs="Times New Roman"/>
          <w:color w:val="000000" w:themeColor="text1"/>
          <w:sz w:val="24"/>
          <w:szCs w:val="24"/>
        </w:rPr>
        <w:t>y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z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>ostan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ą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określone odrębnym</w:t>
      </w:r>
      <w:r w:rsidR="00FE5583" w:rsidRPr="00A750C6">
        <w:rPr>
          <w:rFonts w:ascii="Calibri" w:hAnsi="Calibri" w:cs="Times New Roman"/>
          <w:color w:val="000000" w:themeColor="text1"/>
          <w:sz w:val="24"/>
          <w:szCs w:val="24"/>
        </w:rPr>
        <w:t xml:space="preserve"> dokumentem</w:t>
      </w:r>
      <w:r w:rsidRPr="00A750C6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14:paraId="210E3F89" w14:textId="77777777" w:rsidR="000621BE" w:rsidRPr="00A750C6" w:rsidRDefault="000621BE" w:rsidP="000621BE">
      <w:pPr>
        <w:spacing w:after="0"/>
        <w:jc w:val="center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§ 2.</w:t>
      </w:r>
    </w:p>
    <w:p w14:paraId="3AA822D1" w14:textId="77777777" w:rsidR="00647E68" w:rsidRPr="00A750C6" w:rsidRDefault="00647E68" w:rsidP="000621BE">
      <w:pPr>
        <w:spacing w:after="0"/>
        <w:jc w:val="center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4E8D3DEF" w14:textId="0CC141AD" w:rsidR="000621BE" w:rsidRDefault="00647E68" w:rsidP="00420329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  <w:r w:rsidRPr="00A750C6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Zarządzenie wchodzi w życie z dniem podpisania</w:t>
      </w:r>
      <w:r w:rsidR="00420329" w:rsidRPr="00A750C6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D013EE5" w14:textId="63D6C81B" w:rsidR="001B36FE" w:rsidRDefault="001B36FE" w:rsidP="00420329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41C7A9D2" w14:textId="23CABA5A" w:rsidR="001B36FE" w:rsidRDefault="001B36FE" w:rsidP="00420329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1C54D1EE" w14:textId="77777777" w:rsidR="001B36FE" w:rsidRPr="001B36FE" w:rsidRDefault="001B36FE" w:rsidP="001B36FE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7D064BD5" w14:textId="003EC51E" w:rsidR="001B36FE" w:rsidRPr="001B36FE" w:rsidRDefault="001B36FE" w:rsidP="001B36FE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  <w:r w:rsidRPr="001B36FE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</w:t>
      </w:r>
      <w:r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</w:t>
      </w:r>
      <w:r w:rsidRPr="001B36FE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Wójt Gminy Jednorożec</w:t>
      </w:r>
    </w:p>
    <w:p w14:paraId="7598294E" w14:textId="77777777" w:rsidR="001B36FE" w:rsidRPr="001B36FE" w:rsidRDefault="001B36FE" w:rsidP="001B36FE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</w:p>
    <w:p w14:paraId="335BD91A" w14:textId="4C37CFF3" w:rsidR="001B36FE" w:rsidRPr="00A750C6" w:rsidRDefault="001B36FE" w:rsidP="001B36FE">
      <w:pPr>
        <w:spacing w:after="0"/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</w:pPr>
      <w:r w:rsidRPr="001B36FE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</w:t>
      </w:r>
      <w:r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</w:t>
      </w:r>
      <w:bookmarkStart w:id="0" w:name="_GoBack"/>
      <w:bookmarkEnd w:id="0"/>
      <w:r w:rsidRPr="001B36FE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/-/ Krzysztof Andrzej Iwulski</w:t>
      </w:r>
    </w:p>
    <w:sectPr w:rsidR="001B36FE" w:rsidRPr="00A7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BD504" w14:textId="77777777" w:rsidR="002F7778" w:rsidRDefault="002F7778" w:rsidP="00FE5583">
      <w:pPr>
        <w:spacing w:after="0" w:line="240" w:lineRule="auto"/>
      </w:pPr>
      <w:r>
        <w:separator/>
      </w:r>
    </w:p>
  </w:endnote>
  <w:endnote w:type="continuationSeparator" w:id="0">
    <w:p w14:paraId="322F946A" w14:textId="77777777" w:rsidR="002F7778" w:rsidRDefault="002F7778" w:rsidP="00FE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FBAE3" w14:textId="77777777" w:rsidR="002F7778" w:rsidRDefault="002F7778" w:rsidP="00FE5583">
      <w:pPr>
        <w:spacing w:after="0" w:line="240" w:lineRule="auto"/>
      </w:pPr>
      <w:r>
        <w:separator/>
      </w:r>
    </w:p>
  </w:footnote>
  <w:footnote w:type="continuationSeparator" w:id="0">
    <w:p w14:paraId="7D2EE00B" w14:textId="77777777" w:rsidR="002F7778" w:rsidRDefault="002F7778" w:rsidP="00FE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3C5"/>
    <w:multiLevelType w:val="hybridMultilevel"/>
    <w:tmpl w:val="A8FEC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1E1896"/>
    <w:multiLevelType w:val="hybridMultilevel"/>
    <w:tmpl w:val="B4F6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3"/>
    <w:rsid w:val="000621BE"/>
    <w:rsid w:val="000D44F0"/>
    <w:rsid w:val="000D56B0"/>
    <w:rsid w:val="0014248F"/>
    <w:rsid w:val="0014496E"/>
    <w:rsid w:val="001B36FE"/>
    <w:rsid w:val="00285971"/>
    <w:rsid w:val="002B63E6"/>
    <w:rsid w:val="002F7778"/>
    <w:rsid w:val="00395AF3"/>
    <w:rsid w:val="003D40DA"/>
    <w:rsid w:val="0040394B"/>
    <w:rsid w:val="00420329"/>
    <w:rsid w:val="00521AB2"/>
    <w:rsid w:val="00530015"/>
    <w:rsid w:val="005C3B71"/>
    <w:rsid w:val="005F323C"/>
    <w:rsid w:val="00647235"/>
    <w:rsid w:val="00647E68"/>
    <w:rsid w:val="00663714"/>
    <w:rsid w:val="00691082"/>
    <w:rsid w:val="006964CD"/>
    <w:rsid w:val="007050B1"/>
    <w:rsid w:val="007D1512"/>
    <w:rsid w:val="008629E9"/>
    <w:rsid w:val="00863C83"/>
    <w:rsid w:val="008D7B83"/>
    <w:rsid w:val="008F74D8"/>
    <w:rsid w:val="00927735"/>
    <w:rsid w:val="009A0CDD"/>
    <w:rsid w:val="00A750C6"/>
    <w:rsid w:val="00A82391"/>
    <w:rsid w:val="00B60291"/>
    <w:rsid w:val="00B900B5"/>
    <w:rsid w:val="00D6583D"/>
    <w:rsid w:val="00D91A5A"/>
    <w:rsid w:val="00DA4F19"/>
    <w:rsid w:val="00E3284F"/>
    <w:rsid w:val="00ED1CAC"/>
    <w:rsid w:val="00ED580E"/>
    <w:rsid w:val="00EF742B"/>
    <w:rsid w:val="00F30897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5E33"/>
  <w15:chartTrackingRefBased/>
  <w15:docId w15:val="{120DB204-C47C-4C45-8F96-2AF634C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5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5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5</cp:revision>
  <cp:lastPrinted>2022-09-29T11:09:00Z</cp:lastPrinted>
  <dcterms:created xsi:type="dcterms:W3CDTF">2022-09-22T13:30:00Z</dcterms:created>
  <dcterms:modified xsi:type="dcterms:W3CDTF">2022-09-30T09:17:00Z</dcterms:modified>
</cp:coreProperties>
</file>