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B82F" w14:textId="77777777" w:rsidR="00BD2FDE" w:rsidRPr="00825EA9" w:rsidRDefault="00BD2FDE" w:rsidP="00BD2FD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 xml:space="preserve">Zarządzenie Nr </w:t>
      </w:r>
      <w:r>
        <w:rPr>
          <w:rFonts w:cstheme="minorHAnsi"/>
          <w:b/>
          <w:bCs/>
          <w:sz w:val="24"/>
          <w:szCs w:val="24"/>
        </w:rPr>
        <w:t>115/</w:t>
      </w:r>
      <w:r w:rsidRPr="00825EA9">
        <w:rPr>
          <w:rFonts w:cstheme="minorHAnsi"/>
          <w:b/>
          <w:bCs/>
          <w:sz w:val="24"/>
          <w:szCs w:val="24"/>
        </w:rPr>
        <w:t>2022</w:t>
      </w:r>
    </w:p>
    <w:p w14:paraId="7A14DD21" w14:textId="77777777" w:rsidR="00BD2FDE" w:rsidRPr="00825EA9" w:rsidRDefault="00BD2FDE" w:rsidP="00BD2FD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>Wójta Gminy Jednorożec</w:t>
      </w:r>
    </w:p>
    <w:p w14:paraId="0D743726" w14:textId="3EC4A576" w:rsidR="00BD2FDE" w:rsidRDefault="00BD2FDE" w:rsidP="00BD2FD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27 października</w:t>
      </w:r>
      <w:r w:rsidRPr="00825EA9">
        <w:rPr>
          <w:rFonts w:cstheme="minorHAnsi"/>
          <w:b/>
          <w:bCs/>
          <w:sz w:val="24"/>
          <w:szCs w:val="24"/>
        </w:rPr>
        <w:t xml:space="preserve"> 2022 roku</w:t>
      </w:r>
    </w:p>
    <w:p w14:paraId="190C640E" w14:textId="77777777" w:rsidR="00BD2FDE" w:rsidRPr="00825EA9" w:rsidRDefault="00BD2FDE" w:rsidP="00BD2FD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3E745F88" w14:textId="77777777" w:rsidR="00BD2FDE" w:rsidRPr="00825EA9" w:rsidRDefault="00BD2FDE" w:rsidP="00BD2FD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1181BD20" w14:textId="77777777" w:rsidR="00BD2FDE" w:rsidRPr="00825EA9" w:rsidRDefault="00BD2FDE" w:rsidP="00BD2FD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9412A80" w14:textId="77777777" w:rsidR="00BD2FDE" w:rsidRPr="009728AB" w:rsidRDefault="00BD2FDE" w:rsidP="00BD2FD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728AB"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 w:rsidRPr="009728AB">
        <w:rPr>
          <w:rFonts w:cstheme="minorHAnsi"/>
          <w:sz w:val="24"/>
          <w:szCs w:val="24"/>
        </w:rPr>
        <w:t>późn</w:t>
      </w:r>
      <w:proofErr w:type="spellEnd"/>
      <w:r w:rsidRPr="009728AB"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 w:rsidRPr="009728AB">
        <w:rPr>
          <w:rFonts w:cstheme="minorHAnsi"/>
          <w:sz w:val="24"/>
          <w:szCs w:val="24"/>
        </w:rPr>
        <w:t>późn</w:t>
      </w:r>
      <w:proofErr w:type="spellEnd"/>
      <w:r w:rsidRPr="009728AB">
        <w:rPr>
          <w:rFonts w:cstheme="minorHAnsi"/>
          <w:sz w:val="24"/>
          <w:szCs w:val="24"/>
        </w:rPr>
        <w:t>. zm.) zarządzam, co następuje:</w:t>
      </w:r>
    </w:p>
    <w:p w14:paraId="14083AFB" w14:textId="77777777" w:rsidR="00BD2FDE" w:rsidRPr="00825EA9" w:rsidRDefault="00BD2FDE" w:rsidP="00BD2FD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CB77CB" w14:textId="77777777" w:rsidR="00BD2FDE" w:rsidRPr="00825EA9" w:rsidRDefault="00BD2FDE" w:rsidP="00BD2F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</w:t>
      </w:r>
      <w:r>
        <w:rPr>
          <w:rFonts w:cstheme="minorHAnsi"/>
          <w:sz w:val="24"/>
          <w:szCs w:val="24"/>
        </w:rPr>
        <w:t xml:space="preserve">, </w:t>
      </w:r>
      <w:r w:rsidRPr="00F37015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60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23</w:t>
      </w:r>
      <w:r w:rsidRPr="00825EA9">
        <w:rPr>
          <w:rFonts w:cstheme="minorHAnsi"/>
          <w:sz w:val="24"/>
          <w:szCs w:val="24"/>
        </w:rPr>
        <w:t>.05.2022 r.</w:t>
      </w:r>
      <w:r>
        <w:rPr>
          <w:rFonts w:cstheme="minorHAnsi"/>
          <w:sz w:val="24"/>
          <w:szCs w:val="24"/>
        </w:rPr>
        <w:t>,</w:t>
      </w:r>
      <w:r w:rsidRPr="000B2F03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63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27.05.</w:t>
      </w:r>
      <w:r w:rsidRPr="00825EA9">
        <w:rPr>
          <w:rFonts w:cstheme="minorHAnsi"/>
          <w:sz w:val="24"/>
          <w:szCs w:val="24"/>
        </w:rPr>
        <w:t>2022 r.</w:t>
      </w:r>
      <w:r>
        <w:rPr>
          <w:rFonts w:cstheme="minorHAnsi"/>
          <w:sz w:val="24"/>
          <w:szCs w:val="24"/>
        </w:rPr>
        <w:t>,</w:t>
      </w:r>
      <w:r w:rsidRPr="000B0DCA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66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02.06.</w:t>
      </w:r>
      <w:r w:rsidRPr="00825EA9">
        <w:rPr>
          <w:rFonts w:cstheme="minorHAnsi"/>
          <w:sz w:val="24"/>
          <w:szCs w:val="24"/>
        </w:rPr>
        <w:t>2022 r.</w:t>
      </w:r>
      <w:r>
        <w:rPr>
          <w:rFonts w:cstheme="minorHAnsi"/>
          <w:sz w:val="24"/>
          <w:szCs w:val="24"/>
        </w:rPr>
        <w:t xml:space="preserve">,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68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24.06.</w:t>
      </w:r>
      <w:r w:rsidRPr="00825EA9">
        <w:rPr>
          <w:rFonts w:cstheme="minorHAnsi"/>
          <w:sz w:val="24"/>
          <w:szCs w:val="24"/>
        </w:rPr>
        <w:t>2022 r</w:t>
      </w:r>
      <w:r>
        <w:rPr>
          <w:rFonts w:cstheme="minorHAnsi"/>
          <w:sz w:val="24"/>
          <w:szCs w:val="24"/>
        </w:rPr>
        <w:t>., nr 72/2022 z dnia 30.06.2022 r., nr 82/2022 z dnia 27.07.2022 r., nr 87/2022 z dnia 04.08.2022 r., nr 92/2022 z dnia 24.08.2022 r., nr 99/2022 z dnia 08.09.2022 r., nr 103/2022 z dnia 27.09.2022 r., nr 108/2022 z dnia 05.10.2022 r., nr 110/2022 z dnia 12.10.2022 r</w:t>
      </w:r>
      <w:r w:rsidRPr="00825EA9">
        <w:rPr>
          <w:rFonts w:cstheme="minorHAnsi"/>
          <w:sz w:val="24"/>
          <w:szCs w:val="24"/>
        </w:rPr>
        <w:t>) wprowadza się następujące zmiany:</w:t>
      </w:r>
    </w:p>
    <w:p w14:paraId="0ABF5A9A" w14:textId="77777777" w:rsidR="00BD2FDE" w:rsidRPr="00825EA9" w:rsidRDefault="00BD2FDE" w:rsidP="00BD2F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1. § 2 otrzymuje brzmienie:</w:t>
      </w:r>
    </w:p>
    <w:p w14:paraId="6A036DBB" w14:textId="77777777" w:rsidR="00BD2FDE" w:rsidRPr="00825EA9" w:rsidRDefault="00BD2FDE" w:rsidP="00BD2F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BD2FDE" w:rsidRPr="00825EA9" w14:paraId="63241742" w14:textId="77777777" w:rsidTr="00AF2AF3">
        <w:tc>
          <w:tcPr>
            <w:tcW w:w="562" w:type="dxa"/>
          </w:tcPr>
          <w:p w14:paraId="20958A1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</w:tcPr>
          <w:p w14:paraId="23DF17BB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</w:tcPr>
          <w:p w14:paraId="409E1B1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</w:tcPr>
          <w:p w14:paraId="0C81A64F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</w:tcPr>
          <w:p w14:paraId="64D5E89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7D488BB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BD2FDE" w:rsidRPr="00825EA9" w14:paraId="112885C8" w14:textId="77777777" w:rsidTr="00AF2AF3">
        <w:tc>
          <w:tcPr>
            <w:tcW w:w="562" w:type="dxa"/>
          </w:tcPr>
          <w:p w14:paraId="7A9D38E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7C9C243E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0D275F5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3A80D648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7BA96DE8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</w:tcPr>
          <w:p w14:paraId="2DEA50BF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629,31</w:t>
            </w:r>
          </w:p>
        </w:tc>
      </w:tr>
      <w:tr w:rsidR="00BD2FDE" w:rsidRPr="00825EA9" w14:paraId="3569A2DA" w14:textId="77777777" w:rsidTr="00AF2AF3">
        <w:tc>
          <w:tcPr>
            <w:tcW w:w="562" w:type="dxa"/>
          </w:tcPr>
          <w:p w14:paraId="5AA10DB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6F97167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1244D06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74FBFA3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01BB51C0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</w:tcPr>
          <w:p w14:paraId="0A3BDBBD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1.066,80</w:t>
            </w:r>
          </w:p>
        </w:tc>
      </w:tr>
      <w:tr w:rsidR="00BD2FDE" w:rsidRPr="00825EA9" w14:paraId="62F69B59" w14:textId="77777777" w:rsidTr="00AF2AF3">
        <w:tc>
          <w:tcPr>
            <w:tcW w:w="562" w:type="dxa"/>
          </w:tcPr>
          <w:p w14:paraId="309950B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</w:tcPr>
          <w:p w14:paraId="04BA4AA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79CDEDA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6C225650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7C561BA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</w:tcPr>
          <w:p w14:paraId="0E6F680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181.880,00</w:t>
            </w:r>
          </w:p>
        </w:tc>
      </w:tr>
      <w:tr w:rsidR="00BD2FDE" w:rsidRPr="00825EA9" w14:paraId="016F26FB" w14:textId="77777777" w:rsidTr="00AF2AF3">
        <w:tc>
          <w:tcPr>
            <w:tcW w:w="562" w:type="dxa"/>
          </w:tcPr>
          <w:p w14:paraId="29B29820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</w:tcPr>
          <w:p w14:paraId="4382C19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0A49A00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458C6AFB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36F0FB7F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  <w:r>
              <w:rPr>
                <w:rFonts w:cstheme="minorHAnsi"/>
                <w:sz w:val="24"/>
                <w:szCs w:val="24"/>
              </w:rPr>
              <w:t xml:space="preserve"> - obsługa</w:t>
            </w:r>
          </w:p>
        </w:tc>
        <w:tc>
          <w:tcPr>
            <w:tcW w:w="1503" w:type="dxa"/>
          </w:tcPr>
          <w:p w14:paraId="55ED0895" w14:textId="77777777" w:rsidR="00BD2FDE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1.040,00</w:t>
            </w:r>
          </w:p>
        </w:tc>
      </w:tr>
      <w:tr w:rsidR="00BD2FDE" w:rsidRPr="00825EA9" w14:paraId="411E73D0" w14:textId="77777777" w:rsidTr="00AF2AF3">
        <w:tc>
          <w:tcPr>
            <w:tcW w:w="562" w:type="dxa"/>
          </w:tcPr>
          <w:p w14:paraId="20371F69" w14:textId="77777777" w:rsidR="00BD2FDE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</w:tcPr>
          <w:p w14:paraId="7DBCC9C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</w:tcPr>
          <w:p w14:paraId="4E9592F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</w:tcPr>
          <w:p w14:paraId="5B343B30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7DCF8D6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</w:tcPr>
          <w:p w14:paraId="1E6FC67D" w14:textId="77777777" w:rsidR="00BD2FDE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24.803,00</w:t>
            </w:r>
          </w:p>
        </w:tc>
      </w:tr>
      <w:tr w:rsidR="00BD2FDE" w:rsidRPr="00825EA9" w14:paraId="0A3395CC" w14:textId="77777777" w:rsidTr="00AF2AF3">
        <w:tc>
          <w:tcPr>
            <w:tcW w:w="562" w:type="dxa"/>
          </w:tcPr>
          <w:p w14:paraId="484DDA90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989" w:type="dxa"/>
          </w:tcPr>
          <w:p w14:paraId="6DC6A4A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78A7421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439EE816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423A6058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</w:tcPr>
          <w:p w14:paraId="548EED5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</w:tr>
      <w:tr w:rsidR="00BD2FDE" w:rsidRPr="00825EA9" w14:paraId="0AD87F7A" w14:textId="77777777" w:rsidTr="00AF2AF3">
        <w:tc>
          <w:tcPr>
            <w:tcW w:w="562" w:type="dxa"/>
          </w:tcPr>
          <w:p w14:paraId="7806644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</w:tcPr>
          <w:p w14:paraId="28413E2D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69FB041C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5DD9961D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7F60BE9B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</w:tcPr>
          <w:p w14:paraId="3D7D4BFA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BD2FDE" w:rsidRPr="00825EA9" w14:paraId="224F35E2" w14:textId="77777777" w:rsidTr="00AF2AF3">
        <w:trPr>
          <w:trHeight w:val="889"/>
        </w:trPr>
        <w:tc>
          <w:tcPr>
            <w:tcW w:w="562" w:type="dxa"/>
          </w:tcPr>
          <w:p w14:paraId="2E9F340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14:paraId="2C9AC52F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</w:tcPr>
          <w:p w14:paraId="488B661A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</w:tcPr>
          <w:p w14:paraId="26D8DEF8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</w:tcPr>
          <w:p w14:paraId="68EE9CAB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</w:tcPr>
          <w:p w14:paraId="24FD3E6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6.321,00</w:t>
            </w:r>
          </w:p>
        </w:tc>
      </w:tr>
      <w:tr w:rsidR="00BD2FDE" w:rsidRPr="00825EA9" w14:paraId="67D888D3" w14:textId="77777777" w:rsidTr="00AF2AF3">
        <w:tc>
          <w:tcPr>
            <w:tcW w:w="7559" w:type="dxa"/>
            <w:gridSpan w:val="5"/>
          </w:tcPr>
          <w:p w14:paraId="53D2D16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59B74B8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229.562,61</w:t>
            </w:r>
          </w:p>
        </w:tc>
      </w:tr>
    </w:tbl>
    <w:p w14:paraId="7905F53E" w14:textId="77777777" w:rsidR="00BD2FDE" w:rsidRDefault="00BD2FDE" w:rsidP="00BD2FD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49E4F9E" w14:textId="77777777" w:rsidR="00BD2FDE" w:rsidRPr="00825EA9" w:rsidRDefault="00BD2FDE" w:rsidP="00BD2F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18"/>
        <w:gridCol w:w="737"/>
        <w:gridCol w:w="1049"/>
        <w:gridCol w:w="716"/>
        <w:gridCol w:w="1511"/>
        <w:gridCol w:w="3119"/>
        <w:gridCol w:w="1559"/>
      </w:tblGrid>
      <w:tr w:rsidR="00BD2FDE" w:rsidRPr="00825EA9" w14:paraId="3090B1E0" w14:textId="77777777" w:rsidTr="00AF2AF3">
        <w:tc>
          <w:tcPr>
            <w:tcW w:w="518" w:type="dxa"/>
          </w:tcPr>
          <w:p w14:paraId="7861699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</w:tcPr>
          <w:p w14:paraId="4C1CB62C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</w:tcPr>
          <w:p w14:paraId="04859A9E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</w:tcPr>
          <w:p w14:paraId="148950B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</w:tcPr>
          <w:p w14:paraId="72E9D0CB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</w:tcPr>
          <w:p w14:paraId="0EFBFFEC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</w:tcPr>
          <w:p w14:paraId="7495C418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BD2FDE" w:rsidRPr="00825EA9" w14:paraId="5D9E1B62" w14:textId="77777777" w:rsidTr="00AF2AF3">
        <w:tc>
          <w:tcPr>
            <w:tcW w:w="9209" w:type="dxa"/>
            <w:gridSpan w:val="7"/>
          </w:tcPr>
          <w:p w14:paraId="3A049A3E" w14:textId="77777777" w:rsidR="00BD2FDE" w:rsidRPr="00825EA9" w:rsidRDefault="00BD2FDE" w:rsidP="00AF2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BD2FDE" w:rsidRPr="00825EA9" w14:paraId="1AFA715F" w14:textId="77777777" w:rsidTr="00AF2AF3">
        <w:tc>
          <w:tcPr>
            <w:tcW w:w="518" w:type="dxa"/>
          </w:tcPr>
          <w:p w14:paraId="158D56CC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</w:tcPr>
          <w:p w14:paraId="6A477B9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535C5100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179C595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41C77D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629,31</w:t>
            </w:r>
          </w:p>
        </w:tc>
        <w:tc>
          <w:tcPr>
            <w:tcW w:w="3119" w:type="dxa"/>
            <w:vMerge w:val="restart"/>
          </w:tcPr>
          <w:p w14:paraId="332E11AD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</w:tcPr>
          <w:p w14:paraId="0968F7E3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BD2FDE" w:rsidRPr="00825EA9" w14:paraId="5BB28C4F" w14:textId="77777777" w:rsidTr="00AF2AF3">
        <w:tc>
          <w:tcPr>
            <w:tcW w:w="518" w:type="dxa"/>
          </w:tcPr>
          <w:p w14:paraId="14DBFBF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65D096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A3E2E0C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E7971B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</w:tcPr>
          <w:p w14:paraId="240BDD16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526,01</w:t>
            </w:r>
          </w:p>
        </w:tc>
        <w:tc>
          <w:tcPr>
            <w:tcW w:w="3119" w:type="dxa"/>
            <w:vMerge/>
          </w:tcPr>
          <w:p w14:paraId="762D4E8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32ACACA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6847FDFF" w14:textId="77777777" w:rsidTr="00AF2AF3">
        <w:tc>
          <w:tcPr>
            <w:tcW w:w="518" w:type="dxa"/>
          </w:tcPr>
          <w:p w14:paraId="6BBDA63C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9F4F7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BB7A7CD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FAD1FB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850</w:t>
            </w:r>
          </w:p>
        </w:tc>
        <w:tc>
          <w:tcPr>
            <w:tcW w:w="1511" w:type="dxa"/>
          </w:tcPr>
          <w:p w14:paraId="6FA68AD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103,30</w:t>
            </w:r>
          </w:p>
        </w:tc>
        <w:tc>
          <w:tcPr>
            <w:tcW w:w="3119" w:type="dxa"/>
            <w:vMerge/>
          </w:tcPr>
          <w:p w14:paraId="63285DDF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A62E3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46339580" w14:textId="77777777" w:rsidTr="00AF2AF3">
        <w:tc>
          <w:tcPr>
            <w:tcW w:w="518" w:type="dxa"/>
          </w:tcPr>
          <w:p w14:paraId="2CE80FCE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</w:tcPr>
          <w:p w14:paraId="5DB3287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3D23C31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1FFFC76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291C543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1.066,80</w:t>
            </w:r>
          </w:p>
        </w:tc>
        <w:tc>
          <w:tcPr>
            <w:tcW w:w="3119" w:type="dxa"/>
            <w:vMerge w:val="restart"/>
          </w:tcPr>
          <w:p w14:paraId="1D49651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</w:tcPr>
          <w:p w14:paraId="23B7333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BD2FDE" w:rsidRPr="00825EA9" w14:paraId="29C7E4CA" w14:textId="77777777" w:rsidTr="00AF2AF3">
        <w:tc>
          <w:tcPr>
            <w:tcW w:w="518" w:type="dxa"/>
          </w:tcPr>
          <w:p w14:paraId="43FB19E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1D9AEC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1CD07B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1AD788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740</w:t>
            </w:r>
          </w:p>
        </w:tc>
        <w:tc>
          <w:tcPr>
            <w:tcW w:w="1511" w:type="dxa"/>
          </w:tcPr>
          <w:p w14:paraId="56F5C1DC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891,68</w:t>
            </w:r>
          </w:p>
        </w:tc>
        <w:tc>
          <w:tcPr>
            <w:tcW w:w="3119" w:type="dxa"/>
            <w:vMerge/>
          </w:tcPr>
          <w:p w14:paraId="2D1B0790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0FDF5B6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36A87FC1" w14:textId="77777777" w:rsidTr="00AF2AF3">
        <w:tc>
          <w:tcPr>
            <w:tcW w:w="518" w:type="dxa"/>
          </w:tcPr>
          <w:p w14:paraId="74A0F086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38338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01DF1C0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7D02A9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850</w:t>
            </w:r>
          </w:p>
        </w:tc>
        <w:tc>
          <w:tcPr>
            <w:tcW w:w="1511" w:type="dxa"/>
          </w:tcPr>
          <w:p w14:paraId="77FDD20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175,12</w:t>
            </w:r>
          </w:p>
        </w:tc>
        <w:tc>
          <w:tcPr>
            <w:tcW w:w="3119" w:type="dxa"/>
            <w:vMerge/>
          </w:tcPr>
          <w:p w14:paraId="5F6EDF6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B7C9D3A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1AD88AC0" w14:textId="77777777" w:rsidTr="00AF2AF3">
        <w:tc>
          <w:tcPr>
            <w:tcW w:w="518" w:type="dxa"/>
          </w:tcPr>
          <w:p w14:paraId="7939E61A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</w:tcPr>
          <w:p w14:paraId="3D3D6F3A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78E0E09B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661580A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1F5B207" w14:textId="77777777" w:rsidR="00BD2FDE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181.880,00</w:t>
            </w:r>
          </w:p>
        </w:tc>
        <w:tc>
          <w:tcPr>
            <w:tcW w:w="3119" w:type="dxa"/>
            <w:vMerge w:val="restart"/>
          </w:tcPr>
          <w:p w14:paraId="29BBA03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</w:tcPr>
          <w:p w14:paraId="1DFD55FD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BD2FDE" w:rsidRPr="00825EA9" w14:paraId="77399A95" w14:textId="77777777" w:rsidTr="00AF2AF3">
        <w:tc>
          <w:tcPr>
            <w:tcW w:w="518" w:type="dxa"/>
          </w:tcPr>
          <w:p w14:paraId="004FB84D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5E1F9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EEDBCFD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17830C6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280</w:t>
            </w:r>
          </w:p>
        </w:tc>
        <w:tc>
          <w:tcPr>
            <w:tcW w:w="1511" w:type="dxa"/>
          </w:tcPr>
          <w:p w14:paraId="6AF3F983" w14:textId="77777777" w:rsidR="00BD2FDE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181.880,00</w:t>
            </w:r>
          </w:p>
        </w:tc>
        <w:tc>
          <w:tcPr>
            <w:tcW w:w="3119" w:type="dxa"/>
            <w:vMerge/>
          </w:tcPr>
          <w:p w14:paraId="2CB811C6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C8EA416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06A076A4" w14:textId="77777777" w:rsidTr="00AF2AF3">
        <w:tc>
          <w:tcPr>
            <w:tcW w:w="518" w:type="dxa"/>
          </w:tcPr>
          <w:p w14:paraId="77EC47FA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</w:tcPr>
          <w:p w14:paraId="3E9239C8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0ABF8028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6FA4317B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90B294F" w14:textId="77777777" w:rsidR="00BD2FDE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1.040,00</w:t>
            </w:r>
          </w:p>
        </w:tc>
        <w:tc>
          <w:tcPr>
            <w:tcW w:w="3119" w:type="dxa"/>
            <w:vMerge w:val="restart"/>
          </w:tcPr>
          <w:p w14:paraId="0C3C654A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  <w:r>
              <w:rPr>
                <w:rFonts w:cstheme="minorHAnsi"/>
                <w:sz w:val="24"/>
                <w:szCs w:val="24"/>
              </w:rPr>
              <w:t xml:space="preserve"> - obsługa</w:t>
            </w:r>
          </w:p>
        </w:tc>
        <w:tc>
          <w:tcPr>
            <w:tcW w:w="1559" w:type="dxa"/>
            <w:vMerge w:val="restart"/>
          </w:tcPr>
          <w:p w14:paraId="04067418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BD2FDE" w:rsidRPr="00825EA9" w14:paraId="3632B67C" w14:textId="77777777" w:rsidTr="00AF2AF3">
        <w:tc>
          <w:tcPr>
            <w:tcW w:w="518" w:type="dxa"/>
          </w:tcPr>
          <w:p w14:paraId="54F434B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9720BB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BCF6E0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FBC5F4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740</w:t>
            </w:r>
          </w:p>
        </w:tc>
        <w:tc>
          <w:tcPr>
            <w:tcW w:w="1511" w:type="dxa"/>
          </w:tcPr>
          <w:p w14:paraId="189F0540" w14:textId="77777777" w:rsidR="00BD2FDE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869,29</w:t>
            </w:r>
          </w:p>
        </w:tc>
        <w:tc>
          <w:tcPr>
            <w:tcW w:w="3119" w:type="dxa"/>
            <w:vMerge/>
          </w:tcPr>
          <w:p w14:paraId="27992A6A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9FCE6E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62CDAD88" w14:textId="77777777" w:rsidTr="00AF2AF3">
        <w:tc>
          <w:tcPr>
            <w:tcW w:w="518" w:type="dxa"/>
          </w:tcPr>
          <w:p w14:paraId="528F7DF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E0ABDF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72E71DC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BD2FBAF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</w:t>
            </w:r>
            <w:r w:rsidRPr="00825EA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780E3EAA" w14:textId="77777777" w:rsidR="00BD2FDE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170,71</w:t>
            </w:r>
          </w:p>
        </w:tc>
        <w:tc>
          <w:tcPr>
            <w:tcW w:w="3119" w:type="dxa"/>
            <w:vMerge/>
          </w:tcPr>
          <w:p w14:paraId="5586F4A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564459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4ABF48CF" w14:textId="77777777" w:rsidTr="00AF2AF3">
        <w:tc>
          <w:tcPr>
            <w:tcW w:w="518" w:type="dxa"/>
          </w:tcPr>
          <w:p w14:paraId="07871CCA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656837D0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</w:tcPr>
          <w:p w14:paraId="6A321CDF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716" w:type="dxa"/>
          </w:tcPr>
          <w:p w14:paraId="1F8A8FF3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1C11733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24.803,00</w:t>
            </w:r>
          </w:p>
        </w:tc>
        <w:tc>
          <w:tcPr>
            <w:tcW w:w="3119" w:type="dxa"/>
            <w:vMerge w:val="restart"/>
          </w:tcPr>
          <w:p w14:paraId="07A3C2AB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</w:tcPr>
          <w:p w14:paraId="306FC40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BD2FDE" w:rsidRPr="00825EA9" w14:paraId="62355387" w14:textId="77777777" w:rsidTr="00AF2AF3">
        <w:tc>
          <w:tcPr>
            <w:tcW w:w="518" w:type="dxa"/>
          </w:tcPr>
          <w:p w14:paraId="2758FD00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BEEADA3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E88086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3B633A0" w14:textId="77777777" w:rsidR="00BD2FDE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</w:tcPr>
          <w:p w14:paraId="6FE7586A" w14:textId="77777777" w:rsidR="00BD2FDE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1.387,00</w:t>
            </w:r>
          </w:p>
        </w:tc>
        <w:tc>
          <w:tcPr>
            <w:tcW w:w="3119" w:type="dxa"/>
            <w:vMerge/>
          </w:tcPr>
          <w:p w14:paraId="1937CBCD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C92438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2492FB28" w14:textId="77777777" w:rsidTr="00AF2AF3">
        <w:tc>
          <w:tcPr>
            <w:tcW w:w="518" w:type="dxa"/>
          </w:tcPr>
          <w:p w14:paraId="32D258CE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AA5ACDA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0E5151D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F67E54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</w:tcPr>
          <w:p w14:paraId="4FD3DCA3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3.164,00</w:t>
            </w:r>
          </w:p>
        </w:tc>
        <w:tc>
          <w:tcPr>
            <w:tcW w:w="3119" w:type="dxa"/>
            <w:vMerge/>
          </w:tcPr>
          <w:p w14:paraId="0DC43F3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CB91CCF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3BEDAC81" w14:textId="77777777" w:rsidTr="00AF2AF3">
        <w:tc>
          <w:tcPr>
            <w:tcW w:w="518" w:type="dxa"/>
          </w:tcPr>
          <w:p w14:paraId="35B9EBB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894E8E8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3B7D7CF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EDEFDA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</w:tcPr>
          <w:p w14:paraId="4BB51D1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16.598,00</w:t>
            </w:r>
          </w:p>
        </w:tc>
        <w:tc>
          <w:tcPr>
            <w:tcW w:w="3119" w:type="dxa"/>
            <w:vMerge/>
          </w:tcPr>
          <w:p w14:paraId="7E2A1BA0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072B74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461ECFB7" w14:textId="77777777" w:rsidTr="00AF2AF3">
        <w:tc>
          <w:tcPr>
            <w:tcW w:w="518" w:type="dxa"/>
          </w:tcPr>
          <w:p w14:paraId="27FFB3EC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A61D28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AB958C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38EBA0F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850</w:t>
            </w:r>
          </w:p>
        </w:tc>
        <w:tc>
          <w:tcPr>
            <w:tcW w:w="1511" w:type="dxa"/>
          </w:tcPr>
          <w:p w14:paraId="6584920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3.654,00</w:t>
            </w:r>
          </w:p>
        </w:tc>
        <w:tc>
          <w:tcPr>
            <w:tcW w:w="3119" w:type="dxa"/>
            <w:vMerge/>
          </w:tcPr>
          <w:p w14:paraId="29E3532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0F946D3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0F712721" w14:textId="77777777" w:rsidTr="00AF2AF3">
        <w:tc>
          <w:tcPr>
            <w:tcW w:w="518" w:type="dxa"/>
          </w:tcPr>
          <w:p w14:paraId="271368C3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2EA6CD0B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</w:tcPr>
          <w:p w14:paraId="5014EE6B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</w:tcPr>
          <w:p w14:paraId="4E0B6D6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7706C1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 w:val="restart"/>
          </w:tcPr>
          <w:p w14:paraId="1EEFBB9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</w:tcPr>
          <w:p w14:paraId="6DFC9F1E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BD2FDE" w:rsidRPr="00825EA9" w14:paraId="506412C3" w14:textId="77777777" w:rsidTr="00AF2AF3">
        <w:tc>
          <w:tcPr>
            <w:tcW w:w="518" w:type="dxa"/>
          </w:tcPr>
          <w:p w14:paraId="02F6DFC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F29C8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D6B770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EC1464B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825EA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17B2786D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/>
          </w:tcPr>
          <w:p w14:paraId="34C2A48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2E61A0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062AB31F" w14:textId="77777777" w:rsidTr="00AF2AF3">
        <w:tc>
          <w:tcPr>
            <w:tcW w:w="518" w:type="dxa"/>
          </w:tcPr>
          <w:p w14:paraId="2A30A24D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26CF272F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741F0D4A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825EA9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716" w:type="dxa"/>
          </w:tcPr>
          <w:p w14:paraId="664DBA3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EED5380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</w:tcPr>
          <w:p w14:paraId="01A943F3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</w:tcPr>
          <w:p w14:paraId="55A06AB6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BD2FDE" w:rsidRPr="00825EA9" w14:paraId="7567EF2E" w14:textId="77777777" w:rsidTr="00AF2AF3">
        <w:tc>
          <w:tcPr>
            <w:tcW w:w="518" w:type="dxa"/>
          </w:tcPr>
          <w:p w14:paraId="2F26538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C5F1C6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7D1D518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7E8B163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290</w:t>
            </w:r>
          </w:p>
        </w:tc>
        <w:tc>
          <w:tcPr>
            <w:tcW w:w="1511" w:type="dxa"/>
          </w:tcPr>
          <w:p w14:paraId="64EA219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</w:tcPr>
          <w:p w14:paraId="05179D03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5EF38EE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119BCADB" w14:textId="77777777" w:rsidTr="00AF2AF3">
        <w:tc>
          <w:tcPr>
            <w:tcW w:w="518" w:type="dxa"/>
          </w:tcPr>
          <w:p w14:paraId="2F4FA72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CB7ABA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22FEDF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3C8DFA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</w:tcPr>
          <w:p w14:paraId="6C387848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</w:tcPr>
          <w:p w14:paraId="4D6B5CF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DA3E7B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5416BA9B" w14:textId="77777777" w:rsidTr="00AF2AF3">
        <w:tc>
          <w:tcPr>
            <w:tcW w:w="518" w:type="dxa"/>
            <w:vMerge w:val="restart"/>
          </w:tcPr>
          <w:p w14:paraId="20C1E2B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  <w:vMerge w:val="restart"/>
          </w:tcPr>
          <w:p w14:paraId="49225D7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</w:tcPr>
          <w:p w14:paraId="46679A48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</w:tcPr>
          <w:p w14:paraId="0F969B0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FC5C0A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6.321,00</w:t>
            </w:r>
          </w:p>
        </w:tc>
        <w:tc>
          <w:tcPr>
            <w:tcW w:w="3119" w:type="dxa"/>
            <w:vMerge w:val="restart"/>
          </w:tcPr>
          <w:p w14:paraId="007C4BC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</w:tcPr>
          <w:p w14:paraId="3B735F2B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BD2FDE" w:rsidRPr="00825EA9" w14:paraId="471CF5A6" w14:textId="77777777" w:rsidTr="00AF2AF3">
        <w:tc>
          <w:tcPr>
            <w:tcW w:w="518" w:type="dxa"/>
            <w:vMerge/>
          </w:tcPr>
          <w:p w14:paraId="0701A447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6507F4B5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7D43B77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9E15546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825EA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4491359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6.198,00</w:t>
            </w:r>
          </w:p>
        </w:tc>
        <w:tc>
          <w:tcPr>
            <w:tcW w:w="3119" w:type="dxa"/>
            <w:vMerge/>
          </w:tcPr>
          <w:p w14:paraId="11C10566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4F8C7FD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1938BECC" w14:textId="77777777" w:rsidTr="00AF2AF3">
        <w:tc>
          <w:tcPr>
            <w:tcW w:w="518" w:type="dxa"/>
            <w:vMerge/>
          </w:tcPr>
          <w:p w14:paraId="3D08B8BF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12A45041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44A7916C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B82C4D5" w14:textId="77777777" w:rsidR="00BD2FDE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</w:tcPr>
          <w:p w14:paraId="12C60F1A" w14:textId="77777777" w:rsidR="00BD2FDE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21,00</w:t>
            </w:r>
          </w:p>
        </w:tc>
        <w:tc>
          <w:tcPr>
            <w:tcW w:w="3119" w:type="dxa"/>
            <w:vMerge/>
          </w:tcPr>
          <w:p w14:paraId="533E055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D5F39CA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34E09A3E" w14:textId="77777777" w:rsidTr="00AF2AF3">
        <w:tc>
          <w:tcPr>
            <w:tcW w:w="518" w:type="dxa"/>
            <w:vMerge/>
          </w:tcPr>
          <w:p w14:paraId="30FC455E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58FDF5E6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21CF4EB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90BE4B4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</w:tcPr>
          <w:p w14:paraId="48518A88" w14:textId="77777777" w:rsidR="00BD2FDE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102,00</w:t>
            </w:r>
          </w:p>
        </w:tc>
        <w:tc>
          <w:tcPr>
            <w:tcW w:w="3119" w:type="dxa"/>
            <w:vMerge/>
          </w:tcPr>
          <w:p w14:paraId="7B3C65A2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713FD13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2FDE" w:rsidRPr="00825EA9" w14:paraId="5BE07241" w14:textId="77777777" w:rsidTr="00AF2AF3">
        <w:tc>
          <w:tcPr>
            <w:tcW w:w="3020" w:type="dxa"/>
            <w:gridSpan w:val="4"/>
          </w:tcPr>
          <w:p w14:paraId="278A1C49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</w:tcPr>
          <w:p w14:paraId="786BD53D" w14:textId="77777777" w:rsidR="00BD2FDE" w:rsidRPr="00825EA9" w:rsidRDefault="00BD2FDE" w:rsidP="00AF2A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229.562,61</w:t>
            </w:r>
          </w:p>
        </w:tc>
      </w:tr>
    </w:tbl>
    <w:p w14:paraId="4C8C136F" w14:textId="77777777" w:rsidR="00BD2FDE" w:rsidRPr="00825EA9" w:rsidRDefault="00BD2FDE" w:rsidP="00BD2FD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4D271C6" w14:textId="77777777" w:rsidR="00BD2FDE" w:rsidRPr="00825EA9" w:rsidRDefault="00BD2FDE" w:rsidP="00BD2F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2. Wykonanie zarządzenia powierzam Skarbnikowi Gminy Jednorożec.</w:t>
      </w:r>
    </w:p>
    <w:p w14:paraId="08639AB7" w14:textId="77777777" w:rsidR="00BD2FDE" w:rsidRPr="00825EA9" w:rsidRDefault="00BD2FDE" w:rsidP="00BD2FD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331387" w14:textId="77777777" w:rsidR="00BD2FDE" w:rsidRPr="00825EA9" w:rsidRDefault="00BD2FDE" w:rsidP="00BD2F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3. Zarządzenie wchodzi w życie z dniem podpisania.</w:t>
      </w:r>
    </w:p>
    <w:p w14:paraId="511553E9" w14:textId="06166F23" w:rsidR="00B93FFD" w:rsidRDefault="00B93FFD"/>
    <w:p w14:paraId="25B24052" w14:textId="77777777" w:rsidR="00BD2FDE" w:rsidRDefault="00BD2FDE"/>
    <w:p w14:paraId="6D4E7D63" w14:textId="14DC351B" w:rsidR="00BD2FDE" w:rsidRPr="00BD2FDE" w:rsidRDefault="00BD2FDE" w:rsidP="00BD2FDE">
      <w:pPr>
        <w:ind w:left="4248" w:firstLine="708"/>
        <w:rPr>
          <w:sz w:val="24"/>
          <w:szCs w:val="24"/>
        </w:rPr>
      </w:pPr>
      <w:r w:rsidRPr="00BD2FDE">
        <w:rPr>
          <w:sz w:val="24"/>
          <w:szCs w:val="24"/>
        </w:rPr>
        <w:t>Wójt Gminy Jednorożec</w:t>
      </w:r>
    </w:p>
    <w:p w14:paraId="5EEE1B68" w14:textId="602430AF" w:rsidR="00BD2FDE" w:rsidRPr="00BD2FDE" w:rsidRDefault="00BD2FDE" w:rsidP="00BD2FDE">
      <w:pPr>
        <w:ind w:left="4248" w:firstLine="708"/>
        <w:rPr>
          <w:sz w:val="24"/>
          <w:szCs w:val="24"/>
        </w:rPr>
      </w:pPr>
      <w:r w:rsidRPr="00BD2FDE">
        <w:rPr>
          <w:sz w:val="24"/>
          <w:szCs w:val="24"/>
        </w:rPr>
        <w:t xml:space="preserve">/-/ Krzysztof Andrzej </w:t>
      </w:r>
      <w:proofErr w:type="spellStart"/>
      <w:r w:rsidRPr="00BD2FDE">
        <w:rPr>
          <w:sz w:val="24"/>
          <w:szCs w:val="24"/>
        </w:rPr>
        <w:t>Iwulski</w:t>
      </w:r>
      <w:proofErr w:type="spellEnd"/>
    </w:p>
    <w:sectPr w:rsidR="00BD2FDE" w:rsidRPr="00BD2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BB"/>
    <w:rsid w:val="004067BB"/>
    <w:rsid w:val="00B93FFD"/>
    <w:rsid w:val="00B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ABEB"/>
  <w15:chartTrackingRefBased/>
  <w15:docId w15:val="{B0412450-F14B-4CCA-8685-6E3C94BB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F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2022-10-27T13:18:00Z</cp:lastPrinted>
  <dcterms:created xsi:type="dcterms:W3CDTF">2022-10-27T13:16:00Z</dcterms:created>
  <dcterms:modified xsi:type="dcterms:W3CDTF">2022-10-27T13:19:00Z</dcterms:modified>
</cp:coreProperties>
</file>