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6507E" w14:textId="77777777" w:rsidR="00437C89" w:rsidRPr="00437C89" w:rsidRDefault="00437C89" w:rsidP="00437C89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>Zarządzenie Nr 97/2024</w:t>
      </w:r>
    </w:p>
    <w:p w14:paraId="50AAEB02" w14:textId="77777777" w:rsidR="00437C89" w:rsidRPr="00437C89" w:rsidRDefault="00437C89" w:rsidP="00437C89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>Wójta Gminy Jednorożec</w:t>
      </w:r>
    </w:p>
    <w:p w14:paraId="48068185" w14:textId="77777777" w:rsidR="00437C89" w:rsidRPr="00437C89" w:rsidRDefault="00437C89" w:rsidP="00437C89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>z dnia 25 września 2024 roku</w:t>
      </w:r>
    </w:p>
    <w:p w14:paraId="3CA3A455" w14:textId="77777777" w:rsidR="00437C89" w:rsidRPr="00437C89" w:rsidRDefault="00437C89" w:rsidP="00437C89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6CE422A0" w14:textId="77777777" w:rsidR="00437C89" w:rsidRPr="00437C89" w:rsidRDefault="00437C89" w:rsidP="00437C89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0711347D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A17434D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(Dz.U.2023 poz. 1270 z </w:t>
      </w:r>
      <w:proofErr w:type="spellStart"/>
      <w:r w:rsidRPr="00437C89">
        <w:rPr>
          <w:rFonts w:ascii="Calibri" w:hAnsi="Calibri" w:cs="Calibri"/>
          <w:color w:val="000000"/>
        </w:rPr>
        <w:t>późn</w:t>
      </w:r>
      <w:proofErr w:type="spellEnd"/>
      <w:r w:rsidRPr="00437C89">
        <w:rPr>
          <w:rFonts w:ascii="Calibri" w:hAnsi="Calibri" w:cs="Calibri"/>
          <w:color w:val="000000"/>
        </w:rPr>
        <w:t>. zm.) zarządza się co następuje:</w:t>
      </w:r>
    </w:p>
    <w:p w14:paraId="297DBB0A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77D2ED8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 xml:space="preserve">§ 1. </w:t>
      </w:r>
      <w:r w:rsidRPr="00437C89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787B07DB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22E95246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>§ 2.</w:t>
      </w:r>
      <w:r w:rsidRPr="00437C89">
        <w:rPr>
          <w:rFonts w:ascii="Calibri" w:hAnsi="Calibri" w:cs="Calibri"/>
          <w:color w:val="000000"/>
        </w:rPr>
        <w:t xml:space="preserve"> Budżet po zmianach wynosi:</w:t>
      </w:r>
    </w:p>
    <w:p w14:paraId="6C0608B1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 xml:space="preserve">1. Dochody - </w:t>
      </w:r>
      <w:r w:rsidRPr="00437C89">
        <w:rPr>
          <w:rFonts w:ascii="Calibri" w:hAnsi="Calibri" w:cs="Calibri"/>
          <w:b/>
          <w:bCs/>
          <w:color w:val="000000"/>
        </w:rPr>
        <w:t>58.431.402,73 zł</w:t>
      </w:r>
      <w:r w:rsidRPr="00437C89">
        <w:rPr>
          <w:rFonts w:ascii="Calibri" w:hAnsi="Calibri" w:cs="Calibri"/>
          <w:color w:val="000000"/>
        </w:rPr>
        <w:t>, w tym:</w:t>
      </w:r>
    </w:p>
    <w:p w14:paraId="3E885028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>1) dochody bieżące - 43.962.296,80 zł;</w:t>
      </w:r>
    </w:p>
    <w:p w14:paraId="0E77F111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>2) dochody majątkowe - 14.469.105,93 zł.</w:t>
      </w:r>
    </w:p>
    <w:p w14:paraId="2A67C72F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 xml:space="preserve">2. Wydatki - </w:t>
      </w:r>
      <w:r w:rsidRPr="00437C89">
        <w:rPr>
          <w:rFonts w:ascii="Calibri" w:hAnsi="Calibri" w:cs="Calibri"/>
          <w:b/>
          <w:bCs/>
          <w:color w:val="000000"/>
        </w:rPr>
        <w:t>65.155.517,31 zł</w:t>
      </w:r>
      <w:r w:rsidRPr="00437C89">
        <w:rPr>
          <w:rFonts w:ascii="Calibri" w:hAnsi="Calibri" w:cs="Calibri"/>
          <w:color w:val="000000"/>
        </w:rPr>
        <w:t>, w tym:</w:t>
      </w:r>
    </w:p>
    <w:p w14:paraId="6A511DC7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>1) wydatki bieżące - 41.612.067,46 zł;</w:t>
      </w:r>
    </w:p>
    <w:p w14:paraId="44F054FA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>2) wydatki majątkowe - 23.543.449,85 zł.</w:t>
      </w:r>
    </w:p>
    <w:p w14:paraId="52F8D40F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>§ 3.</w:t>
      </w:r>
      <w:r w:rsidRPr="00437C89">
        <w:rPr>
          <w:rFonts w:ascii="Calibri" w:hAnsi="Calibri" w:cs="Calibri"/>
          <w:color w:val="000000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EEC2A1A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>§ 4.</w:t>
      </w:r>
      <w:r w:rsidRPr="00437C89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3517FB71" w14:textId="77777777" w:rsid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b/>
          <w:bCs/>
          <w:color w:val="000000"/>
        </w:rPr>
        <w:t>§ 5.</w:t>
      </w:r>
      <w:r w:rsidRPr="00437C89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4B36C968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415E947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  <w:t xml:space="preserve">                 WÓJT</w:t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</w:p>
    <w:p w14:paraId="07A330B9" w14:textId="77777777" w:rsidR="00437C89" w:rsidRPr="00437C89" w:rsidRDefault="00437C89" w:rsidP="00437C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  <w:t xml:space="preserve">                  /-/ mgr inż. Krzysztof </w:t>
      </w:r>
      <w:proofErr w:type="spellStart"/>
      <w:r w:rsidRPr="00437C89">
        <w:rPr>
          <w:rFonts w:ascii="Calibri" w:hAnsi="Calibri" w:cs="Calibri"/>
          <w:color w:val="000000"/>
        </w:rPr>
        <w:t>Nizielski</w:t>
      </w:r>
      <w:proofErr w:type="spellEnd"/>
    </w:p>
    <w:p w14:paraId="68975C5A" w14:textId="77777777" w:rsidR="00437C89" w:rsidRDefault="00437C8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2D45E6A" w14:textId="77777777" w:rsidR="00437C89" w:rsidRDefault="00437C8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778059D" w14:textId="77777777" w:rsidR="00437C89" w:rsidRDefault="00437C8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D2882E0" w14:textId="77777777" w:rsidR="00437C89" w:rsidRDefault="00437C8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11BEE142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A75BF09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022E930A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FCBA72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1F33CC3D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dochodów na rok 2024 w kwocie </w:t>
      </w:r>
      <w:r w:rsidR="003A38F5">
        <w:rPr>
          <w:rFonts w:ascii="Calibri" w:hAnsi="Calibri" w:cs="Calibri"/>
        </w:rPr>
        <w:t>7.578,00</w:t>
      </w:r>
      <w:r>
        <w:rPr>
          <w:rFonts w:ascii="Calibri" w:hAnsi="Calibri" w:cs="Calibri"/>
        </w:rPr>
        <w:t xml:space="preserve"> zł wg poniżej wymienionej klasyfikacji budżetowej:</w:t>
      </w:r>
    </w:p>
    <w:p w14:paraId="6E24B638" w14:textId="116F651A" w:rsidR="003A38F5" w:rsidRDefault="003A38F5" w:rsidP="00597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6.056,00 zł.</w:t>
      </w:r>
    </w:p>
    <w:p w14:paraId="1908CF29" w14:textId="12680673" w:rsidR="00A740C5" w:rsidRPr="00A740C5" w:rsidRDefault="00A740C5" w:rsidP="00597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2F5143">
        <w:rPr>
          <w:rFonts w:ascii="Calibri" w:hAnsi="Calibri" w:cs="Calibri"/>
          <w:b/>
          <w:bCs/>
          <w:u w:val="single"/>
        </w:rPr>
        <w:t>Dział 85</w:t>
      </w:r>
      <w:r w:rsidR="003A38F5">
        <w:rPr>
          <w:rFonts w:ascii="Calibri" w:hAnsi="Calibri" w:cs="Calibri"/>
          <w:b/>
          <w:bCs/>
          <w:u w:val="single"/>
        </w:rPr>
        <w:t>2</w:t>
      </w:r>
      <w:r w:rsidRPr="002F5143">
        <w:rPr>
          <w:rFonts w:ascii="Calibri" w:hAnsi="Calibri" w:cs="Calibri"/>
          <w:b/>
          <w:bCs/>
          <w:u w:val="single"/>
        </w:rPr>
        <w:t xml:space="preserve"> rozdz.85</w:t>
      </w:r>
      <w:r w:rsidR="003A38F5">
        <w:rPr>
          <w:rFonts w:ascii="Calibri" w:hAnsi="Calibri" w:cs="Calibri"/>
          <w:b/>
          <w:bCs/>
          <w:u w:val="single"/>
        </w:rPr>
        <w:t>219</w:t>
      </w:r>
      <w:r w:rsidRPr="002F5143">
        <w:rPr>
          <w:rFonts w:ascii="Calibri" w:hAnsi="Calibri" w:cs="Calibri"/>
          <w:b/>
          <w:bCs/>
          <w:u w:val="single"/>
        </w:rPr>
        <w:t xml:space="preserve"> </w:t>
      </w:r>
      <w:r w:rsidRPr="002F5143">
        <w:rPr>
          <w:rFonts w:ascii="Calibri" w:hAnsi="Calibri" w:cs="Calibri"/>
        </w:rPr>
        <w:t xml:space="preserve">– decyzją Wojewody Mazowieckiego Nr </w:t>
      </w:r>
      <w:r w:rsidR="003A38F5">
        <w:rPr>
          <w:rFonts w:ascii="Calibri" w:hAnsi="Calibri" w:cs="Calibri"/>
        </w:rPr>
        <w:t>165</w:t>
      </w:r>
      <w:r w:rsidRPr="002F5143">
        <w:rPr>
          <w:rFonts w:ascii="Calibri" w:hAnsi="Calibri" w:cs="Calibri"/>
        </w:rPr>
        <w:t xml:space="preserve"> z dnia </w:t>
      </w:r>
      <w:r w:rsidR="003A38F5">
        <w:rPr>
          <w:rFonts w:ascii="Calibri" w:hAnsi="Calibri" w:cs="Calibri"/>
        </w:rPr>
        <w:t>20</w:t>
      </w:r>
      <w:r w:rsidRPr="002F5143">
        <w:rPr>
          <w:rFonts w:ascii="Calibri" w:hAnsi="Calibri" w:cs="Calibri"/>
        </w:rPr>
        <w:t xml:space="preserve">.09.2024 roku zwiększona została dotacja w kwocie </w:t>
      </w:r>
      <w:r w:rsidR="003A38F5">
        <w:rPr>
          <w:rFonts w:ascii="Calibri" w:hAnsi="Calibri" w:cs="Calibri"/>
        </w:rPr>
        <w:t>1.522,00</w:t>
      </w:r>
      <w:r w:rsidRPr="002F5143">
        <w:rPr>
          <w:rFonts w:ascii="Calibri" w:hAnsi="Calibri" w:cs="Calibri"/>
        </w:rPr>
        <w:t xml:space="preserve"> zł z przeznaczeniem na </w:t>
      </w:r>
      <w:r w:rsidR="003A38F5">
        <w:rPr>
          <w:rFonts w:ascii="Calibri" w:hAnsi="Calibri" w:cs="Calibri"/>
        </w:rPr>
        <w:t>wynagrodzenie za sprawowanie opieki oraz obsługę zadania.</w:t>
      </w:r>
    </w:p>
    <w:p w14:paraId="61D1C232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6C1CD6AF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wydatków na rok 2024 w </w:t>
      </w:r>
      <w:r w:rsidR="003A38F5">
        <w:rPr>
          <w:rFonts w:ascii="Calibri" w:hAnsi="Calibri" w:cs="Calibri"/>
        </w:rPr>
        <w:t>7.578,00</w:t>
      </w:r>
      <w:r>
        <w:rPr>
          <w:rFonts w:ascii="Calibri" w:hAnsi="Calibri" w:cs="Calibri"/>
        </w:rPr>
        <w:t xml:space="preserve"> wg poniżej wymienionej klasyfikacji budżetowej:</w:t>
      </w:r>
    </w:p>
    <w:p w14:paraId="3333E0D7" w14:textId="56655FDE" w:rsidR="003A38F5" w:rsidRDefault="003A38F5" w:rsidP="003A38F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70005 </w:t>
      </w:r>
      <w:r>
        <w:rPr>
          <w:rFonts w:ascii="Calibri" w:hAnsi="Calibri" w:cs="Calibri"/>
          <w:color w:val="000000"/>
        </w:rPr>
        <w:t>– w ramach gospodarki gruntami i nieruchomościami dokonuje się zwiększenia planu wydatków zakupu materiałów w kwocie 10.000,00 zł, zmniejsza się plan wydatków zakupu energii w kwocie 10.000,00 zł.</w:t>
      </w:r>
    </w:p>
    <w:p w14:paraId="610C2A36" w14:textId="27AFF6FB" w:rsidR="003A38F5" w:rsidRDefault="003A38F5" w:rsidP="003A38F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75022 </w:t>
      </w:r>
      <w:r>
        <w:rPr>
          <w:rFonts w:ascii="Calibri" w:hAnsi="Calibri" w:cs="Calibri"/>
          <w:color w:val="000000"/>
        </w:rPr>
        <w:t>– w ramach rady gmin dokonuje się zwiększenia planu wydatków na rzecz osób fizycznych w kwocie 21.153,00 zł.</w:t>
      </w:r>
    </w:p>
    <w:p w14:paraId="59BC3E99" w14:textId="4ADD6C57" w:rsidR="003A38F5" w:rsidRDefault="003A38F5" w:rsidP="003A38F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 xml:space="preserve">– w ramach urzędu gminy dokonuje się zmniejszenia planu wydatków </w:t>
      </w:r>
      <w:r w:rsidR="000E3FC2">
        <w:rPr>
          <w:rFonts w:ascii="Calibri" w:hAnsi="Calibri" w:cs="Calibri"/>
          <w:color w:val="000000"/>
        </w:rPr>
        <w:t>opłat i składek w kwocie 30,00 zł, wprowadza się plan wydatków opłat na rzecz budżetu państwa w kwocie 30,00 zł (zapytanie o karalność).</w:t>
      </w:r>
    </w:p>
    <w:p w14:paraId="77BB1199" w14:textId="0E9DE25C" w:rsidR="000E3FC2" w:rsidRDefault="000E3FC2" w:rsidP="000E3FC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>– w ramach pozostałej działalności administracyjnej dokonuje się zmniejszenia planu wydatków na rzecz osób fizycznych w kwocie 21.153,00 zł.</w:t>
      </w:r>
    </w:p>
    <w:p w14:paraId="6D6285FC" w14:textId="52A42B7D" w:rsidR="000E3FC2" w:rsidRDefault="000E3FC2" w:rsidP="003A38F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75412 </w:t>
      </w:r>
      <w:r>
        <w:rPr>
          <w:rFonts w:ascii="Calibri" w:hAnsi="Calibri" w:cs="Calibri"/>
          <w:color w:val="000000"/>
        </w:rPr>
        <w:t>– w ramach ochotniczych straży pożarnych dokonuje się zmniejszenia planu wydatków usług zdrowotnych w kwocie 1.500,00 zł, zwiększa się plan wydatków usług pozostałych w kwocie 1.500,00 zł.</w:t>
      </w:r>
    </w:p>
    <w:p w14:paraId="538B7350" w14:textId="5E676CCB" w:rsidR="000E3FC2" w:rsidRDefault="000E3FC2" w:rsidP="003A38F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uruchamia się rezerwę ogólną w kwocie 15.000,00 zł. z przeznaczeniem na usługi w liceum ogólnokształcącym.</w:t>
      </w:r>
    </w:p>
    <w:p w14:paraId="74DDDF97" w14:textId="77777777" w:rsidR="000E3FC2" w:rsidRDefault="000E3FC2" w:rsidP="003A38F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35D52CE1" w14:textId="1F22E66F" w:rsidR="00A65184" w:rsidRDefault="00A65184" w:rsidP="00A6518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2A9BFC56" w14:textId="7247ED89" w:rsidR="000E3FC2" w:rsidRDefault="00A65184" w:rsidP="00324C1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- w planie finansowym Zespołu Placówek Oświatowych w Jednorożcu </w:t>
      </w:r>
      <w:r w:rsidR="000E3FC2" w:rsidRPr="00EB2677">
        <w:rPr>
          <w:rFonts w:ascii="Calibri" w:hAnsi="Calibri" w:cs="Calibri"/>
        </w:rPr>
        <w:t xml:space="preserve">w ramach środków z Funduszu Pomocy na dodatkowe zadania oświatowe dla obywateli Ukrainy </w:t>
      </w:r>
      <w:r w:rsidR="000E3FC2">
        <w:rPr>
          <w:rFonts w:ascii="Calibri" w:hAnsi="Calibri" w:cs="Calibri"/>
        </w:rPr>
        <w:t xml:space="preserve">zwiększa </w:t>
      </w:r>
      <w:r w:rsidR="000E3FC2" w:rsidRPr="00EB2677">
        <w:rPr>
          <w:rFonts w:ascii="Calibri" w:hAnsi="Calibri" w:cs="Calibri"/>
        </w:rPr>
        <w:t>się plan wydatków</w:t>
      </w:r>
      <w:r w:rsidR="000E3FC2">
        <w:rPr>
          <w:rFonts w:ascii="Calibri" w:hAnsi="Calibri" w:cs="Calibri"/>
        </w:rPr>
        <w:t xml:space="preserve"> na wynagrodzenia nauczycieli wraz z pochodnymi wypłacanymi w związku z pomocą obywatelom Ukrainy w łącznej kwocie 2.923,00 zł. </w:t>
      </w:r>
    </w:p>
    <w:p w14:paraId="6B2857DD" w14:textId="23D007F1" w:rsidR="00324C1A" w:rsidRDefault="00324C1A" w:rsidP="00324C1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w planie finansowym Szkoły Podstawowej Żelazna Rządowa – Parciaki z siedzibą w Parciakach dokonuje się zwiększenia planu wydatków </w:t>
      </w:r>
      <w:r w:rsidR="000E3FC2">
        <w:rPr>
          <w:rFonts w:ascii="Calibri" w:hAnsi="Calibri" w:cs="Calibri"/>
          <w:color w:val="000000"/>
        </w:rPr>
        <w:t>usług pozostałych</w:t>
      </w:r>
      <w:r>
        <w:rPr>
          <w:rFonts w:ascii="Calibri" w:hAnsi="Calibri" w:cs="Calibri"/>
          <w:color w:val="000000"/>
        </w:rPr>
        <w:t xml:space="preserve"> w kwocie </w:t>
      </w:r>
      <w:r w:rsidR="000E3FC2">
        <w:rPr>
          <w:rFonts w:ascii="Calibri" w:hAnsi="Calibri" w:cs="Calibri"/>
          <w:color w:val="000000"/>
        </w:rPr>
        <w:t>4.000,00</w:t>
      </w:r>
      <w:r>
        <w:rPr>
          <w:rFonts w:ascii="Calibri" w:hAnsi="Calibri" w:cs="Calibri"/>
          <w:color w:val="000000"/>
        </w:rPr>
        <w:t xml:space="preserve"> zł, zmniejsza się plan wydatków </w:t>
      </w:r>
      <w:r w:rsidR="000E3FC2">
        <w:rPr>
          <w:rFonts w:ascii="Calibri" w:hAnsi="Calibri" w:cs="Calibri"/>
          <w:color w:val="000000"/>
        </w:rPr>
        <w:t>zakupu materiałów</w:t>
      </w:r>
      <w:r>
        <w:rPr>
          <w:rFonts w:ascii="Calibri" w:hAnsi="Calibri" w:cs="Calibri"/>
          <w:color w:val="000000"/>
        </w:rPr>
        <w:t xml:space="preserve"> w kwocie </w:t>
      </w:r>
      <w:r w:rsidR="000E3FC2">
        <w:rPr>
          <w:rFonts w:ascii="Calibri" w:hAnsi="Calibri" w:cs="Calibri"/>
          <w:color w:val="000000"/>
        </w:rPr>
        <w:t>4.000,00</w:t>
      </w:r>
      <w:r>
        <w:rPr>
          <w:rFonts w:ascii="Calibri" w:hAnsi="Calibri" w:cs="Calibri"/>
          <w:color w:val="000000"/>
        </w:rPr>
        <w:t xml:space="preserve"> zł</w:t>
      </w:r>
      <w:r w:rsidR="000E3FC2">
        <w:rPr>
          <w:rFonts w:ascii="Calibri" w:hAnsi="Calibri" w:cs="Calibri"/>
          <w:color w:val="000000"/>
        </w:rPr>
        <w:t>.</w:t>
      </w:r>
    </w:p>
    <w:p w14:paraId="323164E7" w14:textId="53DA6796" w:rsidR="000E3FC2" w:rsidRPr="000E3FC2" w:rsidRDefault="000E3FC2" w:rsidP="000E3FC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80113 </w:t>
      </w:r>
      <w:r>
        <w:rPr>
          <w:rFonts w:ascii="Calibri" w:hAnsi="Calibri" w:cs="Calibri"/>
          <w:color w:val="000000"/>
        </w:rPr>
        <w:t xml:space="preserve">– w ramach dowożenia uczniów w planie finansowym Gminnego zespołu Oświaty w Jednorożcu </w:t>
      </w:r>
      <w:r w:rsidRPr="00EB2677">
        <w:rPr>
          <w:rFonts w:ascii="Calibri" w:hAnsi="Calibri" w:cs="Calibri"/>
        </w:rPr>
        <w:t xml:space="preserve">w ramach środków z Funduszu Pomocy na dodatkowe zadania oświatowe dla obywateli Ukrainy </w:t>
      </w:r>
      <w:r>
        <w:rPr>
          <w:rFonts w:ascii="Calibri" w:hAnsi="Calibri" w:cs="Calibri"/>
        </w:rPr>
        <w:t xml:space="preserve">zwiększa </w:t>
      </w:r>
      <w:r w:rsidRPr="00EB2677">
        <w:rPr>
          <w:rFonts w:ascii="Calibri" w:hAnsi="Calibri" w:cs="Calibri"/>
        </w:rPr>
        <w:t>się plan wydatków</w:t>
      </w:r>
      <w:r>
        <w:rPr>
          <w:rFonts w:ascii="Calibri" w:hAnsi="Calibri" w:cs="Calibri"/>
        </w:rPr>
        <w:t xml:space="preserve"> zakupu usług związanych z pomocą obywatelom Ukrainy w kwocie 209,52 zł. </w:t>
      </w:r>
    </w:p>
    <w:p w14:paraId="2767492F" w14:textId="2063F2A7" w:rsidR="000E3FC2" w:rsidRPr="000E3FC2" w:rsidRDefault="000E3FC2" w:rsidP="0024537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80117 </w:t>
      </w:r>
      <w:r>
        <w:rPr>
          <w:rFonts w:ascii="Calibri" w:hAnsi="Calibri" w:cs="Calibri"/>
          <w:color w:val="000000"/>
        </w:rPr>
        <w:t xml:space="preserve">– w ramach szkoły branżowej w planie finansowym Zespołu Placówek Oświatowych w Jednorożcu </w:t>
      </w:r>
      <w:r w:rsidRPr="00EB2677">
        <w:rPr>
          <w:rFonts w:ascii="Calibri" w:hAnsi="Calibri" w:cs="Calibri"/>
        </w:rPr>
        <w:t xml:space="preserve">w ramach środków z Funduszu Pomocy na dodatkowe zadania oświatowe dla obywateli Ukrainy </w:t>
      </w:r>
      <w:r>
        <w:rPr>
          <w:rFonts w:ascii="Calibri" w:hAnsi="Calibri" w:cs="Calibri"/>
        </w:rPr>
        <w:t xml:space="preserve">zwiększa </w:t>
      </w:r>
      <w:r w:rsidRPr="00EB2677">
        <w:rPr>
          <w:rFonts w:ascii="Calibri" w:hAnsi="Calibri" w:cs="Calibri"/>
        </w:rPr>
        <w:t>się plan wydatków</w:t>
      </w:r>
      <w:r>
        <w:rPr>
          <w:rFonts w:ascii="Calibri" w:hAnsi="Calibri" w:cs="Calibri"/>
        </w:rPr>
        <w:t xml:space="preserve"> na wynagrodzenia nauczycieli wraz z pochodnymi wypłacanymi w związku z pomocą obywatelom Ukrainy w łącznej kwocie 2.923,48 zł. </w:t>
      </w:r>
    </w:p>
    <w:p w14:paraId="16DB03AA" w14:textId="134913D0" w:rsidR="00324C1A" w:rsidRDefault="00245376" w:rsidP="000E3FC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>Dział 801 rozdz. 801</w:t>
      </w:r>
      <w:r w:rsidR="0006442A">
        <w:rPr>
          <w:rFonts w:ascii="Calibri" w:hAnsi="Calibri" w:cs="Calibri"/>
          <w:b/>
          <w:bCs/>
          <w:color w:val="000000"/>
          <w:u w:val="single"/>
        </w:rPr>
        <w:t>95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ramach </w:t>
      </w:r>
      <w:r w:rsidR="0006442A">
        <w:rPr>
          <w:rFonts w:ascii="Calibri" w:hAnsi="Calibri" w:cs="Calibri"/>
          <w:color w:val="000000"/>
        </w:rPr>
        <w:t>pozostałej działalności oświatowej</w:t>
      </w:r>
      <w:r>
        <w:rPr>
          <w:rFonts w:ascii="Calibri" w:hAnsi="Calibri" w:cs="Calibri"/>
          <w:color w:val="000000"/>
        </w:rPr>
        <w:t xml:space="preserve"> w planie </w:t>
      </w:r>
      <w:r w:rsidR="000E3FC2">
        <w:rPr>
          <w:rFonts w:ascii="Calibri" w:hAnsi="Calibri" w:cs="Calibri"/>
          <w:color w:val="000000"/>
        </w:rPr>
        <w:t>finansowym Urzędu Gminy wprowadza się plan wydatków usług pozostałych w kwocie 15.000,00 zł.</w:t>
      </w:r>
    </w:p>
    <w:p w14:paraId="52E05CF1" w14:textId="6D45B1A4" w:rsidR="00175D4D" w:rsidRDefault="00175D4D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852 rozdz. 852</w:t>
      </w:r>
      <w:r w:rsidR="000E3FC2">
        <w:rPr>
          <w:rFonts w:ascii="Calibri" w:hAnsi="Calibri" w:cs="Calibri"/>
          <w:b/>
          <w:bCs/>
          <w:color w:val="000000"/>
          <w:u w:val="single"/>
        </w:rPr>
        <w:t>16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>– w</w:t>
      </w:r>
      <w:r w:rsidR="000826EB">
        <w:rPr>
          <w:rFonts w:ascii="Calibri" w:hAnsi="Calibri" w:cs="Calibri"/>
          <w:color w:val="000000"/>
        </w:rPr>
        <w:t xml:space="preserve"> ramach </w:t>
      </w:r>
      <w:r w:rsidR="000E3FC2">
        <w:rPr>
          <w:rFonts w:ascii="Calibri" w:hAnsi="Calibri" w:cs="Calibri"/>
          <w:color w:val="000000"/>
        </w:rPr>
        <w:t>zasiłków stałych</w:t>
      </w:r>
      <w:r w:rsidR="000826EB">
        <w:rPr>
          <w:rFonts w:ascii="Calibri" w:hAnsi="Calibri" w:cs="Calibri"/>
          <w:color w:val="000000"/>
        </w:rPr>
        <w:t xml:space="preserve"> w</w:t>
      </w:r>
      <w:r>
        <w:rPr>
          <w:rFonts w:ascii="Calibri" w:hAnsi="Calibri" w:cs="Calibri"/>
          <w:color w:val="000000"/>
        </w:rPr>
        <w:t xml:space="preserve"> planie finansowym Ośrodka Pomocy Społecznej w Jednorożcu</w:t>
      </w:r>
      <w:r w:rsidR="000826EB">
        <w:rPr>
          <w:rFonts w:ascii="Calibri" w:hAnsi="Calibri" w:cs="Calibri"/>
          <w:color w:val="000000"/>
        </w:rPr>
        <w:t xml:space="preserve"> </w:t>
      </w:r>
      <w:r w:rsidR="000E3FC2">
        <w:rPr>
          <w:rFonts w:ascii="Calibri" w:hAnsi="Calibri" w:cs="Calibri"/>
          <w:color w:val="000000"/>
        </w:rPr>
        <w:t>zmniejsza się plan wydatków świadczeń społecznych w kwocie 6.825,00 zł.</w:t>
      </w:r>
    </w:p>
    <w:p w14:paraId="778096B3" w14:textId="34527BD4" w:rsidR="002F5143" w:rsidRDefault="002F5143" w:rsidP="002F514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2F149F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85</w:t>
      </w:r>
      <w:r w:rsidR="002F149F">
        <w:rPr>
          <w:rFonts w:ascii="Calibri" w:hAnsi="Calibri" w:cs="Calibri"/>
          <w:b/>
          <w:bCs/>
          <w:color w:val="000000"/>
          <w:u w:val="single"/>
        </w:rPr>
        <w:t>219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="002F149F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 planie finansowym Ośrodka Pomocy Społecznej w Jednorożcu  w związku ze zwiększoną dotacją zwiększa się plan wydatków </w:t>
      </w:r>
      <w:r w:rsidR="002F149F">
        <w:rPr>
          <w:rFonts w:ascii="Calibri" w:hAnsi="Calibri" w:cs="Calibri"/>
          <w:color w:val="000000"/>
        </w:rPr>
        <w:t>świadczeń społecznych</w:t>
      </w:r>
      <w:r>
        <w:rPr>
          <w:rFonts w:ascii="Calibri" w:hAnsi="Calibri" w:cs="Calibri"/>
          <w:color w:val="000000"/>
        </w:rPr>
        <w:t xml:space="preserve"> kwocie </w:t>
      </w:r>
      <w:r w:rsidR="002F149F">
        <w:rPr>
          <w:rFonts w:ascii="Calibri" w:hAnsi="Calibri" w:cs="Calibri"/>
          <w:color w:val="000000"/>
        </w:rPr>
        <w:t>1.510,00</w:t>
      </w:r>
      <w:r>
        <w:rPr>
          <w:rFonts w:ascii="Calibri" w:hAnsi="Calibri" w:cs="Calibri"/>
          <w:color w:val="000000"/>
        </w:rPr>
        <w:t xml:space="preserve"> zł.</w:t>
      </w:r>
      <w:r w:rsidR="002F149F">
        <w:rPr>
          <w:rFonts w:ascii="Calibri" w:hAnsi="Calibri" w:cs="Calibri"/>
          <w:color w:val="000000"/>
        </w:rPr>
        <w:t xml:space="preserve"> oraz zakup materiałów w kwocie 6.837,00 zł.</w:t>
      </w:r>
    </w:p>
    <w:p w14:paraId="0D2BDE61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0D9053E" w14:textId="77777777" w:rsidR="00996B4D" w:rsidRPr="008B37E5" w:rsidRDefault="00996B4D" w:rsidP="008B37E5"/>
    <w:sectPr w:rsidR="00996B4D" w:rsidRPr="008B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6442A"/>
    <w:rsid w:val="000826EB"/>
    <w:rsid w:val="000E3FC2"/>
    <w:rsid w:val="00175D4D"/>
    <w:rsid w:val="00245376"/>
    <w:rsid w:val="00281290"/>
    <w:rsid w:val="002F149F"/>
    <w:rsid w:val="002F5143"/>
    <w:rsid w:val="00324C1A"/>
    <w:rsid w:val="003A38F5"/>
    <w:rsid w:val="00437C89"/>
    <w:rsid w:val="00464222"/>
    <w:rsid w:val="004868C6"/>
    <w:rsid w:val="004B7612"/>
    <w:rsid w:val="00597646"/>
    <w:rsid w:val="00612F26"/>
    <w:rsid w:val="00621D6B"/>
    <w:rsid w:val="00774243"/>
    <w:rsid w:val="0088454C"/>
    <w:rsid w:val="008B37E5"/>
    <w:rsid w:val="008D4BEA"/>
    <w:rsid w:val="008F236A"/>
    <w:rsid w:val="00996B4D"/>
    <w:rsid w:val="00A65184"/>
    <w:rsid w:val="00A740C5"/>
    <w:rsid w:val="00AB3AC1"/>
    <w:rsid w:val="00AB3B92"/>
    <w:rsid w:val="00B3069E"/>
    <w:rsid w:val="00B8779E"/>
    <w:rsid w:val="00C915B1"/>
    <w:rsid w:val="00CE5940"/>
    <w:rsid w:val="00D0065B"/>
    <w:rsid w:val="00D43FC3"/>
    <w:rsid w:val="00DB5FED"/>
    <w:rsid w:val="00E41030"/>
    <w:rsid w:val="00E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25</cp:revision>
  <cp:lastPrinted>2024-09-25T10:01:00Z</cp:lastPrinted>
  <dcterms:created xsi:type="dcterms:W3CDTF">2024-07-17T07:49:00Z</dcterms:created>
  <dcterms:modified xsi:type="dcterms:W3CDTF">2024-09-26T06:25:00Z</dcterms:modified>
</cp:coreProperties>
</file>