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A6FD5" w14:textId="77777777" w:rsidR="00E9730C" w:rsidRPr="00771866" w:rsidRDefault="00E9730C" w:rsidP="000511F0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color w:val="000000"/>
        </w:rPr>
      </w:pPr>
    </w:p>
    <w:p w14:paraId="7FA7EFE9" w14:textId="77777777" w:rsidR="00EE6251" w:rsidRDefault="00EE6251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color w:val="000000"/>
        </w:rPr>
      </w:pPr>
    </w:p>
    <w:p w14:paraId="07D67575" w14:textId="77777777" w:rsidR="00F72750" w:rsidRDefault="00F72750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color w:val="000000"/>
        </w:rPr>
      </w:pPr>
    </w:p>
    <w:p w14:paraId="2AAB11D1" w14:textId="2318C1FB" w:rsidR="007B5C8A" w:rsidRPr="00771866" w:rsidRDefault="007B5C8A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384140"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 xml:space="preserve">Zarządzenie Nr </w:t>
      </w:r>
      <w:r w:rsidR="009C4CF1">
        <w:rPr>
          <w:rStyle w:val="Pogrubienie"/>
          <w:rFonts w:asciiTheme="minorHAnsi" w:hAnsiTheme="minorHAnsi" w:cstheme="minorHAnsi"/>
          <w:color w:val="000000"/>
        </w:rPr>
        <w:t>12</w:t>
      </w:r>
      <w:r w:rsidR="00152C45">
        <w:rPr>
          <w:rStyle w:val="Pogrubienie"/>
          <w:rFonts w:asciiTheme="minorHAnsi" w:hAnsiTheme="minorHAnsi" w:cstheme="minorHAnsi"/>
          <w:color w:val="000000"/>
        </w:rPr>
        <w:t>9</w:t>
      </w:r>
      <w:r w:rsidR="00EE6251">
        <w:rPr>
          <w:rStyle w:val="Pogrubienie"/>
          <w:rFonts w:asciiTheme="minorHAnsi" w:hAnsiTheme="minorHAnsi" w:cstheme="minorHAnsi"/>
          <w:color w:val="000000"/>
        </w:rPr>
        <w:t>/</w:t>
      </w:r>
      <w:r w:rsidRPr="00771866">
        <w:rPr>
          <w:rStyle w:val="Pogrubienie"/>
          <w:rFonts w:asciiTheme="minorHAnsi" w:hAnsiTheme="minorHAnsi" w:cstheme="minorHAnsi"/>
          <w:color w:val="000000"/>
        </w:rPr>
        <w:t>202</w:t>
      </w:r>
      <w:r w:rsidR="0096453B">
        <w:rPr>
          <w:rStyle w:val="Pogrubienie"/>
          <w:rFonts w:asciiTheme="minorHAnsi" w:hAnsiTheme="minorHAnsi" w:cstheme="minorHAnsi"/>
          <w:color w:val="000000"/>
        </w:rPr>
        <w:t>4</w:t>
      </w:r>
    </w:p>
    <w:p w14:paraId="7FD757B6" w14:textId="560FD679" w:rsidR="007B5C8A" w:rsidRPr="00771866" w:rsidRDefault="00EE6251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384140"/>
        </w:rPr>
      </w:pPr>
      <w:r>
        <w:rPr>
          <w:rStyle w:val="Pogrubienie"/>
          <w:rFonts w:asciiTheme="minorHAnsi" w:hAnsiTheme="minorHAnsi" w:cstheme="minorHAnsi"/>
          <w:color w:val="000000"/>
        </w:rPr>
        <w:t>Wójta Gminy</w:t>
      </w:r>
      <w:r w:rsidR="007B5C8A" w:rsidRPr="00771866">
        <w:rPr>
          <w:rStyle w:val="Pogrubienie"/>
          <w:rFonts w:asciiTheme="minorHAnsi" w:hAnsiTheme="minorHAnsi" w:cstheme="minorHAnsi"/>
          <w:color w:val="000000"/>
        </w:rPr>
        <w:t xml:space="preserve"> Jednorożec</w:t>
      </w:r>
    </w:p>
    <w:p w14:paraId="38D4284C" w14:textId="7B4845B5" w:rsidR="007B5C8A" w:rsidRPr="00771866" w:rsidRDefault="007B5C8A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384140"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 xml:space="preserve">z dnia </w:t>
      </w:r>
      <w:r w:rsidR="001C6C78">
        <w:rPr>
          <w:rStyle w:val="Pogrubienie"/>
          <w:rFonts w:asciiTheme="minorHAnsi" w:hAnsiTheme="minorHAnsi" w:cstheme="minorHAnsi"/>
          <w:color w:val="000000"/>
        </w:rPr>
        <w:t>2</w:t>
      </w:r>
      <w:r w:rsidR="00152C45">
        <w:rPr>
          <w:rStyle w:val="Pogrubienie"/>
          <w:rFonts w:asciiTheme="minorHAnsi" w:hAnsiTheme="minorHAnsi" w:cstheme="minorHAnsi"/>
          <w:color w:val="000000"/>
        </w:rPr>
        <w:t>1</w:t>
      </w:r>
      <w:r w:rsidR="00F92390">
        <w:rPr>
          <w:rStyle w:val="Pogrubienie"/>
          <w:rFonts w:asciiTheme="minorHAnsi" w:hAnsiTheme="minorHAnsi" w:cstheme="minorHAnsi"/>
          <w:color w:val="000000"/>
        </w:rPr>
        <w:t xml:space="preserve"> </w:t>
      </w:r>
      <w:r w:rsidR="005B2A48">
        <w:rPr>
          <w:rStyle w:val="Pogrubienie"/>
          <w:rFonts w:asciiTheme="minorHAnsi" w:hAnsiTheme="minorHAnsi" w:cstheme="minorHAnsi"/>
          <w:color w:val="000000"/>
        </w:rPr>
        <w:t>lis</w:t>
      </w:r>
      <w:r w:rsidR="009C4CF1">
        <w:rPr>
          <w:rStyle w:val="Pogrubienie"/>
          <w:rFonts w:asciiTheme="minorHAnsi" w:hAnsiTheme="minorHAnsi" w:cstheme="minorHAnsi"/>
          <w:color w:val="000000"/>
        </w:rPr>
        <w:t>topada</w:t>
      </w:r>
      <w:r w:rsidR="00F92390">
        <w:rPr>
          <w:rStyle w:val="Pogrubienie"/>
          <w:rFonts w:asciiTheme="minorHAnsi" w:hAnsiTheme="minorHAnsi" w:cstheme="minorHAnsi"/>
          <w:color w:val="000000"/>
        </w:rPr>
        <w:t xml:space="preserve"> </w:t>
      </w:r>
      <w:r w:rsidRPr="00771866">
        <w:rPr>
          <w:rStyle w:val="Pogrubienie"/>
          <w:rFonts w:asciiTheme="minorHAnsi" w:hAnsiTheme="minorHAnsi" w:cstheme="minorHAnsi"/>
          <w:color w:val="000000"/>
        </w:rPr>
        <w:t>202</w:t>
      </w:r>
      <w:r w:rsidR="0096453B">
        <w:rPr>
          <w:rStyle w:val="Pogrubienie"/>
          <w:rFonts w:asciiTheme="minorHAnsi" w:hAnsiTheme="minorHAnsi" w:cstheme="minorHAnsi"/>
          <w:color w:val="000000"/>
        </w:rPr>
        <w:t>4</w:t>
      </w:r>
      <w:r w:rsidRPr="00771866">
        <w:rPr>
          <w:rStyle w:val="Pogrubienie"/>
          <w:rFonts w:asciiTheme="minorHAnsi" w:hAnsiTheme="minorHAnsi" w:cstheme="minorHAnsi"/>
          <w:color w:val="000000"/>
        </w:rPr>
        <w:t xml:space="preserve"> r.</w:t>
      </w:r>
    </w:p>
    <w:p w14:paraId="03FBE212" w14:textId="1D42105C" w:rsidR="007B5C8A" w:rsidRDefault="007B5C8A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>w sprawie 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ustalenia dnia wolnego dla pracowników Urzędu Gminy </w:t>
      </w:r>
      <w:r w:rsidR="001F5A54" w:rsidRPr="00771866">
        <w:rPr>
          <w:rFonts w:asciiTheme="minorHAnsi" w:hAnsiTheme="minorHAnsi" w:cstheme="minorHAnsi"/>
          <w:b/>
          <w:bCs/>
          <w:color w:val="000000"/>
        </w:rPr>
        <w:t>w Jednorożcu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B2A48">
        <w:rPr>
          <w:rFonts w:asciiTheme="minorHAnsi" w:hAnsiTheme="minorHAnsi" w:cstheme="minorHAnsi"/>
          <w:b/>
          <w:bCs/>
          <w:color w:val="000000"/>
        </w:rPr>
        <w:br/>
        <w:t>i ustalenia terminu jego odpracowania</w:t>
      </w:r>
      <w:r w:rsidR="00245737">
        <w:rPr>
          <w:rFonts w:asciiTheme="minorHAnsi" w:hAnsiTheme="minorHAnsi" w:cstheme="minorHAnsi"/>
          <w:b/>
          <w:bCs/>
          <w:color w:val="000000"/>
        </w:rPr>
        <w:br/>
      </w:r>
    </w:p>
    <w:p w14:paraId="1C5449EC" w14:textId="77777777" w:rsidR="00F72750" w:rsidRPr="00443F2C" w:rsidRDefault="00F72750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5DCC2CFE" w14:textId="3CD4FCDF" w:rsidR="00443F2C" w:rsidRPr="003D3F18" w:rsidRDefault="00B14D1F" w:rsidP="000511F0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inorHAnsi" w:hAnsiTheme="minorHAnsi" w:cstheme="minorHAnsi"/>
        </w:rPr>
      </w:pPr>
      <w:r w:rsidRPr="003D3F18">
        <w:rPr>
          <w:rFonts w:asciiTheme="minorHAnsi" w:hAnsiTheme="minorHAnsi" w:cstheme="minorHAnsi"/>
        </w:rPr>
        <w:t xml:space="preserve">Na podstawie art. 33 ust. 3 ustawy z dnia 8 marca 1990 r. o samorządzie gminnym </w:t>
      </w:r>
      <w:bookmarkStart w:id="0" w:name="_Hlk182987866"/>
      <w:r w:rsidRPr="003D3F18">
        <w:rPr>
          <w:rFonts w:asciiTheme="minorHAnsi" w:hAnsiTheme="minorHAnsi" w:cstheme="minorHAnsi"/>
        </w:rPr>
        <w:t>(t</w:t>
      </w:r>
      <w:r w:rsidR="003D3F18">
        <w:rPr>
          <w:rFonts w:asciiTheme="minorHAnsi" w:hAnsiTheme="minorHAnsi" w:cstheme="minorHAnsi"/>
        </w:rPr>
        <w:t xml:space="preserve">ekst </w:t>
      </w:r>
      <w:r w:rsidRPr="003D3F18">
        <w:rPr>
          <w:rFonts w:asciiTheme="minorHAnsi" w:hAnsiTheme="minorHAnsi" w:cstheme="minorHAnsi"/>
        </w:rPr>
        <w:t>j</w:t>
      </w:r>
      <w:r w:rsidR="003D3F18">
        <w:rPr>
          <w:rFonts w:asciiTheme="minorHAnsi" w:hAnsiTheme="minorHAnsi" w:cstheme="minorHAnsi"/>
        </w:rPr>
        <w:t>edn</w:t>
      </w:r>
      <w:r w:rsidRPr="003D3F18">
        <w:rPr>
          <w:rFonts w:asciiTheme="minorHAnsi" w:hAnsiTheme="minorHAnsi" w:cstheme="minorHAnsi"/>
        </w:rPr>
        <w:t>. Dz.U. z 20</w:t>
      </w:r>
      <w:r w:rsidR="009C4CF1" w:rsidRPr="003D3F18">
        <w:rPr>
          <w:rFonts w:asciiTheme="minorHAnsi" w:hAnsiTheme="minorHAnsi" w:cstheme="minorHAnsi"/>
        </w:rPr>
        <w:t>24</w:t>
      </w:r>
      <w:r w:rsidRPr="003D3F18">
        <w:rPr>
          <w:rFonts w:asciiTheme="minorHAnsi" w:hAnsiTheme="minorHAnsi" w:cstheme="minorHAnsi"/>
        </w:rPr>
        <w:t xml:space="preserve"> r. poz. </w:t>
      </w:r>
      <w:r w:rsidR="003D3F18">
        <w:rPr>
          <w:rFonts w:asciiTheme="minorHAnsi" w:hAnsiTheme="minorHAnsi" w:cstheme="minorHAnsi"/>
        </w:rPr>
        <w:t>1465</w:t>
      </w:r>
      <w:r w:rsidRPr="003D3F18">
        <w:rPr>
          <w:rFonts w:asciiTheme="minorHAnsi" w:hAnsiTheme="minorHAnsi" w:cstheme="minorHAnsi"/>
        </w:rPr>
        <w:t xml:space="preserve"> z</w:t>
      </w:r>
      <w:r w:rsidR="003D3F18">
        <w:rPr>
          <w:rFonts w:asciiTheme="minorHAnsi" w:hAnsiTheme="minorHAnsi" w:cstheme="minorHAnsi"/>
        </w:rPr>
        <w:t xml:space="preserve"> późn. zm.</w:t>
      </w:r>
      <w:r w:rsidRPr="003D3F18">
        <w:rPr>
          <w:rFonts w:asciiTheme="minorHAnsi" w:hAnsiTheme="minorHAnsi" w:cstheme="minorHAnsi"/>
        </w:rPr>
        <w:t>)</w:t>
      </w:r>
      <w:bookmarkEnd w:id="0"/>
      <w:r w:rsidRPr="003D3F18">
        <w:rPr>
          <w:rFonts w:asciiTheme="minorHAnsi" w:hAnsiTheme="minorHAnsi" w:cstheme="minorHAnsi"/>
        </w:rPr>
        <w:t xml:space="preserve"> §</w:t>
      </w:r>
      <w:r w:rsidR="000C5AE2" w:rsidRPr="003D3F18">
        <w:rPr>
          <w:rFonts w:asciiTheme="minorHAnsi" w:hAnsiTheme="minorHAnsi" w:cstheme="minorHAnsi"/>
        </w:rPr>
        <w:t xml:space="preserve"> 5 ust. 2</w:t>
      </w:r>
      <w:r w:rsidRPr="003D3F18">
        <w:rPr>
          <w:rFonts w:asciiTheme="minorHAnsi" w:hAnsiTheme="minorHAnsi" w:cstheme="minorHAnsi"/>
        </w:rPr>
        <w:t xml:space="preserve"> Regulaminu pracy Urzędu Gminy</w:t>
      </w:r>
      <w:r w:rsidR="000C5AE2" w:rsidRPr="003D3F18">
        <w:rPr>
          <w:rFonts w:asciiTheme="minorHAnsi" w:hAnsiTheme="minorHAnsi" w:cstheme="minorHAnsi"/>
        </w:rPr>
        <w:t xml:space="preserve"> w Jednorożcu stanowiącym załącznik do zarządzenia</w:t>
      </w:r>
      <w:r w:rsidR="000063E1" w:rsidRPr="003D3F18">
        <w:rPr>
          <w:rFonts w:asciiTheme="minorHAnsi" w:hAnsiTheme="minorHAnsi" w:cstheme="minorHAnsi"/>
        </w:rPr>
        <w:t xml:space="preserve"> Nr 71/2019 Wójta Gminy Jednorożec </w:t>
      </w:r>
      <w:r w:rsidR="00C3395D">
        <w:rPr>
          <w:rFonts w:asciiTheme="minorHAnsi" w:hAnsiTheme="minorHAnsi" w:cstheme="minorHAnsi"/>
        </w:rPr>
        <w:br/>
      </w:r>
      <w:r w:rsidR="000063E1" w:rsidRPr="003D3F18">
        <w:rPr>
          <w:rFonts w:asciiTheme="minorHAnsi" w:hAnsiTheme="minorHAnsi" w:cstheme="minorHAnsi"/>
        </w:rPr>
        <w:t xml:space="preserve">z dnia 15 maja 2019 r. w sprawie </w:t>
      </w:r>
      <w:r w:rsidR="000063E1" w:rsidRPr="003D3F18">
        <w:rPr>
          <w:rFonts w:asciiTheme="minorHAnsi" w:hAnsiTheme="minorHAnsi" w:cstheme="minorHAnsi"/>
          <w:bCs/>
        </w:rPr>
        <w:t>Regulaminie Pracy Urzędu Gminy w Jednorożcu</w:t>
      </w:r>
      <w:r w:rsidR="00C3395D">
        <w:rPr>
          <w:rFonts w:asciiTheme="minorHAnsi" w:hAnsiTheme="minorHAnsi" w:cstheme="minorHAnsi"/>
          <w:bCs/>
        </w:rPr>
        <w:t xml:space="preserve"> (z późn. zm.)</w:t>
      </w:r>
      <w:r w:rsidRPr="003D3F18">
        <w:rPr>
          <w:rFonts w:asciiTheme="minorHAnsi" w:hAnsiTheme="minorHAnsi" w:cstheme="minorHAnsi"/>
        </w:rPr>
        <w:t>, zarządzam, co następuje:</w:t>
      </w:r>
    </w:p>
    <w:p w14:paraId="5C99A10A" w14:textId="77777777" w:rsidR="00C3395D" w:rsidRDefault="00C3395D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</w:p>
    <w:p w14:paraId="64218A87" w14:textId="51F5C529" w:rsidR="00443F2C" w:rsidRPr="00443F2C" w:rsidRDefault="00443F2C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443F2C">
        <w:rPr>
          <w:rStyle w:val="Pogrubienie"/>
          <w:rFonts w:asciiTheme="minorHAnsi" w:hAnsiTheme="minorHAnsi" w:cstheme="minorHAnsi"/>
          <w:b w:val="0"/>
          <w:bCs w:val="0"/>
        </w:rPr>
        <w:t>§ 1.</w:t>
      </w:r>
    </w:p>
    <w:p w14:paraId="2FF1B5B8" w14:textId="6B9C53D8" w:rsidR="00B14D1F" w:rsidRPr="000C1019" w:rsidRDefault="00443F2C" w:rsidP="000511F0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</w:rPr>
      </w:pPr>
      <w:r w:rsidRPr="000C1019">
        <w:rPr>
          <w:rFonts w:asciiTheme="minorHAnsi" w:hAnsiTheme="minorHAnsi" w:cstheme="minorHAnsi"/>
        </w:rPr>
        <w:t>Ustala</w:t>
      </w:r>
      <w:r w:rsidR="00B14D1F" w:rsidRPr="000C1019">
        <w:rPr>
          <w:rFonts w:asciiTheme="minorHAnsi" w:hAnsiTheme="minorHAnsi" w:cstheme="minorHAnsi"/>
        </w:rPr>
        <w:t xml:space="preserve">m </w:t>
      </w:r>
      <w:r w:rsidRPr="000C1019">
        <w:rPr>
          <w:rFonts w:asciiTheme="minorHAnsi" w:hAnsiTheme="minorHAnsi" w:cstheme="minorHAnsi"/>
        </w:rPr>
        <w:t xml:space="preserve">dzień </w:t>
      </w:r>
      <w:r w:rsidR="00B14D1F" w:rsidRPr="002F760B">
        <w:rPr>
          <w:rFonts w:asciiTheme="minorHAnsi" w:hAnsiTheme="minorHAnsi" w:cstheme="minorHAnsi"/>
          <w:b/>
          <w:bCs/>
        </w:rPr>
        <w:t>27</w:t>
      </w:r>
      <w:r w:rsidRPr="002F760B">
        <w:rPr>
          <w:rFonts w:asciiTheme="minorHAnsi" w:hAnsiTheme="minorHAnsi" w:cstheme="minorHAnsi"/>
          <w:b/>
          <w:bCs/>
        </w:rPr>
        <w:t xml:space="preserve"> </w:t>
      </w:r>
      <w:r w:rsidR="00B14D1F" w:rsidRPr="002F760B">
        <w:rPr>
          <w:rFonts w:asciiTheme="minorHAnsi" w:hAnsiTheme="minorHAnsi" w:cstheme="minorHAnsi"/>
          <w:b/>
          <w:bCs/>
        </w:rPr>
        <w:t>grudnia</w:t>
      </w:r>
      <w:r w:rsidRPr="002F760B">
        <w:rPr>
          <w:rFonts w:asciiTheme="minorHAnsi" w:hAnsiTheme="minorHAnsi" w:cstheme="minorHAnsi"/>
          <w:b/>
          <w:bCs/>
        </w:rPr>
        <w:t xml:space="preserve"> 2024 r. (piątek) dniem wolnym</w:t>
      </w:r>
      <w:r w:rsidRPr="000C1019">
        <w:rPr>
          <w:rFonts w:asciiTheme="minorHAnsi" w:hAnsiTheme="minorHAnsi" w:cstheme="minorHAnsi"/>
        </w:rPr>
        <w:t xml:space="preserve"> od pracy dla pracowników Urzędu</w:t>
      </w:r>
      <w:r w:rsidR="00B14D1F" w:rsidRPr="000C1019">
        <w:rPr>
          <w:rFonts w:asciiTheme="minorHAnsi" w:hAnsiTheme="minorHAnsi" w:cstheme="minorHAnsi"/>
        </w:rPr>
        <w:t xml:space="preserve"> </w:t>
      </w:r>
      <w:r w:rsidRPr="000C1019">
        <w:rPr>
          <w:rFonts w:asciiTheme="minorHAnsi" w:hAnsiTheme="minorHAnsi" w:cstheme="minorHAnsi"/>
        </w:rPr>
        <w:t>Gminy w Jednorożcu</w:t>
      </w:r>
      <w:r w:rsidR="00152C45">
        <w:rPr>
          <w:rFonts w:asciiTheme="minorHAnsi" w:hAnsiTheme="minorHAnsi" w:cstheme="minorHAnsi"/>
        </w:rPr>
        <w:t xml:space="preserve"> – w tym dniu Urząd Gminy</w:t>
      </w:r>
      <w:r w:rsidR="00E216E2">
        <w:rPr>
          <w:rFonts w:asciiTheme="minorHAnsi" w:hAnsiTheme="minorHAnsi" w:cstheme="minorHAnsi"/>
        </w:rPr>
        <w:t xml:space="preserve"> oraz </w:t>
      </w:r>
      <w:r w:rsidR="00E216E2">
        <w:rPr>
          <w:rFonts w:ascii="Calibri" w:hAnsi="Calibri" w:cs="Calibri"/>
        </w:rPr>
        <w:t>Punkt Selektywnego Zbierania Odpadów Komunalnych</w:t>
      </w:r>
      <w:r w:rsidR="00152C45">
        <w:rPr>
          <w:rFonts w:asciiTheme="minorHAnsi" w:hAnsiTheme="minorHAnsi" w:cstheme="minorHAnsi"/>
        </w:rPr>
        <w:t xml:space="preserve"> będzie nieczynny</w:t>
      </w:r>
      <w:r w:rsidR="00B14D1F" w:rsidRPr="000C1019">
        <w:rPr>
          <w:rFonts w:asciiTheme="minorHAnsi" w:hAnsiTheme="minorHAnsi" w:cstheme="minorHAnsi"/>
        </w:rPr>
        <w:t xml:space="preserve">. </w:t>
      </w:r>
    </w:p>
    <w:p w14:paraId="53838A2F" w14:textId="607CFF1B" w:rsidR="009C4CF1" w:rsidRDefault="00B14D1F" w:rsidP="000511F0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</w:rPr>
      </w:pPr>
      <w:r w:rsidRPr="002F760B">
        <w:rPr>
          <w:rFonts w:asciiTheme="minorHAnsi" w:hAnsiTheme="minorHAnsi" w:cstheme="minorHAnsi"/>
          <w:b/>
          <w:bCs/>
        </w:rPr>
        <w:t>Odpracowanie dnia wolnego od pracy</w:t>
      </w:r>
      <w:r w:rsidRPr="00B14D1F">
        <w:rPr>
          <w:rFonts w:asciiTheme="minorHAnsi" w:hAnsiTheme="minorHAnsi" w:cstheme="minorHAnsi"/>
        </w:rPr>
        <w:t xml:space="preserve">, o którym mowa w ust. 1 nastąpi w dniu </w:t>
      </w:r>
      <w:r w:rsidR="002F760B">
        <w:rPr>
          <w:rFonts w:asciiTheme="minorHAnsi" w:hAnsiTheme="minorHAnsi" w:cstheme="minorHAnsi"/>
        </w:rPr>
        <w:br/>
      </w:r>
      <w:r w:rsidRPr="002F760B">
        <w:rPr>
          <w:rFonts w:asciiTheme="minorHAnsi" w:hAnsiTheme="minorHAnsi" w:cstheme="minorHAnsi"/>
          <w:b/>
          <w:bCs/>
        </w:rPr>
        <w:t>14 grudnia 2024 r. roku (sobota)</w:t>
      </w:r>
      <w:r w:rsidR="00152C45">
        <w:rPr>
          <w:rFonts w:asciiTheme="minorHAnsi" w:hAnsiTheme="minorHAnsi" w:cstheme="minorHAnsi"/>
        </w:rPr>
        <w:t xml:space="preserve">  </w:t>
      </w:r>
      <w:r w:rsidR="00BA4950">
        <w:rPr>
          <w:rFonts w:asciiTheme="minorHAnsi" w:hAnsiTheme="minorHAnsi" w:cstheme="minorHAnsi"/>
        </w:rPr>
        <w:t>-</w:t>
      </w:r>
      <w:r w:rsidR="00152C45">
        <w:rPr>
          <w:rFonts w:asciiTheme="minorHAnsi" w:hAnsiTheme="minorHAnsi" w:cstheme="minorHAnsi"/>
        </w:rPr>
        <w:t xml:space="preserve"> w tym dniu Urząd</w:t>
      </w:r>
      <w:r w:rsidR="00E216E2">
        <w:rPr>
          <w:rFonts w:asciiTheme="minorHAnsi" w:hAnsiTheme="minorHAnsi" w:cstheme="minorHAnsi"/>
        </w:rPr>
        <w:t xml:space="preserve"> Gminy i </w:t>
      </w:r>
      <w:r w:rsidR="00E216E2">
        <w:rPr>
          <w:rFonts w:ascii="Calibri" w:hAnsi="Calibri" w:cs="Calibri"/>
        </w:rPr>
        <w:t>Punkt Selektywnego Zbierania Odpadów Komunalnych</w:t>
      </w:r>
      <w:r w:rsidR="00E216E2">
        <w:rPr>
          <w:rFonts w:asciiTheme="minorHAnsi" w:hAnsiTheme="minorHAnsi" w:cstheme="minorHAnsi"/>
        </w:rPr>
        <w:t xml:space="preserve"> </w:t>
      </w:r>
      <w:r w:rsidR="00152C45">
        <w:rPr>
          <w:rFonts w:asciiTheme="minorHAnsi" w:hAnsiTheme="minorHAnsi" w:cstheme="minorHAnsi"/>
        </w:rPr>
        <w:t>będzie czynn</w:t>
      </w:r>
      <w:r w:rsidR="000511F0">
        <w:rPr>
          <w:rFonts w:asciiTheme="minorHAnsi" w:hAnsiTheme="minorHAnsi" w:cstheme="minorHAnsi"/>
        </w:rPr>
        <w:t>y</w:t>
      </w:r>
      <w:r w:rsidR="00152C45">
        <w:rPr>
          <w:rFonts w:asciiTheme="minorHAnsi" w:hAnsiTheme="minorHAnsi" w:cstheme="minorHAnsi"/>
        </w:rPr>
        <w:t>.</w:t>
      </w:r>
    </w:p>
    <w:p w14:paraId="50C29CD9" w14:textId="3D36C815" w:rsidR="00443F2C" w:rsidRPr="00443F2C" w:rsidRDefault="00443F2C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  <w:r w:rsidRPr="00443F2C">
        <w:rPr>
          <w:rStyle w:val="Pogrubienie"/>
          <w:rFonts w:asciiTheme="minorHAnsi" w:hAnsiTheme="minorHAnsi" w:cstheme="minorHAnsi"/>
          <w:b w:val="0"/>
          <w:bCs w:val="0"/>
        </w:rPr>
        <w:t>§ </w:t>
      </w:r>
      <w:r w:rsidR="00B14D1F">
        <w:rPr>
          <w:rStyle w:val="Pogrubienie"/>
          <w:rFonts w:asciiTheme="minorHAnsi" w:hAnsiTheme="minorHAnsi" w:cstheme="minorHAnsi"/>
          <w:b w:val="0"/>
          <w:bCs w:val="0"/>
        </w:rPr>
        <w:t>2</w:t>
      </w:r>
      <w:r w:rsidR="005B2A48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28B4D657" w14:textId="2C9E90D2" w:rsidR="00443F2C" w:rsidRPr="00443F2C" w:rsidRDefault="00443F2C" w:rsidP="000511F0">
      <w:pPr>
        <w:pStyle w:val="paragraf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rStyle w:val="fragment"/>
          <w:rFonts w:asciiTheme="minorHAnsi" w:hAnsiTheme="minorHAnsi" w:cstheme="minorHAnsi"/>
        </w:rPr>
      </w:pPr>
      <w:r w:rsidRPr="00443F2C">
        <w:rPr>
          <w:rStyle w:val="fragment"/>
          <w:rFonts w:asciiTheme="minorHAnsi" w:hAnsiTheme="minorHAnsi" w:cstheme="minorHAnsi"/>
        </w:rPr>
        <w:t xml:space="preserve">Zarządzenie podaje się do wiadomości pracownikom Urzędu Gminy w Jednorożcu </w:t>
      </w:r>
      <w:r w:rsidRPr="00443F2C">
        <w:rPr>
          <w:rStyle w:val="fragment"/>
          <w:rFonts w:asciiTheme="minorHAnsi" w:hAnsiTheme="minorHAnsi" w:cstheme="minorHAnsi"/>
        </w:rPr>
        <w:br/>
        <w:t xml:space="preserve">oraz do publicznej wiadomości poprzez wywieszenie na tablicy ogłoszeń w </w:t>
      </w:r>
      <w:r w:rsidR="00E216E2">
        <w:rPr>
          <w:rStyle w:val="fragment"/>
          <w:rFonts w:asciiTheme="minorHAnsi" w:hAnsiTheme="minorHAnsi" w:cstheme="minorHAnsi"/>
        </w:rPr>
        <w:t xml:space="preserve">siedzibie </w:t>
      </w:r>
      <w:r w:rsidRPr="00443F2C">
        <w:rPr>
          <w:rStyle w:val="fragment"/>
          <w:rFonts w:asciiTheme="minorHAnsi" w:hAnsiTheme="minorHAnsi" w:cstheme="minorHAnsi"/>
        </w:rPr>
        <w:t>Urzęd</w:t>
      </w:r>
      <w:r w:rsidR="00E216E2">
        <w:rPr>
          <w:rStyle w:val="fragment"/>
          <w:rFonts w:asciiTheme="minorHAnsi" w:hAnsiTheme="minorHAnsi" w:cstheme="minorHAnsi"/>
        </w:rPr>
        <w:t>u</w:t>
      </w:r>
      <w:r w:rsidRPr="00443F2C">
        <w:rPr>
          <w:rStyle w:val="fragment"/>
          <w:rFonts w:asciiTheme="minorHAnsi" w:hAnsiTheme="minorHAnsi" w:cstheme="minorHAnsi"/>
        </w:rPr>
        <w:t xml:space="preserve"> Gminy w Jednorożcu przy ul. Odrodzenia 14 </w:t>
      </w:r>
      <w:r w:rsidR="00E216E2">
        <w:rPr>
          <w:rStyle w:val="fragment"/>
          <w:rFonts w:asciiTheme="minorHAnsi" w:hAnsiTheme="minorHAnsi" w:cstheme="minorHAnsi"/>
        </w:rPr>
        <w:t xml:space="preserve">oraz w budynku administracyjnym Urzędu  zlokalizowanym </w:t>
      </w:r>
      <w:r w:rsidR="00EE57A5">
        <w:rPr>
          <w:rStyle w:val="fragment"/>
          <w:rFonts w:asciiTheme="minorHAnsi" w:hAnsiTheme="minorHAnsi" w:cstheme="minorHAnsi"/>
        </w:rPr>
        <w:t xml:space="preserve">w Jednorożcu </w:t>
      </w:r>
      <w:r w:rsidR="00E216E2">
        <w:rPr>
          <w:rStyle w:val="fragment"/>
          <w:rFonts w:asciiTheme="minorHAnsi" w:hAnsiTheme="minorHAnsi" w:cstheme="minorHAnsi"/>
        </w:rPr>
        <w:t>przy ul.</w:t>
      </w:r>
      <w:r w:rsidRPr="00443F2C">
        <w:rPr>
          <w:rStyle w:val="fragment"/>
          <w:rFonts w:asciiTheme="minorHAnsi" w:hAnsiTheme="minorHAnsi" w:cstheme="minorHAnsi"/>
        </w:rPr>
        <w:t xml:space="preserve"> Zielonej 30 oraz opublikowanie w Biuletynie Informacji Publicznej.</w:t>
      </w:r>
    </w:p>
    <w:p w14:paraId="3C8F8EDD" w14:textId="7711D033" w:rsidR="00443F2C" w:rsidRPr="00443F2C" w:rsidRDefault="00443F2C" w:rsidP="000511F0">
      <w:pPr>
        <w:pStyle w:val="paragraf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443F2C">
        <w:rPr>
          <w:rStyle w:val="fragment"/>
          <w:rFonts w:asciiTheme="minorHAnsi" w:hAnsiTheme="minorHAnsi" w:cstheme="minorHAnsi"/>
        </w:rPr>
        <w:t xml:space="preserve">Na stronie internetowej Urzędu </w:t>
      </w:r>
      <w:hyperlink r:id="rId5" w:history="1">
        <w:r w:rsidRPr="00443F2C">
          <w:rPr>
            <w:rStyle w:val="Hipercze"/>
            <w:rFonts w:asciiTheme="minorHAnsi" w:hAnsiTheme="minorHAnsi" w:cstheme="minorHAnsi"/>
            <w:color w:val="auto"/>
            <w:u w:val="none"/>
          </w:rPr>
          <w:t>www.jednorozec.pl</w:t>
        </w:r>
      </w:hyperlink>
      <w:r w:rsidRPr="00443F2C">
        <w:rPr>
          <w:rStyle w:val="fragment"/>
          <w:rFonts w:asciiTheme="minorHAnsi" w:hAnsiTheme="minorHAnsi" w:cstheme="minorHAnsi"/>
        </w:rPr>
        <w:t xml:space="preserve"> </w:t>
      </w:r>
      <w:r w:rsidR="00BA4950">
        <w:rPr>
          <w:rStyle w:val="fragment"/>
          <w:rFonts w:asciiTheme="minorHAnsi" w:hAnsiTheme="minorHAnsi" w:cstheme="minorHAnsi"/>
        </w:rPr>
        <w:t xml:space="preserve">oraz na drzwiach wejściowych </w:t>
      </w:r>
      <w:r w:rsidR="00BA4950">
        <w:rPr>
          <w:rStyle w:val="fragment"/>
          <w:rFonts w:asciiTheme="minorHAnsi" w:hAnsiTheme="minorHAnsi" w:cstheme="minorHAnsi"/>
        </w:rPr>
        <w:br/>
        <w:t>do budynków</w:t>
      </w:r>
      <w:r w:rsidR="000511F0">
        <w:rPr>
          <w:rStyle w:val="fragment"/>
          <w:rFonts w:asciiTheme="minorHAnsi" w:hAnsiTheme="minorHAnsi" w:cstheme="minorHAnsi"/>
        </w:rPr>
        <w:t>, o których mowa w ust. 1</w:t>
      </w:r>
      <w:r w:rsidR="00BA4950">
        <w:rPr>
          <w:rStyle w:val="fragment"/>
          <w:rFonts w:asciiTheme="minorHAnsi" w:hAnsiTheme="minorHAnsi" w:cstheme="minorHAnsi"/>
        </w:rPr>
        <w:t xml:space="preserve"> </w:t>
      </w:r>
      <w:r w:rsidRPr="00443F2C">
        <w:rPr>
          <w:rStyle w:val="fragment"/>
          <w:rFonts w:asciiTheme="minorHAnsi" w:hAnsiTheme="minorHAnsi" w:cstheme="minorHAnsi"/>
        </w:rPr>
        <w:t>zamieszcza się komunikat informujący klientów Urzędu</w:t>
      </w:r>
      <w:r w:rsidR="00152C45">
        <w:rPr>
          <w:rStyle w:val="fragment"/>
          <w:rFonts w:asciiTheme="minorHAnsi" w:hAnsiTheme="minorHAnsi" w:cstheme="minorHAnsi"/>
        </w:rPr>
        <w:t xml:space="preserve"> o </w:t>
      </w:r>
      <w:r w:rsidR="00BA4950">
        <w:rPr>
          <w:rStyle w:val="fragment"/>
          <w:rFonts w:asciiTheme="minorHAnsi" w:hAnsiTheme="minorHAnsi" w:cstheme="minorHAnsi"/>
        </w:rPr>
        <w:t xml:space="preserve">wprowadzonych </w:t>
      </w:r>
      <w:r w:rsidR="00BA4950" w:rsidRPr="00443F2C">
        <w:rPr>
          <w:rStyle w:val="Pogrubienie"/>
          <w:rFonts w:asciiTheme="minorHAnsi" w:hAnsiTheme="minorHAnsi" w:cstheme="minorHAnsi"/>
          <w:b w:val="0"/>
          <w:bCs w:val="0"/>
        </w:rPr>
        <w:t>§ 1</w:t>
      </w:r>
      <w:r w:rsidR="00BA4950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152C45">
        <w:rPr>
          <w:rStyle w:val="fragment"/>
          <w:rFonts w:asciiTheme="minorHAnsi" w:hAnsiTheme="minorHAnsi" w:cstheme="minorHAnsi"/>
        </w:rPr>
        <w:t>zmianach</w:t>
      </w:r>
      <w:r w:rsidR="00BA4950">
        <w:rPr>
          <w:rStyle w:val="fragment"/>
          <w:rFonts w:asciiTheme="minorHAnsi" w:hAnsiTheme="minorHAnsi" w:cstheme="minorHAnsi"/>
        </w:rPr>
        <w:t xml:space="preserve"> dotyczących </w:t>
      </w:r>
      <w:r w:rsidR="008E6232">
        <w:rPr>
          <w:rStyle w:val="fragment"/>
          <w:rFonts w:asciiTheme="minorHAnsi" w:hAnsiTheme="minorHAnsi" w:cstheme="minorHAnsi"/>
        </w:rPr>
        <w:t>funkcjonowania</w:t>
      </w:r>
      <w:r w:rsidR="00BA4950">
        <w:rPr>
          <w:rStyle w:val="fragment"/>
          <w:rFonts w:asciiTheme="minorHAnsi" w:hAnsiTheme="minorHAnsi" w:cstheme="minorHAnsi"/>
        </w:rPr>
        <w:t xml:space="preserve"> Urzędu</w:t>
      </w:r>
      <w:r w:rsidR="000511F0">
        <w:rPr>
          <w:rStyle w:val="fragment"/>
          <w:rFonts w:asciiTheme="minorHAnsi" w:hAnsiTheme="minorHAnsi" w:cstheme="minorHAnsi"/>
        </w:rPr>
        <w:t xml:space="preserve"> Gminy </w:t>
      </w:r>
      <w:r w:rsidR="000511F0">
        <w:rPr>
          <w:rStyle w:val="fragment"/>
          <w:rFonts w:asciiTheme="minorHAnsi" w:hAnsiTheme="minorHAnsi" w:cstheme="minorHAnsi"/>
        </w:rPr>
        <w:br/>
        <w:t xml:space="preserve">i </w:t>
      </w:r>
      <w:r w:rsidR="000511F0">
        <w:rPr>
          <w:rFonts w:ascii="Calibri" w:hAnsi="Calibri" w:cs="Calibri"/>
        </w:rPr>
        <w:t>Punkt</w:t>
      </w:r>
      <w:r w:rsidR="000511F0">
        <w:rPr>
          <w:rFonts w:ascii="Calibri" w:hAnsi="Calibri" w:cs="Calibri"/>
        </w:rPr>
        <w:t>u</w:t>
      </w:r>
      <w:r w:rsidR="000511F0">
        <w:rPr>
          <w:rFonts w:ascii="Calibri" w:hAnsi="Calibri" w:cs="Calibri"/>
        </w:rPr>
        <w:t xml:space="preserve"> Selektywnego Zbierania Odpadów Komunalnych</w:t>
      </w:r>
      <w:r w:rsidR="00BA4950">
        <w:rPr>
          <w:rStyle w:val="fragment"/>
          <w:rFonts w:asciiTheme="minorHAnsi" w:hAnsiTheme="minorHAnsi" w:cstheme="minorHAnsi"/>
        </w:rPr>
        <w:t xml:space="preserve">. </w:t>
      </w:r>
      <w:r w:rsidR="00D03F8F">
        <w:rPr>
          <w:rStyle w:val="fragment"/>
          <w:rFonts w:asciiTheme="minorHAnsi" w:hAnsiTheme="minorHAnsi" w:cstheme="minorHAnsi"/>
        </w:rPr>
        <w:t xml:space="preserve"> </w:t>
      </w:r>
    </w:p>
    <w:p w14:paraId="16A8235A" w14:textId="77777777" w:rsidR="00EE57A5" w:rsidRDefault="00EE57A5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</w:p>
    <w:p w14:paraId="09761B5C" w14:textId="5A269ED4" w:rsidR="00443F2C" w:rsidRPr="00443F2C" w:rsidRDefault="00443F2C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443F2C">
        <w:rPr>
          <w:rStyle w:val="Pogrubienie"/>
          <w:rFonts w:asciiTheme="minorHAnsi" w:hAnsiTheme="minorHAnsi" w:cstheme="minorHAnsi"/>
          <w:b w:val="0"/>
          <w:bCs w:val="0"/>
        </w:rPr>
        <w:t>§ </w:t>
      </w:r>
      <w:r w:rsidR="00B14D1F">
        <w:rPr>
          <w:rStyle w:val="Pogrubienie"/>
          <w:rFonts w:asciiTheme="minorHAnsi" w:hAnsiTheme="minorHAnsi" w:cstheme="minorHAnsi"/>
          <w:b w:val="0"/>
          <w:bCs w:val="0"/>
        </w:rPr>
        <w:t>3</w:t>
      </w:r>
      <w:r w:rsidR="005B2A48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0AFB2EA8" w14:textId="7329A16B" w:rsidR="009C4CF1" w:rsidRPr="00681004" w:rsidRDefault="00771866" w:rsidP="000511F0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1004">
        <w:rPr>
          <w:rStyle w:val="Pogrubienie"/>
          <w:rFonts w:asciiTheme="minorHAnsi" w:hAnsiTheme="minorHAnsi" w:cstheme="minorHAnsi"/>
          <w:b w:val="0"/>
          <w:bCs w:val="0"/>
        </w:rPr>
        <w:t>Wykonanie zarządzenia powierzam</w:t>
      </w:r>
      <w:r w:rsidR="009C4CF1" w:rsidRPr="00681004">
        <w:rPr>
          <w:rStyle w:val="Pogrubienie"/>
          <w:rFonts w:asciiTheme="minorHAnsi" w:hAnsiTheme="minorHAnsi" w:cstheme="minorHAnsi"/>
          <w:b w:val="0"/>
          <w:bCs w:val="0"/>
        </w:rPr>
        <w:t xml:space="preserve"> pracowniko</w:t>
      </w:r>
      <w:r w:rsidR="00F72750">
        <w:rPr>
          <w:rStyle w:val="Pogrubienie"/>
          <w:rFonts w:asciiTheme="minorHAnsi" w:hAnsiTheme="minorHAnsi" w:cstheme="minorHAnsi"/>
          <w:b w:val="0"/>
          <w:bCs w:val="0"/>
        </w:rPr>
        <w:t>wi</w:t>
      </w:r>
      <w:r w:rsidR="009C4CF1" w:rsidRPr="00681004">
        <w:rPr>
          <w:rStyle w:val="Pogrubienie"/>
          <w:rFonts w:asciiTheme="minorHAnsi" w:hAnsiTheme="minorHAnsi" w:cstheme="minorHAnsi"/>
          <w:b w:val="0"/>
          <w:bCs w:val="0"/>
        </w:rPr>
        <w:t xml:space="preserve"> ds. kadr i płac</w:t>
      </w:r>
      <w:r w:rsidR="00C3395D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0511F0">
        <w:rPr>
          <w:rStyle w:val="Pogrubienie"/>
          <w:rFonts w:asciiTheme="minorHAnsi" w:hAnsiTheme="minorHAnsi" w:cstheme="minorHAnsi"/>
          <w:b w:val="0"/>
          <w:bCs w:val="0"/>
        </w:rPr>
        <w:t>oraz kierownikowi Gminnego Zespołu Usług Komunalnych.</w:t>
      </w:r>
    </w:p>
    <w:p w14:paraId="46DF5978" w14:textId="2E010917" w:rsidR="00771866" w:rsidRPr="00681004" w:rsidRDefault="009C4CF1" w:rsidP="000511F0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Style w:val="Pogrubienie"/>
          <w:rFonts w:asciiTheme="minorHAnsi" w:hAnsiTheme="minorHAnsi" w:cstheme="minorHAnsi"/>
          <w:b w:val="0"/>
          <w:bCs w:val="0"/>
        </w:rPr>
      </w:pPr>
      <w:r w:rsidRPr="00681004">
        <w:rPr>
          <w:rStyle w:val="Pogrubienie"/>
          <w:rFonts w:asciiTheme="minorHAnsi" w:hAnsiTheme="minorHAnsi" w:cstheme="minorHAnsi"/>
          <w:b w:val="0"/>
          <w:bCs w:val="0"/>
        </w:rPr>
        <w:t>Nadzór nad wykonaniem zarządzenia powierzam</w:t>
      </w:r>
      <w:r w:rsidR="00771866" w:rsidRPr="00681004">
        <w:rPr>
          <w:rStyle w:val="Pogrubienie"/>
          <w:rFonts w:asciiTheme="minorHAnsi" w:hAnsiTheme="minorHAnsi" w:cstheme="minorHAnsi"/>
          <w:b w:val="0"/>
          <w:bCs w:val="0"/>
        </w:rPr>
        <w:t xml:space="preserve"> Sekretarzowi Gminy.</w:t>
      </w:r>
    </w:p>
    <w:p w14:paraId="63AD6552" w14:textId="77777777" w:rsidR="00EE57A5" w:rsidRDefault="00EE57A5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</w:p>
    <w:p w14:paraId="61AB1462" w14:textId="4B610298" w:rsidR="00771866" w:rsidRPr="00681004" w:rsidRDefault="00771866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</w:rPr>
      </w:pPr>
      <w:r w:rsidRPr="00681004">
        <w:rPr>
          <w:rStyle w:val="Pogrubienie"/>
          <w:rFonts w:asciiTheme="minorHAnsi" w:hAnsiTheme="minorHAnsi" w:cstheme="minorHAnsi"/>
          <w:b w:val="0"/>
          <w:bCs w:val="0"/>
        </w:rPr>
        <w:t xml:space="preserve">§ </w:t>
      </w:r>
      <w:r w:rsidR="00B14D1F" w:rsidRPr="00681004">
        <w:rPr>
          <w:rStyle w:val="Pogrubienie"/>
          <w:rFonts w:asciiTheme="minorHAnsi" w:hAnsiTheme="minorHAnsi" w:cstheme="minorHAnsi"/>
          <w:b w:val="0"/>
          <w:bCs w:val="0"/>
        </w:rPr>
        <w:t>4</w:t>
      </w:r>
      <w:r w:rsidR="005B2A48" w:rsidRPr="00681004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7F3DD3E5" w14:textId="77777777" w:rsidR="007B5C8A" w:rsidRPr="00443F2C" w:rsidRDefault="007B5C8A" w:rsidP="000511F0">
      <w:pPr>
        <w:pStyle w:val="western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43F2C">
        <w:rPr>
          <w:rFonts w:asciiTheme="minorHAnsi" w:hAnsiTheme="minorHAnsi" w:cstheme="minorHAnsi"/>
        </w:rPr>
        <w:t>Zarządzenie wchodzi w życie z dniem podpisania.</w:t>
      </w:r>
    </w:p>
    <w:p w14:paraId="5701C03C" w14:textId="3346525C" w:rsidR="00FA481A" w:rsidRPr="004B1C41" w:rsidRDefault="007B5C8A" w:rsidP="000511F0">
      <w:pPr>
        <w:pStyle w:val="western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43F2C">
        <w:rPr>
          <w:rFonts w:asciiTheme="minorHAnsi" w:hAnsiTheme="minorHAnsi" w:cstheme="minorHAnsi"/>
        </w:rPr>
        <w:t> </w:t>
      </w:r>
      <w:r w:rsidR="00FA481A">
        <w:rPr>
          <w:rFonts w:asciiTheme="minorHAnsi" w:hAnsiTheme="minorHAnsi" w:cstheme="minorHAnsi"/>
        </w:rPr>
        <w:t xml:space="preserve">                 </w:t>
      </w:r>
    </w:p>
    <w:p w14:paraId="6ABC0437" w14:textId="187CCAE1" w:rsidR="00283A30" w:rsidRPr="004B1C41" w:rsidRDefault="00283A30" w:rsidP="000511F0">
      <w:pPr>
        <w:pStyle w:val="western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945BDFD" w14:textId="56035FC7" w:rsidR="000063E1" w:rsidRDefault="00F72750" w:rsidP="000511F0">
      <w:pPr>
        <w:pStyle w:val="western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  <w:t>Wójt Gminy</w:t>
      </w:r>
      <w:r w:rsidR="004B1C41">
        <w:rPr>
          <w:rFonts w:asciiTheme="minorHAnsi" w:hAnsiTheme="minorHAnsi" w:cstheme="minorHAnsi"/>
        </w:rPr>
        <w:t xml:space="preserve"> Jednorożec</w:t>
      </w:r>
    </w:p>
    <w:p w14:paraId="35DA5D6A" w14:textId="5F512B3C" w:rsidR="004B1C41" w:rsidRPr="004B1C41" w:rsidRDefault="004B1C41" w:rsidP="000511F0">
      <w:pPr>
        <w:pStyle w:val="western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/-/ Krzysztof Nizielski</w:t>
      </w:r>
    </w:p>
    <w:p w14:paraId="6BC1BD5B" w14:textId="77777777" w:rsidR="000063E1" w:rsidRPr="004B1C41" w:rsidRDefault="000063E1" w:rsidP="000511F0">
      <w:pPr>
        <w:pStyle w:val="western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sectPr w:rsidR="000063E1" w:rsidRPr="004B1C41" w:rsidSect="000C6212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5695"/>
    <w:multiLevelType w:val="hybridMultilevel"/>
    <w:tmpl w:val="D354F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74D"/>
    <w:multiLevelType w:val="hybridMultilevel"/>
    <w:tmpl w:val="A38A8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93BC5"/>
    <w:multiLevelType w:val="hybridMultilevel"/>
    <w:tmpl w:val="F31ADAE6"/>
    <w:lvl w:ilvl="0" w:tplc="653AC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9030E"/>
    <w:multiLevelType w:val="hybridMultilevel"/>
    <w:tmpl w:val="EBE8D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37789"/>
    <w:multiLevelType w:val="hybridMultilevel"/>
    <w:tmpl w:val="344E1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28112">
    <w:abstractNumId w:val="3"/>
  </w:num>
  <w:num w:numId="2" w16cid:durableId="1838811594">
    <w:abstractNumId w:val="2"/>
  </w:num>
  <w:num w:numId="3" w16cid:durableId="909731936">
    <w:abstractNumId w:val="4"/>
  </w:num>
  <w:num w:numId="4" w16cid:durableId="428700348">
    <w:abstractNumId w:val="0"/>
  </w:num>
  <w:num w:numId="5" w16cid:durableId="135110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8A"/>
    <w:rsid w:val="000063E1"/>
    <w:rsid w:val="000511F0"/>
    <w:rsid w:val="000C1019"/>
    <w:rsid w:val="000C5AE2"/>
    <w:rsid w:val="000C6212"/>
    <w:rsid w:val="00127D6B"/>
    <w:rsid w:val="00152C45"/>
    <w:rsid w:val="001C6C78"/>
    <w:rsid w:val="001F5A54"/>
    <w:rsid w:val="00236C3F"/>
    <w:rsid w:val="00245737"/>
    <w:rsid w:val="002509A8"/>
    <w:rsid w:val="00283A30"/>
    <w:rsid w:val="002A71B2"/>
    <w:rsid w:val="002B3961"/>
    <w:rsid w:val="002F760B"/>
    <w:rsid w:val="0037364E"/>
    <w:rsid w:val="003D3F18"/>
    <w:rsid w:val="003E5ADB"/>
    <w:rsid w:val="003E6C22"/>
    <w:rsid w:val="003E6F30"/>
    <w:rsid w:val="00402287"/>
    <w:rsid w:val="00443F2C"/>
    <w:rsid w:val="004727F3"/>
    <w:rsid w:val="004B1C41"/>
    <w:rsid w:val="004C2DF6"/>
    <w:rsid w:val="00522017"/>
    <w:rsid w:val="0052313A"/>
    <w:rsid w:val="0059019F"/>
    <w:rsid w:val="005A23C0"/>
    <w:rsid w:val="005B2A48"/>
    <w:rsid w:val="00681004"/>
    <w:rsid w:val="006D7E9D"/>
    <w:rsid w:val="00715116"/>
    <w:rsid w:val="00771866"/>
    <w:rsid w:val="007B5C8A"/>
    <w:rsid w:val="007E1B21"/>
    <w:rsid w:val="007E574B"/>
    <w:rsid w:val="008E6232"/>
    <w:rsid w:val="0096453B"/>
    <w:rsid w:val="00997FC8"/>
    <w:rsid w:val="009C4CF1"/>
    <w:rsid w:val="009D7033"/>
    <w:rsid w:val="009F047A"/>
    <w:rsid w:val="009F0C68"/>
    <w:rsid w:val="00A30BDF"/>
    <w:rsid w:val="00A6444A"/>
    <w:rsid w:val="00A7011D"/>
    <w:rsid w:val="00B14D1F"/>
    <w:rsid w:val="00B71239"/>
    <w:rsid w:val="00B73064"/>
    <w:rsid w:val="00BA4950"/>
    <w:rsid w:val="00C01556"/>
    <w:rsid w:val="00C14029"/>
    <w:rsid w:val="00C3395D"/>
    <w:rsid w:val="00C94BD5"/>
    <w:rsid w:val="00D03F8F"/>
    <w:rsid w:val="00D54F63"/>
    <w:rsid w:val="00DE698D"/>
    <w:rsid w:val="00E216E2"/>
    <w:rsid w:val="00E9730C"/>
    <w:rsid w:val="00EE57A5"/>
    <w:rsid w:val="00EE6251"/>
    <w:rsid w:val="00F72750"/>
    <w:rsid w:val="00F87301"/>
    <w:rsid w:val="00F92390"/>
    <w:rsid w:val="00FA0B43"/>
    <w:rsid w:val="00FA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1143"/>
  <w15:chartTrackingRefBased/>
  <w15:docId w15:val="{6BBE4CD9-24D8-4308-AE73-44C3C491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7B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5C8A"/>
    <w:rPr>
      <w:b/>
      <w:bCs/>
    </w:rPr>
  </w:style>
  <w:style w:type="paragraph" w:customStyle="1" w:styleId="metryka">
    <w:name w:val="metryka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A6444A"/>
  </w:style>
  <w:style w:type="paragraph" w:customStyle="1" w:styleId="punkt">
    <w:name w:val="punkt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C62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63E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15</cp:revision>
  <cp:lastPrinted>2024-11-21T09:45:00Z</cp:lastPrinted>
  <dcterms:created xsi:type="dcterms:W3CDTF">2024-11-19T09:18:00Z</dcterms:created>
  <dcterms:modified xsi:type="dcterms:W3CDTF">2024-11-21T09:46:00Z</dcterms:modified>
</cp:coreProperties>
</file>