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201DC" w14:textId="23D18C3B" w:rsidR="00352928" w:rsidRDefault="00B644EE" w:rsidP="000944F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FC10D8">
        <w:rPr>
          <w:rFonts w:ascii="Arial" w:eastAsia="Times New Roman" w:hAnsi="Arial" w:cs="Arial"/>
          <w:b/>
          <w:sz w:val="24"/>
          <w:szCs w:val="24"/>
          <w:lang w:eastAsia="pl-PL"/>
        </w:rPr>
        <w:t>130/2024</w:t>
      </w:r>
    </w:p>
    <w:p w14:paraId="041E21E1" w14:textId="778B4B99" w:rsidR="007A3BDD" w:rsidRPr="00FC10D8" w:rsidRDefault="00352928" w:rsidP="000944F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WÓJTA GMINY </w:t>
      </w:r>
      <w:r w:rsidR="00FC10D8" w:rsidRPr="00FC10D8">
        <w:rPr>
          <w:rFonts w:ascii="Arial" w:eastAsia="Times New Roman" w:hAnsi="Arial" w:cs="Arial"/>
          <w:b/>
          <w:sz w:val="24"/>
          <w:szCs w:val="24"/>
          <w:lang w:eastAsia="pl-PL"/>
        </w:rPr>
        <w:t>JEDNOROŻEC</w:t>
      </w:r>
    </w:p>
    <w:p w14:paraId="130656C2" w14:textId="294F50AE" w:rsidR="007A3BDD" w:rsidRPr="00BD4D7D" w:rsidRDefault="007A3BDD" w:rsidP="000944F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4D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FC10D8">
        <w:rPr>
          <w:rFonts w:ascii="Arial" w:eastAsia="Times New Roman" w:hAnsi="Arial" w:cs="Arial"/>
          <w:b/>
          <w:sz w:val="24"/>
          <w:szCs w:val="24"/>
          <w:lang w:eastAsia="pl-PL"/>
        </w:rPr>
        <w:t>21 listopad</w:t>
      </w:r>
      <w:r w:rsidR="00113154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BD4D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B644EE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BD4D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753B15C8" w14:textId="1261F78A" w:rsidR="007A3BDD" w:rsidRDefault="007A3BDD" w:rsidP="000944F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4D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przygotowania i przeprowadzenia </w:t>
      </w:r>
      <w:r w:rsidR="00AC7895">
        <w:rPr>
          <w:rFonts w:ascii="Arial" w:eastAsia="Times New Roman" w:hAnsi="Arial" w:cs="Arial"/>
          <w:b/>
          <w:sz w:val="24"/>
          <w:szCs w:val="24"/>
          <w:lang w:eastAsia="pl-PL"/>
        </w:rPr>
        <w:t>ćwiczenia obronnego na terenie gminy Jednorożec</w:t>
      </w:r>
    </w:p>
    <w:p w14:paraId="24E43558" w14:textId="77777777" w:rsidR="000944F1" w:rsidRPr="00BD4D7D" w:rsidRDefault="000944F1" w:rsidP="000944F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BF9A88" w14:textId="77777777" w:rsidR="007A3BDD" w:rsidRPr="007160C7" w:rsidRDefault="007A3BDD" w:rsidP="000944F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60C7">
        <w:rPr>
          <w:rFonts w:ascii="Arial" w:eastAsia="Times New Roman" w:hAnsi="Arial" w:cs="Arial"/>
          <w:sz w:val="24"/>
          <w:szCs w:val="24"/>
          <w:lang w:eastAsia="pl-PL"/>
        </w:rPr>
        <w:t>Na podstawie art. 7 ustawy z dnia 11 marca 2022 roku o obronie ojczyzny (</w:t>
      </w:r>
      <w:r w:rsidR="00006554" w:rsidRPr="007160C7">
        <w:rPr>
          <w:rFonts w:ascii="Arial" w:hAnsi="Arial" w:cs="Arial"/>
          <w:sz w:val="24"/>
          <w:szCs w:val="24"/>
        </w:rPr>
        <w:t>Dz. U. z 2024 r. poz. 248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006554" w:rsidRPr="007160C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§ 2 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ust. 1 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>pkt 3, §</w:t>
      </w:r>
      <w:r w:rsidR="00AA2C58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9 ust.1. pkt </w:t>
      </w:r>
      <w:r w:rsidR="00006554" w:rsidRPr="007160C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, § 10 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ust. 1 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pkt 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4 </w:t>
      </w:r>
      <w:r w:rsidR="00884612" w:rsidRPr="007160C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ust. 2 pkt. 2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rozporządzania Rady Ministrów z dnia 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>31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szkolenia</w:t>
      </w:r>
      <w:r w:rsidR="00AA2C58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>obronnego (Dz.U.</w:t>
      </w:r>
      <w:r w:rsidR="00B96B09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6B09"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36225" w:rsidRPr="007160C7">
        <w:rPr>
          <w:rFonts w:ascii="Arial" w:eastAsia="Times New Roman" w:hAnsi="Arial" w:cs="Arial"/>
          <w:sz w:val="24"/>
          <w:szCs w:val="24"/>
          <w:lang w:eastAsia="pl-PL"/>
        </w:rPr>
        <w:t>348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160C7" w:rsidRPr="007160C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554" w:rsidRPr="007160C7">
        <w:rPr>
          <w:rFonts w:ascii="Arial" w:hAnsi="Arial" w:cs="Arial"/>
          <w:sz w:val="24"/>
          <w:szCs w:val="24"/>
        </w:rPr>
        <w:t xml:space="preserve">uwzględniając Zalecenia Wojewody Mazowieckiego z dnia 3 stycznia 2023 roku w sprawie ustalenia zasad przygotowania i przeprowadzenia ćwiczeń obronnych przez Marszałka Województwa, starostów, wójtów, burmistrzów (prezydentów miast) 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>oraz Rocznego Wykazu Planowanych Ćwiczeń Obronnych na rok 202</w:t>
      </w:r>
      <w:r w:rsidR="00006554" w:rsidRPr="007160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160C7">
        <w:rPr>
          <w:rFonts w:ascii="Arial" w:eastAsia="Times New Roman" w:hAnsi="Arial" w:cs="Arial"/>
          <w:sz w:val="24"/>
          <w:szCs w:val="24"/>
          <w:lang w:eastAsia="pl-PL"/>
        </w:rPr>
        <w:t xml:space="preserve"> zarządza się, co następuje:</w:t>
      </w:r>
    </w:p>
    <w:p w14:paraId="2F983D6E" w14:textId="77777777" w:rsidR="00006554" w:rsidRDefault="00006554" w:rsidP="000944F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797FB2" w14:textId="77777777" w:rsidR="00AA2C58" w:rsidRPr="00EC3920" w:rsidRDefault="007A3BDD" w:rsidP="000944F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3920"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14:paraId="1624CE98" w14:textId="566F4BF5" w:rsidR="007160C7" w:rsidRPr="007160C7" w:rsidRDefault="00AA2C58" w:rsidP="000944F1">
      <w:pPr>
        <w:pStyle w:val="NormalnyWeb"/>
        <w:spacing w:after="0"/>
        <w:jc w:val="both"/>
        <w:rPr>
          <w:rFonts w:ascii="Arial" w:hAnsi="Arial" w:cs="Arial"/>
        </w:rPr>
      </w:pPr>
      <w:r w:rsidRPr="007160C7">
        <w:rPr>
          <w:rFonts w:ascii="Arial" w:eastAsia="Times New Roman" w:hAnsi="Arial" w:cs="Arial"/>
          <w:lang w:eastAsia="pl-PL"/>
        </w:rPr>
        <w:t>W dni</w:t>
      </w:r>
      <w:r w:rsidR="00861537" w:rsidRPr="007160C7">
        <w:rPr>
          <w:rFonts w:ascii="Arial" w:eastAsia="Times New Roman" w:hAnsi="Arial" w:cs="Arial"/>
          <w:lang w:eastAsia="pl-PL"/>
        </w:rPr>
        <w:t>u</w:t>
      </w:r>
      <w:r w:rsidRPr="007160C7">
        <w:rPr>
          <w:rFonts w:ascii="Arial" w:eastAsia="Times New Roman" w:hAnsi="Arial" w:cs="Arial"/>
          <w:lang w:eastAsia="pl-PL"/>
        </w:rPr>
        <w:t xml:space="preserve"> </w:t>
      </w:r>
      <w:r w:rsidR="000944F1">
        <w:rPr>
          <w:rFonts w:ascii="Arial" w:eastAsia="Times New Roman" w:hAnsi="Arial" w:cs="Arial"/>
          <w:lang w:eastAsia="pl-PL"/>
        </w:rPr>
        <w:t>22 listopada</w:t>
      </w:r>
      <w:r w:rsidR="007A3BDD" w:rsidRPr="007160C7">
        <w:rPr>
          <w:rFonts w:ascii="Arial" w:eastAsia="Times New Roman" w:hAnsi="Arial" w:cs="Arial"/>
          <w:lang w:eastAsia="pl-PL"/>
        </w:rPr>
        <w:t xml:space="preserve"> 202</w:t>
      </w:r>
      <w:r w:rsidR="007160C7" w:rsidRPr="007160C7">
        <w:rPr>
          <w:rFonts w:ascii="Arial" w:eastAsia="Times New Roman" w:hAnsi="Arial" w:cs="Arial"/>
          <w:lang w:eastAsia="pl-PL"/>
        </w:rPr>
        <w:t>4 roku przeprowadzona</w:t>
      </w:r>
      <w:r w:rsidR="007A3BDD" w:rsidRPr="007160C7">
        <w:rPr>
          <w:rFonts w:ascii="Arial" w:eastAsia="Times New Roman" w:hAnsi="Arial" w:cs="Arial"/>
          <w:lang w:eastAsia="pl-PL"/>
        </w:rPr>
        <w:t xml:space="preserve"> </w:t>
      </w:r>
      <w:r w:rsidR="00765E53" w:rsidRPr="007160C7">
        <w:rPr>
          <w:rFonts w:ascii="Arial" w:eastAsia="Times New Roman" w:hAnsi="Arial" w:cs="Arial"/>
          <w:lang w:eastAsia="pl-PL"/>
        </w:rPr>
        <w:t>zostanie</w:t>
      </w:r>
      <w:r w:rsidR="007160C7" w:rsidRPr="007160C7">
        <w:rPr>
          <w:rFonts w:ascii="Arial" w:eastAsia="Times New Roman" w:hAnsi="Arial" w:cs="Arial"/>
          <w:lang w:eastAsia="pl-PL"/>
        </w:rPr>
        <w:t xml:space="preserve"> gra decyzyjna</w:t>
      </w:r>
      <w:r w:rsidR="007A3BDD" w:rsidRPr="007160C7">
        <w:rPr>
          <w:rFonts w:ascii="Arial" w:eastAsia="Times New Roman" w:hAnsi="Arial" w:cs="Arial"/>
          <w:lang w:eastAsia="pl-PL"/>
        </w:rPr>
        <w:t xml:space="preserve"> </w:t>
      </w:r>
      <w:r w:rsidR="007160C7" w:rsidRPr="007160C7">
        <w:rPr>
          <w:rFonts w:ascii="Arial" w:eastAsia="Times New Roman" w:hAnsi="Arial" w:cs="Arial"/>
          <w:lang w:eastAsia="pl-PL"/>
        </w:rPr>
        <w:t>pod kryptonimem</w:t>
      </w:r>
      <w:r w:rsidR="00916F57" w:rsidRPr="007160C7">
        <w:rPr>
          <w:rFonts w:ascii="Arial" w:eastAsia="Times New Roman" w:hAnsi="Arial" w:cs="Arial"/>
          <w:lang w:eastAsia="pl-PL"/>
        </w:rPr>
        <w:t>. „</w:t>
      </w:r>
      <w:r w:rsidR="007160C7" w:rsidRPr="007160C7">
        <w:rPr>
          <w:rFonts w:ascii="Arial" w:eastAsia="Times New Roman" w:hAnsi="Arial" w:cs="Arial"/>
          <w:lang w:eastAsia="pl-PL"/>
        </w:rPr>
        <w:t xml:space="preserve">JESIEŃ-2024”, </w:t>
      </w:r>
      <w:r w:rsidR="007160C7" w:rsidRPr="007160C7">
        <w:rPr>
          <w:rFonts w:ascii="Arial" w:hAnsi="Arial" w:cs="Arial"/>
        </w:rPr>
        <w:t xml:space="preserve">na temat: „Kierowanie procesem realizacji wybranych zadań obronnych i ochrony ludności w sytuacji zagrożenia bezpieczeństwa mieszkańców </w:t>
      </w:r>
      <w:r w:rsidR="007160C7">
        <w:rPr>
          <w:rFonts w:ascii="Arial" w:hAnsi="Arial" w:cs="Arial"/>
        </w:rPr>
        <w:t xml:space="preserve">gminy </w:t>
      </w:r>
      <w:r w:rsidR="00113154">
        <w:rPr>
          <w:rFonts w:ascii="Arial" w:hAnsi="Arial" w:cs="Arial"/>
        </w:rPr>
        <w:t>Jednorożec</w:t>
      </w:r>
      <w:r w:rsidR="007160C7" w:rsidRPr="007160C7">
        <w:rPr>
          <w:rFonts w:ascii="Arial" w:hAnsi="Arial" w:cs="Arial"/>
        </w:rPr>
        <w:t xml:space="preserve">”. </w:t>
      </w:r>
    </w:p>
    <w:p w14:paraId="1D166BAC" w14:textId="77777777" w:rsidR="00AA2C58" w:rsidRPr="00EC3920" w:rsidRDefault="007A3BDD" w:rsidP="000944F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3920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14:paraId="002D5FC8" w14:textId="77777777" w:rsidR="007A3BDD" w:rsidRPr="007160C7" w:rsidRDefault="007A3BDD" w:rsidP="000944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60C7">
        <w:rPr>
          <w:rFonts w:ascii="Arial" w:eastAsia="Times New Roman" w:hAnsi="Arial" w:cs="Arial"/>
          <w:sz w:val="24"/>
          <w:szCs w:val="24"/>
          <w:lang w:eastAsia="pl-PL"/>
        </w:rPr>
        <w:t>Jako cele szkoleniowe w treningu przyjmuje się:</w:t>
      </w:r>
    </w:p>
    <w:p w14:paraId="67C03B45" w14:textId="4B8CE762" w:rsidR="007160C7" w:rsidRPr="0067460A" w:rsidRDefault="00ED02FC" w:rsidP="000944F1">
      <w:pPr>
        <w:pStyle w:val="NormalnyWeb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160C7" w:rsidRPr="007160C7">
        <w:rPr>
          <w:rFonts w:ascii="Arial" w:hAnsi="Arial" w:cs="Arial"/>
        </w:rPr>
        <w:t>oskonalenie umiejętności współdziałania elementów składowych Stanowiska Kierowania</w:t>
      </w:r>
      <w:r w:rsidR="007160C7" w:rsidRPr="0067460A">
        <w:rPr>
          <w:rFonts w:ascii="Arial" w:hAnsi="Arial" w:cs="Arial"/>
        </w:rPr>
        <w:t xml:space="preserve"> podczas reagowania na zagrożenia wynikające z ćwiczebnej sytuacji polityczno-militarnej oraz wypracowania decyzji </w:t>
      </w:r>
      <w:r w:rsidR="00B86874" w:rsidRPr="0067460A">
        <w:rPr>
          <w:rFonts w:ascii="Arial" w:hAnsi="Arial" w:cs="Arial"/>
        </w:rPr>
        <w:t>Wójta</w:t>
      </w:r>
      <w:r w:rsidR="00113154">
        <w:rPr>
          <w:rFonts w:ascii="Arial" w:hAnsi="Arial" w:cs="Arial"/>
        </w:rPr>
        <w:t xml:space="preserve"> Gminy Jednorożec</w:t>
      </w:r>
      <w:r w:rsidR="007160C7" w:rsidRPr="0067460A">
        <w:rPr>
          <w:rFonts w:ascii="Arial" w:hAnsi="Arial" w:cs="Arial"/>
        </w:rPr>
        <w:t xml:space="preserve"> w sprawie realizacji wybranych zadań operacyjnych w wyższych stanach gotowości obronnej państwa;</w:t>
      </w:r>
    </w:p>
    <w:p w14:paraId="54AEA813" w14:textId="2FB27284" w:rsidR="007160C7" w:rsidRDefault="00ED02FC" w:rsidP="000944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160C7" w:rsidRPr="007160C7">
        <w:rPr>
          <w:rFonts w:ascii="Arial" w:hAnsi="Arial" w:cs="Arial"/>
          <w:sz w:val="24"/>
          <w:szCs w:val="24"/>
        </w:rPr>
        <w:t xml:space="preserve">trwalenie i pogłębienie indywidualnej wiedzy i umiejętności oraz kształtowanie nawyków właściwego działania </w:t>
      </w:r>
      <w:r w:rsidR="0067460A">
        <w:rPr>
          <w:rFonts w:ascii="Arial" w:hAnsi="Arial" w:cs="Arial"/>
          <w:sz w:val="24"/>
          <w:szCs w:val="24"/>
        </w:rPr>
        <w:t xml:space="preserve">zespołów zadaniowych </w:t>
      </w:r>
      <w:r w:rsidR="00B86874">
        <w:rPr>
          <w:rFonts w:ascii="Arial" w:hAnsi="Arial" w:cs="Arial"/>
          <w:sz w:val="24"/>
          <w:szCs w:val="24"/>
        </w:rPr>
        <w:t>Stanow</w:t>
      </w:r>
      <w:r>
        <w:rPr>
          <w:rFonts w:ascii="Arial" w:hAnsi="Arial" w:cs="Arial"/>
          <w:sz w:val="24"/>
          <w:szCs w:val="24"/>
        </w:rPr>
        <w:t>i</w:t>
      </w:r>
      <w:r w:rsidR="00B86874">
        <w:rPr>
          <w:rFonts w:ascii="Arial" w:hAnsi="Arial" w:cs="Arial"/>
          <w:sz w:val="24"/>
          <w:szCs w:val="24"/>
        </w:rPr>
        <w:t xml:space="preserve">ska Kierowania Wójta Gminy </w:t>
      </w:r>
      <w:r w:rsidR="00113154">
        <w:rPr>
          <w:rFonts w:ascii="Arial" w:hAnsi="Arial" w:cs="Arial"/>
          <w:sz w:val="24"/>
          <w:szCs w:val="24"/>
        </w:rPr>
        <w:t>Jednorożec</w:t>
      </w:r>
      <w:r w:rsidR="007160C7" w:rsidRPr="007160C7">
        <w:rPr>
          <w:rFonts w:ascii="Arial" w:hAnsi="Arial" w:cs="Arial"/>
          <w:sz w:val="24"/>
          <w:szCs w:val="24"/>
        </w:rPr>
        <w:t xml:space="preserve"> podczas osiągania wyższych st</w:t>
      </w:r>
      <w:r w:rsidR="00B818CF">
        <w:rPr>
          <w:rFonts w:ascii="Arial" w:hAnsi="Arial" w:cs="Arial"/>
          <w:sz w:val="24"/>
          <w:szCs w:val="24"/>
        </w:rPr>
        <w:t>anów gotowości obronnej państwa;</w:t>
      </w:r>
    </w:p>
    <w:p w14:paraId="33092C3E" w14:textId="58AE0FA6" w:rsidR="00ED02FC" w:rsidRPr="000944F1" w:rsidRDefault="00ED02FC" w:rsidP="000944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B86874" w:rsidRPr="007160C7">
        <w:rPr>
          <w:rFonts w:ascii="Arial" w:eastAsia="Times New Roman" w:hAnsi="Arial" w:cs="Arial"/>
          <w:sz w:val="24"/>
          <w:szCs w:val="24"/>
          <w:lang w:eastAsia="pl-PL"/>
        </w:rPr>
        <w:t>prawdzenie systemów łączności oraz alarmowego obiegu informacji</w:t>
      </w:r>
      <w:r w:rsidR="00B818C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1F30D43" w14:textId="77777777" w:rsidR="00ED02FC" w:rsidRPr="007160C7" w:rsidRDefault="00ED02FC" w:rsidP="000944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50626F" w14:textId="77777777" w:rsidR="00AA2C58" w:rsidRPr="00EC3920" w:rsidRDefault="007A3BDD" w:rsidP="000944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3920">
        <w:rPr>
          <w:rFonts w:ascii="Arial" w:eastAsia="Times New Roman" w:hAnsi="Arial" w:cs="Arial"/>
          <w:sz w:val="24"/>
          <w:szCs w:val="24"/>
          <w:lang w:eastAsia="pl-PL"/>
        </w:rPr>
        <w:t>§ 3.</w:t>
      </w:r>
    </w:p>
    <w:p w14:paraId="7ADD24C6" w14:textId="77777777" w:rsidR="007A3BDD" w:rsidRPr="00EC3920" w:rsidRDefault="007A3BDD" w:rsidP="000944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3920">
        <w:rPr>
          <w:rFonts w:ascii="Arial" w:eastAsia="Times New Roman" w:hAnsi="Arial" w:cs="Arial"/>
          <w:sz w:val="24"/>
          <w:szCs w:val="24"/>
          <w:lang w:eastAsia="pl-PL"/>
        </w:rPr>
        <w:t>1. W treningu wezmą udział:</w:t>
      </w:r>
    </w:p>
    <w:p w14:paraId="10D8B8B8" w14:textId="54A40E74" w:rsidR="007A3BDD" w:rsidRPr="00B86874" w:rsidRDefault="00507104" w:rsidP="000944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Wójt Gminy </w:t>
      </w:r>
      <w:r w:rsidR="00113154">
        <w:rPr>
          <w:rFonts w:ascii="Arial" w:eastAsia="Times New Roman" w:hAnsi="Arial" w:cs="Arial"/>
          <w:sz w:val="24"/>
          <w:szCs w:val="24"/>
          <w:lang w:eastAsia="pl-PL"/>
        </w:rPr>
        <w:t>Jednorożec</w:t>
      </w:r>
      <w:r w:rsidR="00B96B09" w:rsidRPr="00B8687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53316D3" w14:textId="384DC5D0" w:rsidR="007A3BDD" w:rsidRPr="00B86874" w:rsidRDefault="00B86874" w:rsidP="000944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Zespoły Zadaniowe Stanowiska Kierowania </w:t>
      </w:r>
      <w:r w:rsidR="00507104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Wójta </w:t>
      </w:r>
      <w:r w:rsidR="00113154">
        <w:rPr>
          <w:rFonts w:ascii="Arial" w:eastAsia="Times New Roman" w:hAnsi="Arial" w:cs="Arial"/>
          <w:sz w:val="24"/>
          <w:szCs w:val="24"/>
          <w:lang w:eastAsia="pl-PL"/>
        </w:rPr>
        <w:t>Jednorożec</w:t>
      </w:r>
      <w:r w:rsidR="00B96B09" w:rsidRPr="00B8687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3FF8E64" w14:textId="77777777" w:rsidR="00B96B09" w:rsidRPr="00B86874" w:rsidRDefault="00B96B09" w:rsidP="000944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A3BDD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yznaczeni pracownicy </w:t>
      </w:r>
      <w:r w:rsidR="00507104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urzędu </w:t>
      </w:r>
      <w:r w:rsidR="007A3BDD" w:rsidRPr="00B86874">
        <w:rPr>
          <w:rFonts w:ascii="Arial" w:eastAsia="Times New Roman" w:hAnsi="Arial" w:cs="Arial"/>
          <w:sz w:val="24"/>
          <w:szCs w:val="24"/>
          <w:lang w:eastAsia="pl-PL"/>
        </w:rPr>
        <w:t>gmin</w:t>
      </w:r>
      <w:r w:rsidR="00507104" w:rsidRPr="00B8687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7A3BDD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 realizujący zadania obronne.</w:t>
      </w:r>
    </w:p>
    <w:p w14:paraId="2E068831" w14:textId="77777777" w:rsidR="00B96B09" w:rsidRDefault="00B96B09" w:rsidP="000944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A38F00" w14:textId="77777777" w:rsidR="00AA2C58" w:rsidRPr="00EC3920" w:rsidRDefault="007A3BDD" w:rsidP="000944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3920">
        <w:rPr>
          <w:rFonts w:ascii="Arial" w:eastAsia="Times New Roman" w:hAnsi="Arial" w:cs="Arial"/>
          <w:sz w:val="24"/>
          <w:szCs w:val="24"/>
          <w:lang w:eastAsia="pl-PL"/>
        </w:rPr>
        <w:t>§ 4.</w:t>
      </w:r>
    </w:p>
    <w:p w14:paraId="5CB1CC9D" w14:textId="77777777" w:rsidR="007A3BDD" w:rsidRPr="00B86874" w:rsidRDefault="007A3BDD" w:rsidP="000944F1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Do kierowania przebiegiem </w:t>
      </w:r>
      <w:r w:rsidR="00761CBC" w:rsidRPr="00B86874">
        <w:rPr>
          <w:rFonts w:ascii="Arial" w:eastAsia="Times New Roman" w:hAnsi="Arial" w:cs="Arial"/>
          <w:sz w:val="24"/>
          <w:szCs w:val="24"/>
          <w:lang w:eastAsia="pl-PL"/>
        </w:rPr>
        <w:t>treningu</w:t>
      </w:r>
      <w:r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 powołuję kierownictwo </w:t>
      </w:r>
      <w:r w:rsidR="00761CBC" w:rsidRPr="00B86874">
        <w:rPr>
          <w:rFonts w:ascii="Arial" w:eastAsia="Times New Roman" w:hAnsi="Arial" w:cs="Arial"/>
          <w:sz w:val="24"/>
          <w:szCs w:val="24"/>
          <w:lang w:eastAsia="pl-PL"/>
        </w:rPr>
        <w:t>treningu</w:t>
      </w:r>
      <w:r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 w składzie:</w:t>
      </w:r>
    </w:p>
    <w:p w14:paraId="2C03862B" w14:textId="215B3597" w:rsidR="007A3BDD" w:rsidRPr="00B86874" w:rsidRDefault="00507104" w:rsidP="000944F1">
      <w:pPr>
        <w:pStyle w:val="Akapitzlist"/>
        <w:numPr>
          <w:ilvl w:val="1"/>
          <w:numId w:val="17"/>
        </w:numPr>
        <w:tabs>
          <w:tab w:val="left" w:pos="426"/>
        </w:tabs>
        <w:spacing w:after="0" w:line="36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Wójt Gmi</w:t>
      </w:r>
      <w:r w:rsidR="00113154">
        <w:rPr>
          <w:rFonts w:ascii="Arial" w:eastAsia="Times New Roman" w:hAnsi="Arial" w:cs="Arial"/>
          <w:sz w:val="24"/>
          <w:szCs w:val="24"/>
          <w:lang w:eastAsia="pl-PL"/>
        </w:rPr>
        <w:t>ny Jednorożec</w:t>
      </w:r>
      <w:r w:rsidR="00B96B09" w:rsidRPr="00B8687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E3EDF03" w14:textId="6D58D71C" w:rsidR="00B96B09" w:rsidRPr="00B86874" w:rsidRDefault="007A3BDD" w:rsidP="000944F1">
      <w:pPr>
        <w:pStyle w:val="Akapitzlist"/>
        <w:numPr>
          <w:ilvl w:val="1"/>
          <w:numId w:val="17"/>
        </w:numPr>
        <w:tabs>
          <w:tab w:val="left" w:pos="426"/>
        </w:tabs>
        <w:spacing w:after="0" w:line="36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Sekretarz </w:t>
      </w:r>
      <w:r w:rsidR="00507104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113154">
        <w:rPr>
          <w:rFonts w:ascii="Arial" w:eastAsia="Times New Roman" w:hAnsi="Arial" w:cs="Arial"/>
          <w:sz w:val="24"/>
          <w:szCs w:val="24"/>
          <w:lang w:eastAsia="pl-PL"/>
        </w:rPr>
        <w:t>Jednorożec</w:t>
      </w:r>
      <w:r w:rsidRPr="00B8687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FE4330" w14:textId="6C85512F" w:rsidR="00B86874" w:rsidRPr="00B86874" w:rsidRDefault="00B86874" w:rsidP="000944F1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EC3920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wiczeniem kieruje </w:t>
      </w:r>
      <w:r w:rsidR="00507104" w:rsidRPr="00B86874">
        <w:rPr>
          <w:rFonts w:ascii="Arial" w:eastAsia="Times New Roman" w:hAnsi="Arial" w:cs="Arial"/>
          <w:sz w:val="24"/>
          <w:szCs w:val="24"/>
          <w:lang w:eastAsia="pl-PL"/>
        </w:rPr>
        <w:t>Wójt Gminy</w:t>
      </w:r>
      <w:r w:rsidR="00113154" w:rsidRPr="001131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3154">
        <w:rPr>
          <w:rFonts w:ascii="Arial" w:eastAsia="Times New Roman" w:hAnsi="Arial" w:cs="Arial"/>
          <w:sz w:val="24"/>
          <w:szCs w:val="24"/>
          <w:lang w:eastAsia="pl-PL"/>
        </w:rPr>
        <w:t>Jednorożec</w:t>
      </w:r>
      <w:r w:rsidRPr="00B8687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64851E" w14:textId="1544D2C8" w:rsidR="00EC3920" w:rsidRPr="00B86874" w:rsidRDefault="00B86874" w:rsidP="000944F1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EC3920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a zastępcę Kierownika </w:t>
      </w:r>
      <w:r w:rsidR="00761CBC" w:rsidRPr="00B86874">
        <w:rPr>
          <w:rFonts w:ascii="Arial" w:eastAsia="Times New Roman" w:hAnsi="Arial" w:cs="Arial"/>
          <w:sz w:val="24"/>
          <w:szCs w:val="24"/>
          <w:lang w:eastAsia="pl-PL"/>
        </w:rPr>
        <w:t>Treningu</w:t>
      </w:r>
      <w:r w:rsidR="00EC3920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 powołuję </w:t>
      </w:r>
      <w:r w:rsidR="00507104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inspektora ds. obronnych, obrony cywilnej, zarządzania kryzysowego i </w:t>
      </w:r>
      <w:r w:rsidR="00113154">
        <w:rPr>
          <w:rFonts w:ascii="Arial" w:eastAsia="Times New Roman" w:hAnsi="Arial" w:cs="Arial"/>
          <w:sz w:val="24"/>
          <w:szCs w:val="24"/>
          <w:lang w:eastAsia="pl-PL"/>
        </w:rPr>
        <w:t>archiwum</w:t>
      </w:r>
      <w:r w:rsidRPr="00B8687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53B354" w14:textId="77777777" w:rsidR="00EC3920" w:rsidRPr="00B86874" w:rsidRDefault="00B86874" w:rsidP="000944F1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C3920" w:rsidRPr="00B86874">
        <w:rPr>
          <w:rFonts w:ascii="Arial" w:eastAsia="Times New Roman" w:hAnsi="Arial" w:cs="Arial"/>
          <w:sz w:val="24"/>
          <w:szCs w:val="24"/>
          <w:lang w:eastAsia="pl-PL"/>
        </w:rPr>
        <w:t xml:space="preserve">owołuję Zespół Autorski Treningu zwany dalej Zespołem w składzie: </w:t>
      </w:r>
    </w:p>
    <w:p w14:paraId="7E1378DA" w14:textId="43682E66" w:rsidR="00EC3920" w:rsidRPr="00B86874" w:rsidRDefault="00507104" w:rsidP="000944F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6874">
        <w:rPr>
          <w:rFonts w:ascii="Arial" w:eastAsia="Times New Roman" w:hAnsi="Arial" w:cs="Arial"/>
          <w:sz w:val="24"/>
          <w:szCs w:val="24"/>
          <w:lang w:eastAsia="pl-PL"/>
        </w:rPr>
        <w:t>Inspektor ds. obronnych, obrony cywilnej, zarządzania kryzysowego</w:t>
      </w:r>
      <w:r w:rsidR="00113154">
        <w:rPr>
          <w:rFonts w:ascii="Arial" w:eastAsia="Times New Roman" w:hAnsi="Arial" w:cs="Arial"/>
          <w:sz w:val="24"/>
          <w:szCs w:val="24"/>
          <w:lang w:eastAsia="pl-PL"/>
        </w:rPr>
        <w:t xml:space="preserve"> i archiwum</w:t>
      </w:r>
      <w:r w:rsidR="00EC3920" w:rsidRPr="00B86874">
        <w:rPr>
          <w:rFonts w:ascii="Arial" w:eastAsia="Times New Roman" w:hAnsi="Arial" w:cs="Arial"/>
          <w:sz w:val="24"/>
          <w:szCs w:val="24"/>
          <w:lang w:eastAsia="pl-PL"/>
        </w:rPr>
        <w:t>, będący jednocześnie Kierownikiem Zespołu,</w:t>
      </w:r>
    </w:p>
    <w:p w14:paraId="4C102D25" w14:textId="67F9815E" w:rsidR="00B924F4" w:rsidRPr="00B924F4" w:rsidRDefault="00113154" w:rsidP="000944F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Sekretarka</w:t>
      </w:r>
      <w:r w:rsidR="00B45D2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A0B84A" w14:textId="77777777" w:rsidR="00B924F4" w:rsidRPr="00B924F4" w:rsidRDefault="007A3BDD" w:rsidP="000944F1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4F4">
        <w:rPr>
          <w:rFonts w:ascii="Arial" w:eastAsia="Times New Roman" w:hAnsi="Arial" w:cs="Arial"/>
          <w:sz w:val="24"/>
          <w:szCs w:val="24"/>
          <w:lang w:eastAsia="pl-PL"/>
        </w:rPr>
        <w:t xml:space="preserve">W celu przygotowania i przeprowadzeni </w:t>
      </w:r>
      <w:r w:rsidR="00761CBC" w:rsidRPr="00B924F4">
        <w:rPr>
          <w:rFonts w:ascii="Arial" w:eastAsia="Times New Roman" w:hAnsi="Arial" w:cs="Arial"/>
          <w:sz w:val="24"/>
          <w:szCs w:val="24"/>
          <w:lang w:eastAsia="pl-PL"/>
        </w:rPr>
        <w:t>treningu</w:t>
      </w:r>
      <w:r w:rsidRPr="00B924F4">
        <w:rPr>
          <w:rFonts w:ascii="Arial" w:eastAsia="Times New Roman" w:hAnsi="Arial" w:cs="Arial"/>
          <w:sz w:val="24"/>
          <w:szCs w:val="24"/>
          <w:lang w:eastAsia="pl-PL"/>
        </w:rPr>
        <w:t xml:space="preserve"> Zespół Autorski opracuje niżej wymienioną</w:t>
      </w:r>
      <w:r w:rsidR="00EC3920" w:rsidRPr="00B924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24F4">
        <w:rPr>
          <w:rFonts w:ascii="Arial" w:eastAsia="Times New Roman" w:hAnsi="Arial" w:cs="Arial"/>
          <w:sz w:val="24"/>
          <w:szCs w:val="24"/>
          <w:lang w:eastAsia="pl-PL"/>
        </w:rPr>
        <w:t>dokumentację:</w:t>
      </w:r>
    </w:p>
    <w:p w14:paraId="67CAAC2C" w14:textId="77777777" w:rsidR="00B86874" w:rsidRPr="00B86874" w:rsidRDefault="00B86874" w:rsidP="000944F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74">
        <w:rPr>
          <w:rFonts w:ascii="Arial" w:hAnsi="Arial" w:cs="Arial"/>
          <w:sz w:val="24"/>
          <w:szCs w:val="24"/>
        </w:rPr>
        <w:t>plan przygotowania i przeprowadzenia ćwiczenia,</w:t>
      </w:r>
    </w:p>
    <w:p w14:paraId="653C0426" w14:textId="77777777" w:rsidR="00B86874" w:rsidRPr="00B86874" w:rsidRDefault="00B86874" w:rsidP="000944F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74">
        <w:rPr>
          <w:rFonts w:ascii="Arial" w:hAnsi="Arial" w:cs="Arial"/>
          <w:sz w:val="24"/>
          <w:szCs w:val="24"/>
        </w:rPr>
        <w:t>założenia do ćwiczenia,</w:t>
      </w:r>
    </w:p>
    <w:p w14:paraId="4A7822C9" w14:textId="77777777" w:rsidR="00AA2C58" w:rsidRPr="00B924F4" w:rsidRDefault="00B86874" w:rsidP="000944F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74">
        <w:rPr>
          <w:rFonts w:ascii="Arial" w:hAnsi="Arial" w:cs="Arial"/>
          <w:sz w:val="24"/>
          <w:szCs w:val="24"/>
        </w:rPr>
        <w:t>inne dokumenty robocze wg. potrzeb.</w:t>
      </w:r>
    </w:p>
    <w:p w14:paraId="7DDB51F5" w14:textId="77777777" w:rsidR="00B86874" w:rsidRPr="00B924F4" w:rsidRDefault="00B86874" w:rsidP="000944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§ 5.</w:t>
      </w:r>
    </w:p>
    <w:p w14:paraId="61E41525" w14:textId="77777777" w:rsidR="00B86874" w:rsidRPr="00B924F4" w:rsidRDefault="00B86874" w:rsidP="0009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 xml:space="preserve">Koszty organizacji ćwiczenia pokrywane będą ze środków własnych </w:t>
      </w:r>
      <w:r w:rsidR="00B924F4" w:rsidRPr="00B924F4">
        <w:rPr>
          <w:rFonts w:ascii="Arial" w:hAnsi="Arial" w:cs="Arial"/>
          <w:sz w:val="24"/>
          <w:szCs w:val="24"/>
        </w:rPr>
        <w:t>gminy.</w:t>
      </w:r>
    </w:p>
    <w:p w14:paraId="060C1113" w14:textId="77777777" w:rsidR="00B86874" w:rsidRPr="00B924F4" w:rsidRDefault="00B86874" w:rsidP="000944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§ 6.</w:t>
      </w:r>
    </w:p>
    <w:p w14:paraId="17F7B735" w14:textId="2B558F63" w:rsidR="00B86874" w:rsidRPr="00B924F4" w:rsidRDefault="00B86874" w:rsidP="0009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 xml:space="preserve">Sekretarz </w:t>
      </w:r>
      <w:r w:rsidR="000944F1">
        <w:rPr>
          <w:rFonts w:ascii="Arial" w:hAnsi="Arial" w:cs="Arial"/>
          <w:sz w:val="24"/>
          <w:szCs w:val="24"/>
        </w:rPr>
        <w:t>Gminy</w:t>
      </w:r>
      <w:r w:rsidRPr="00B924F4">
        <w:rPr>
          <w:rFonts w:ascii="Arial" w:hAnsi="Arial" w:cs="Arial"/>
          <w:sz w:val="24"/>
          <w:szCs w:val="24"/>
        </w:rPr>
        <w:t xml:space="preserve"> </w:t>
      </w:r>
      <w:r w:rsidR="000944F1">
        <w:rPr>
          <w:rFonts w:ascii="Arial" w:eastAsia="Times New Roman" w:hAnsi="Arial" w:cs="Arial"/>
          <w:sz w:val="24"/>
          <w:szCs w:val="24"/>
          <w:lang w:eastAsia="pl-PL"/>
        </w:rPr>
        <w:t>Jednorożec</w:t>
      </w:r>
      <w:r w:rsidR="000944F1" w:rsidRPr="00B924F4">
        <w:rPr>
          <w:rFonts w:ascii="Arial" w:hAnsi="Arial" w:cs="Arial"/>
          <w:sz w:val="24"/>
          <w:szCs w:val="24"/>
        </w:rPr>
        <w:t xml:space="preserve"> </w:t>
      </w:r>
      <w:r w:rsidRPr="00B924F4">
        <w:rPr>
          <w:rFonts w:ascii="Arial" w:hAnsi="Arial" w:cs="Arial"/>
          <w:sz w:val="24"/>
          <w:szCs w:val="24"/>
        </w:rPr>
        <w:t>zobowiązuje się do zabezpieczenia potrzeb materiałowych, lokalowych, transportowych i wyżywienia niezbędnych do spra</w:t>
      </w:r>
      <w:r w:rsidR="00B924F4" w:rsidRPr="00B924F4">
        <w:rPr>
          <w:rFonts w:ascii="Arial" w:hAnsi="Arial" w:cs="Arial"/>
          <w:sz w:val="24"/>
          <w:szCs w:val="24"/>
        </w:rPr>
        <w:t>wnego przeprowadzenia ćwiczenia.</w:t>
      </w:r>
    </w:p>
    <w:p w14:paraId="153C33AA" w14:textId="77777777" w:rsidR="00B924F4" w:rsidRDefault="00B924F4" w:rsidP="000944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96B834" w14:textId="77777777" w:rsidR="00B86874" w:rsidRPr="00B924F4" w:rsidRDefault="00B86874" w:rsidP="000944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§ 7.</w:t>
      </w:r>
    </w:p>
    <w:p w14:paraId="4E258C9D" w14:textId="77777777" w:rsidR="00B86874" w:rsidRPr="00B924F4" w:rsidRDefault="00B86874" w:rsidP="0009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Uczestników ćwiczenia zobowiązuje się do przestrzegania:</w:t>
      </w:r>
    </w:p>
    <w:p w14:paraId="11904831" w14:textId="77777777" w:rsidR="00B86874" w:rsidRPr="00B924F4" w:rsidRDefault="00B86874" w:rsidP="000944F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przepisów z zakresu ochrony informacji niejawnych i danych osobowych,</w:t>
      </w:r>
    </w:p>
    <w:p w14:paraId="672E3B84" w14:textId="77777777" w:rsidR="00B86874" w:rsidRPr="00B924F4" w:rsidRDefault="00B86874" w:rsidP="000944F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zasad i warunków bezpieczeństwa,</w:t>
      </w:r>
    </w:p>
    <w:p w14:paraId="73AE2E3C" w14:textId="77777777" w:rsidR="00B86874" w:rsidRPr="00B924F4" w:rsidRDefault="00B86874" w:rsidP="000944F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przepisów ochrony przeciwpożarowej.</w:t>
      </w:r>
    </w:p>
    <w:p w14:paraId="7C30BA97" w14:textId="77777777" w:rsidR="00B86874" w:rsidRPr="00B924F4" w:rsidRDefault="00B86874" w:rsidP="000944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§ 8.</w:t>
      </w:r>
    </w:p>
    <w:p w14:paraId="74732A5D" w14:textId="77777777" w:rsidR="00B86874" w:rsidRPr="00B924F4" w:rsidRDefault="00B86874" w:rsidP="0009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Pełnomocnika ds. ochrony informacji niejawnych zobowiązuje się do nadzoru przestrzegania przepisów w zakresie ochrony informacji niejawnych.</w:t>
      </w:r>
    </w:p>
    <w:p w14:paraId="012D2734" w14:textId="77777777" w:rsidR="00B86874" w:rsidRPr="00B924F4" w:rsidRDefault="00B924F4" w:rsidP="000944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§ 9</w:t>
      </w:r>
      <w:r w:rsidR="00B86874" w:rsidRPr="00B924F4">
        <w:rPr>
          <w:rFonts w:ascii="Arial" w:hAnsi="Arial" w:cs="Arial"/>
          <w:sz w:val="24"/>
          <w:szCs w:val="24"/>
        </w:rPr>
        <w:t>.</w:t>
      </w:r>
    </w:p>
    <w:p w14:paraId="3C459B48" w14:textId="06277BE3" w:rsidR="00B86874" w:rsidRPr="00B924F4" w:rsidRDefault="00B86874" w:rsidP="000944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B924F4" w:rsidRPr="00B924F4">
        <w:rPr>
          <w:rFonts w:ascii="Arial" w:hAnsi="Arial" w:cs="Arial"/>
          <w:sz w:val="24"/>
          <w:szCs w:val="24"/>
        </w:rPr>
        <w:t xml:space="preserve">Sekretarzowi Gminy </w:t>
      </w:r>
      <w:r w:rsidR="000944F1">
        <w:rPr>
          <w:rFonts w:ascii="Arial" w:hAnsi="Arial" w:cs="Arial"/>
          <w:sz w:val="24"/>
          <w:szCs w:val="24"/>
        </w:rPr>
        <w:t>Jednorożec</w:t>
      </w:r>
      <w:r w:rsidR="00B924F4" w:rsidRPr="00B924F4">
        <w:rPr>
          <w:rFonts w:ascii="Arial" w:hAnsi="Arial" w:cs="Arial"/>
          <w:sz w:val="24"/>
          <w:szCs w:val="24"/>
        </w:rPr>
        <w:t>.</w:t>
      </w:r>
    </w:p>
    <w:p w14:paraId="5562E522" w14:textId="77777777" w:rsidR="00B86874" w:rsidRPr="00B924F4" w:rsidRDefault="00B924F4" w:rsidP="000944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§ 10</w:t>
      </w:r>
      <w:r w:rsidR="00B86874" w:rsidRPr="00B924F4">
        <w:rPr>
          <w:rFonts w:ascii="Arial" w:hAnsi="Arial" w:cs="Arial"/>
          <w:sz w:val="24"/>
          <w:szCs w:val="24"/>
        </w:rPr>
        <w:t>.</w:t>
      </w:r>
    </w:p>
    <w:p w14:paraId="4DFD35B3" w14:textId="77777777" w:rsidR="00B86874" w:rsidRPr="00B924F4" w:rsidRDefault="00B86874" w:rsidP="0009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4F4">
        <w:rPr>
          <w:rFonts w:ascii="Arial" w:hAnsi="Arial" w:cs="Arial"/>
          <w:sz w:val="24"/>
          <w:szCs w:val="24"/>
        </w:rPr>
        <w:t>Zarządzenie wchodzi w życie z dniem podpisania i obowiązuje do dnia zakończenia</w:t>
      </w:r>
      <w:r w:rsidRPr="00B924F4">
        <w:rPr>
          <w:rFonts w:ascii="Arial" w:hAnsi="Arial" w:cs="Arial"/>
          <w:sz w:val="24"/>
          <w:szCs w:val="24"/>
        </w:rPr>
        <w:br/>
        <w:t>i podsumowania ćwiczenia.</w:t>
      </w:r>
    </w:p>
    <w:p w14:paraId="0601E088" w14:textId="77777777" w:rsidR="00B86874" w:rsidRDefault="00B86874" w:rsidP="000944F1">
      <w:pPr>
        <w:spacing w:after="0" w:line="360" w:lineRule="auto"/>
        <w:jc w:val="both"/>
        <w:rPr>
          <w:sz w:val="24"/>
          <w:szCs w:val="24"/>
        </w:rPr>
      </w:pPr>
    </w:p>
    <w:p w14:paraId="20F68CD9" w14:textId="77777777" w:rsidR="00B86874" w:rsidRPr="00EC3920" w:rsidRDefault="00B86874" w:rsidP="000944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B86874" w:rsidRPr="00EC3920" w:rsidSect="000944F1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22F7F"/>
    <w:multiLevelType w:val="hybridMultilevel"/>
    <w:tmpl w:val="B6C6682E"/>
    <w:lvl w:ilvl="0" w:tplc="4544C6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4187"/>
    <w:multiLevelType w:val="hybridMultilevel"/>
    <w:tmpl w:val="39FABF32"/>
    <w:lvl w:ilvl="0" w:tplc="377E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0191"/>
    <w:multiLevelType w:val="hybridMultilevel"/>
    <w:tmpl w:val="48CAFC4E"/>
    <w:lvl w:ilvl="0" w:tplc="C63806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C8BA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64C73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667E"/>
    <w:multiLevelType w:val="hybridMultilevel"/>
    <w:tmpl w:val="7766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F4FB4"/>
    <w:multiLevelType w:val="hybridMultilevel"/>
    <w:tmpl w:val="CDF84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C2710"/>
    <w:multiLevelType w:val="hybridMultilevel"/>
    <w:tmpl w:val="70307F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2E0518"/>
    <w:multiLevelType w:val="hybridMultilevel"/>
    <w:tmpl w:val="26F60C40"/>
    <w:lvl w:ilvl="0" w:tplc="549C4F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544"/>
    <w:multiLevelType w:val="hybridMultilevel"/>
    <w:tmpl w:val="F25C41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582656"/>
    <w:multiLevelType w:val="hybridMultilevel"/>
    <w:tmpl w:val="F98AE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E4D30"/>
    <w:multiLevelType w:val="hybridMultilevel"/>
    <w:tmpl w:val="E7149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29E3"/>
    <w:multiLevelType w:val="hybridMultilevel"/>
    <w:tmpl w:val="D420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5892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64BA2"/>
    <w:multiLevelType w:val="hybridMultilevel"/>
    <w:tmpl w:val="AA2CEB82"/>
    <w:lvl w:ilvl="0" w:tplc="9CBA0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D156BA"/>
    <w:multiLevelType w:val="hybridMultilevel"/>
    <w:tmpl w:val="B7C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6BAA"/>
    <w:multiLevelType w:val="hybridMultilevel"/>
    <w:tmpl w:val="A2AC13F4"/>
    <w:lvl w:ilvl="0" w:tplc="FF5C22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B395A"/>
    <w:multiLevelType w:val="hybridMultilevel"/>
    <w:tmpl w:val="DAF44904"/>
    <w:lvl w:ilvl="0" w:tplc="FE56EE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108E7"/>
    <w:multiLevelType w:val="hybridMultilevel"/>
    <w:tmpl w:val="64B63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941FF"/>
    <w:multiLevelType w:val="hybridMultilevel"/>
    <w:tmpl w:val="1610C1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DE144C"/>
    <w:multiLevelType w:val="hybridMultilevel"/>
    <w:tmpl w:val="A94C54F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C8BA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64C73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77E3C"/>
    <w:multiLevelType w:val="hybridMultilevel"/>
    <w:tmpl w:val="2182C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88783">
    <w:abstractNumId w:val="2"/>
  </w:num>
  <w:num w:numId="2" w16cid:durableId="1988898311">
    <w:abstractNumId w:val="1"/>
  </w:num>
  <w:num w:numId="3" w16cid:durableId="1773627106">
    <w:abstractNumId w:val="5"/>
  </w:num>
  <w:num w:numId="4" w16cid:durableId="286664978">
    <w:abstractNumId w:val="13"/>
  </w:num>
  <w:num w:numId="5" w16cid:durableId="1176574604">
    <w:abstractNumId w:val="3"/>
  </w:num>
  <w:num w:numId="6" w16cid:durableId="468597862">
    <w:abstractNumId w:val="14"/>
  </w:num>
  <w:num w:numId="7" w16cid:durableId="1017082168">
    <w:abstractNumId w:val="15"/>
  </w:num>
  <w:num w:numId="8" w16cid:durableId="680279086">
    <w:abstractNumId w:val="18"/>
  </w:num>
  <w:num w:numId="9" w16cid:durableId="1585450973">
    <w:abstractNumId w:val="16"/>
  </w:num>
  <w:num w:numId="10" w16cid:durableId="219249224">
    <w:abstractNumId w:val="11"/>
  </w:num>
  <w:num w:numId="11" w16cid:durableId="761072286">
    <w:abstractNumId w:val="8"/>
  </w:num>
  <w:num w:numId="12" w16cid:durableId="1173111360">
    <w:abstractNumId w:val="7"/>
  </w:num>
  <w:num w:numId="13" w16cid:durableId="503282611">
    <w:abstractNumId w:val="17"/>
  </w:num>
  <w:num w:numId="14" w16cid:durableId="2032489403">
    <w:abstractNumId w:val="6"/>
  </w:num>
  <w:num w:numId="15" w16cid:durableId="1431002330">
    <w:abstractNumId w:val="12"/>
  </w:num>
  <w:num w:numId="16" w16cid:durableId="1882471349">
    <w:abstractNumId w:val="10"/>
  </w:num>
  <w:num w:numId="17" w16cid:durableId="896624469">
    <w:abstractNumId w:val="4"/>
  </w:num>
  <w:num w:numId="18" w16cid:durableId="274413890">
    <w:abstractNumId w:val="0"/>
  </w:num>
  <w:num w:numId="19" w16cid:durableId="1436242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99"/>
    <w:rsid w:val="00006554"/>
    <w:rsid w:val="00036225"/>
    <w:rsid w:val="000944F1"/>
    <w:rsid w:val="00113154"/>
    <w:rsid w:val="00124397"/>
    <w:rsid w:val="001278B6"/>
    <w:rsid w:val="00193925"/>
    <w:rsid w:val="002A31F0"/>
    <w:rsid w:val="00352928"/>
    <w:rsid w:val="00507104"/>
    <w:rsid w:val="0067460A"/>
    <w:rsid w:val="006D7A57"/>
    <w:rsid w:val="007160C7"/>
    <w:rsid w:val="00761CBC"/>
    <w:rsid w:val="00765E53"/>
    <w:rsid w:val="007A3BDD"/>
    <w:rsid w:val="007F5639"/>
    <w:rsid w:val="00861537"/>
    <w:rsid w:val="00884612"/>
    <w:rsid w:val="008E29A4"/>
    <w:rsid w:val="00916F57"/>
    <w:rsid w:val="00947C99"/>
    <w:rsid w:val="00A7091F"/>
    <w:rsid w:val="00AA2C58"/>
    <w:rsid w:val="00AC7895"/>
    <w:rsid w:val="00B45D25"/>
    <w:rsid w:val="00B644EE"/>
    <w:rsid w:val="00B818CF"/>
    <w:rsid w:val="00B86874"/>
    <w:rsid w:val="00B924F4"/>
    <w:rsid w:val="00B96B09"/>
    <w:rsid w:val="00BD4D7D"/>
    <w:rsid w:val="00C164D8"/>
    <w:rsid w:val="00EC3920"/>
    <w:rsid w:val="00ED02FC"/>
    <w:rsid w:val="00EE6175"/>
    <w:rsid w:val="00F50E2E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076F"/>
  <w15:docId w15:val="{5B36E4AB-3250-447B-90D0-7294E0A1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6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4397"/>
    <w:pPr>
      <w:ind w:left="720"/>
      <w:contextualSpacing/>
    </w:pPr>
  </w:style>
  <w:style w:type="paragraph" w:styleId="NormalnyWeb">
    <w:name w:val="Normal (Web)"/>
    <w:basedOn w:val="Normalny"/>
    <w:unhideWhenUsed/>
    <w:rsid w:val="007160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wgregorczyk</dc:creator>
  <cp:keywords/>
  <dc:description/>
  <cp:lastModifiedBy>Sylwia Ebing-Roguska</cp:lastModifiedBy>
  <cp:revision>6</cp:revision>
  <cp:lastPrinted>2024-11-25T08:16:00Z</cp:lastPrinted>
  <dcterms:created xsi:type="dcterms:W3CDTF">2024-11-25T07:59:00Z</dcterms:created>
  <dcterms:modified xsi:type="dcterms:W3CDTF">2024-11-25T08:30:00Z</dcterms:modified>
</cp:coreProperties>
</file>