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CA5B0" w14:textId="295AE1E3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UCHWAŁA NR</w:t>
      </w:r>
      <w:r w:rsidR="009E0EE6">
        <w:rPr>
          <w:rFonts w:ascii="Arial" w:hAnsi="Arial" w:cs="Arial"/>
          <w:b/>
          <w:bCs/>
        </w:rPr>
        <w:t xml:space="preserve"> </w:t>
      </w:r>
      <w:r w:rsidR="00992446">
        <w:rPr>
          <w:rFonts w:ascii="Arial" w:hAnsi="Arial" w:cs="Arial"/>
          <w:b/>
          <w:bCs/>
        </w:rPr>
        <w:t>ZIR.0007.19.2024</w:t>
      </w:r>
    </w:p>
    <w:p w14:paraId="0EED502B" w14:textId="77777777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RADY GMINY JEDNOROŻEC</w:t>
      </w:r>
    </w:p>
    <w:p w14:paraId="41294595" w14:textId="517DF6E1" w:rsidR="002F2A67" w:rsidRPr="00992446" w:rsidRDefault="002F2A67" w:rsidP="002F2A67">
      <w:pPr>
        <w:jc w:val="center"/>
        <w:rPr>
          <w:rFonts w:ascii="Arial" w:hAnsi="Arial" w:cs="Arial"/>
          <w:b/>
          <w:bCs/>
        </w:rPr>
      </w:pPr>
      <w:r w:rsidRPr="00992446">
        <w:rPr>
          <w:rFonts w:ascii="Arial" w:hAnsi="Arial" w:cs="Arial"/>
          <w:b/>
          <w:bCs/>
        </w:rPr>
        <w:t xml:space="preserve">z dnia </w:t>
      </w:r>
      <w:r w:rsidR="00992446" w:rsidRPr="00992446">
        <w:rPr>
          <w:rFonts w:ascii="Arial" w:hAnsi="Arial" w:cs="Arial"/>
          <w:b/>
          <w:bCs/>
        </w:rPr>
        <w:t>02 grudnia 2024 r.</w:t>
      </w:r>
    </w:p>
    <w:p w14:paraId="675F354D" w14:textId="77777777" w:rsidR="002F2A67" w:rsidRPr="00BE4686" w:rsidRDefault="002F2A67" w:rsidP="002F2A67">
      <w:pPr>
        <w:jc w:val="center"/>
        <w:rPr>
          <w:rFonts w:ascii="Arial" w:hAnsi="Arial" w:cs="Arial"/>
        </w:rPr>
      </w:pPr>
    </w:p>
    <w:p w14:paraId="49EC1E2E" w14:textId="29FEAEE0" w:rsidR="002F2A67" w:rsidRDefault="00EF5EF6" w:rsidP="002F2A67">
      <w:pPr>
        <w:jc w:val="center"/>
        <w:rPr>
          <w:rFonts w:ascii="Arial" w:hAnsi="Arial" w:cs="Arial"/>
          <w:b/>
          <w:bCs/>
        </w:rPr>
      </w:pPr>
      <w:r w:rsidRPr="00EF5EF6">
        <w:rPr>
          <w:rFonts w:ascii="Arial" w:hAnsi="Arial" w:cs="Arial"/>
          <w:b/>
          <w:bCs/>
        </w:rPr>
        <w:t>w sprawie ustalenia wysokości opłat za odbiór, transport i zrzut nieczystości ciekłych dowożonych pojazdami asenizacyjnymi do stacji zlewnej zlokalizowanej na oczyszczalni ścieków w Jednorożcu</w:t>
      </w:r>
    </w:p>
    <w:p w14:paraId="5F1F5204" w14:textId="14C30714" w:rsidR="00EF5EF6" w:rsidRDefault="00EF5EF6" w:rsidP="00EF5EF6">
      <w:pPr>
        <w:rPr>
          <w:rFonts w:ascii="Arial" w:hAnsi="Arial" w:cs="Arial"/>
          <w:b/>
          <w:bCs/>
        </w:rPr>
      </w:pPr>
    </w:p>
    <w:p w14:paraId="1BC12148" w14:textId="4A621B62" w:rsidR="002F2A67" w:rsidRPr="000471A9" w:rsidRDefault="002F2A67" w:rsidP="00504F1C">
      <w:pPr>
        <w:rPr>
          <w:rFonts w:ascii="Arial" w:hAnsi="Arial" w:cs="Arial"/>
        </w:rPr>
      </w:pPr>
      <w:r w:rsidRPr="000471A9">
        <w:rPr>
          <w:rFonts w:ascii="Arial" w:hAnsi="Arial" w:cs="Arial"/>
        </w:rPr>
        <w:t>Na podstawie art. 18 ust. 2 pkt 15 ustawy z dnia 8 marca 1990</w:t>
      </w:r>
      <w:r w:rsidR="000A1FB1" w:rsidRPr="000471A9">
        <w:rPr>
          <w:rFonts w:ascii="Arial" w:hAnsi="Arial" w:cs="Arial"/>
        </w:rPr>
        <w:t xml:space="preserve"> </w:t>
      </w:r>
      <w:r w:rsidRPr="000471A9">
        <w:rPr>
          <w:rFonts w:ascii="Arial" w:hAnsi="Arial" w:cs="Arial"/>
        </w:rPr>
        <w:t>r. o samorządzie gminnym (tekst jedn. Dz. U. z 202</w:t>
      </w:r>
      <w:r w:rsidR="0066451A" w:rsidRPr="000471A9">
        <w:rPr>
          <w:rFonts w:ascii="Arial" w:hAnsi="Arial" w:cs="Arial"/>
        </w:rPr>
        <w:t>4</w:t>
      </w:r>
      <w:r w:rsidRPr="000471A9">
        <w:rPr>
          <w:rFonts w:ascii="Arial" w:hAnsi="Arial" w:cs="Arial"/>
        </w:rPr>
        <w:t xml:space="preserve"> r. poz. </w:t>
      </w:r>
      <w:r w:rsidR="005F2D8C">
        <w:rPr>
          <w:rFonts w:ascii="Arial" w:hAnsi="Arial" w:cs="Arial"/>
        </w:rPr>
        <w:t>1465</w:t>
      </w:r>
      <w:r w:rsidR="000A1FB1" w:rsidRPr="000471A9">
        <w:rPr>
          <w:rFonts w:ascii="Arial" w:hAnsi="Arial" w:cs="Arial"/>
        </w:rPr>
        <w:t xml:space="preserve"> z późn. zm.</w:t>
      </w:r>
      <w:r w:rsidRPr="000471A9">
        <w:rPr>
          <w:rFonts w:ascii="Arial" w:hAnsi="Arial" w:cs="Arial"/>
        </w:rPr>
        <w:t xml:space="preserve">) oraz art. </w:t>
      </w:r>
      <w:r w:rsidR="0066451A" w:rsidRPr="000471A9">
        <w:rPr>
          <w:rFonts w:ascii="Arial" w:hAnsi="Arial" w:cs="Arial"/>
        </w:rPr>
        <w:t>4</w:t>
      </w:r>
      <w:r w:rsidRPr="000471A9">
        <w:rPr>
          <w:rFonts w:ascii="Arial" w:hAnsi="Arial" w:cs="Arial"/>
        </w:rPr>
        <w:t xml:space="preserve"> ust. </w:t>
      </w:r>
      <w:r w:rsidR="0066451A" w:rsidRPr="000471A9">
        <w:rPr>
          <w:rFonts w:ascii="Arial" w:hAnsi="Arial" w:cs="Arial"/>
        </w:rPr>
        <w:t>1 pkt 2</w:t>
      </w:r>
      <w:r w:rsidRPr="000471A9">
        <w:rPr>
          <w:rFonts w:ascii="Arial" w:hAnsi="Arial" w:cs="Arial"/>
        </w:rPr>
        <w:t xml:space="preserve"> ustawy z dnia </w:t>
      </w:r>
      <w:r w:rsidR="0066451A" w:rsidRPr="000471A9">
        <w:rPr>
          <w:rFonts w:ascii="Arial" w:hAnsi="Arial" w:cs="Arial"/>
        </w:rPr>
        <w:t>20 grudnia 1996r. o gospodarce komunalnej</w:t>
      </w:r>
      <w:r w:rsidRPr="000471A9">
        <w:rPr>
          <w:rFonts w:ascii="Arial" w:hAnsi="Arial" w:cs="Arial"/>
        </w:rPr>
        <w:t xml:space="preserve"> (</w:t>
      </w:r>
      <w:r w:rsidR="0083026D" w:rsidRPr="000471A9">
        <w:rPr>
          <w:rFonts w:ascii="Arial" w:hAnsi="Arial" w:cs="Arial"/>
        </w:rPr>
        <w:t>tekst jedn. Dz. U. z 20</w:t>
      </w:r>
      <w:r w:rsidR="0066451A" w:rsidRPr="000471A9">
        <w:rPr>
          <w:rFonts w:ascii="Arial" w:hAnsi="Arial" w:cs="Arial"/>
        </w:rPr>
        <w:t>21</w:t>
      </w:r>
      <w:r w:rsidR="0083026D" w:rsidRPr="000471A9">
        <w:rPr>
          <w:rFonts w:ascii="Arial" w:hAnsi="Arial" w:cs="Arial"/>
        </w:rPr>
        <w:t xml:space="preserve"> r. poz. </w:t>
      </w:r>
      <w:r w:rsidR="0066451A" w:rsidRPr="000471A9">
        <w:rPr>
          <w:rFonts w:ascii="Arial" w:hAnsi="Arial" w:cs="Arial"/>
        </w:rPr>
        <w:t>679</w:t>
      </w:r>
      <w:r w:rsidR="006F61B0" w:rsidRPr="000471A9">
        <w:rPr>
          <w:rFonts w:ascii="Arial" w:hAnsi="Arial" w:cs="Arial"/>
        </w:rPr>
        <w:t xml:space="preserve"> z późn. zm.</w:t>
      </w:r>
      <w:r w:rsidR="0083026D" w:rsidRPr="000471A9">
        <w:rPr>
          <w:rFonts w:ascii="Arial" w:hAnsi="Arial" w:cs="Arial"/>
        </w:rPr>
        <w:t>)</w:t>
      </w:r>
      <w:r w:rsidR="006F61B0" w:rsidRPr="000471A9">
        <w:rPr>
          <w:rFonts w:ascii="Arial" w:hAnsi="Arial" w:cs="Arial"/>
        </w:rPr>
        <w:t xml:space="preserve"> </w:t>
      </w:r>
      <w:r w:rsidR="0083026D" w:rsidRPr="000471A9">
        <w:rPr>
          <w:rFonts w:ascii="Arial" w:hAnsi="Arial" w:cs="Arial"/>
        </w:rPr>
        <w:t>Rada Gminy Jednorożec uchwala, co następuje:</w:t>
      </w:r>
    </w:p>
    <w:p w14:paraId="2BF20061" w14:textId="36176D5D" w:rsidR="0083026D" w:rsidRPr="000471A9" w:rsidRDefault="0083026D" w:rsidP="002F2A67">
      <w:pPr>
        <w:jc w:val="left"/>
        <w:rPr>
          <w:rFonts w:ascii="Arial" w:hAnsi="Arial" w:cs="Arial"/>
        </w:rPr>
      </w:pPr>
    </w:p>
    <w:p w14:paraId="0D17102C" w14:textId="77777777" w:rsidR="006B5875" w:rsidRPr="000471A9" w:rsidRDefault="006B5875" w:rsidP="006B5875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§1.</w:t>
      </w:r>
    </w:p>
    <w:p w14:paraId="1D8FB5D4" w14:textId="0875FE6A" w:rsidR="000471A9" w:rsidRDefault="000471A9" w:rsidP="0055748E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0471A9">
        <w:rPr>
          <w:rFonts w:ascii="Arial" w:hAnsi="Arial" w:cs="Arial"/>
        </w:rPr>
        <w:t>Ustala się</w:t>
      </w:r>
      <w:r w:rsidR="0055748E">
        <w:rPr>
          <w:rFonts w:ascii="Arial" w:hAnsi="Arial" w:cs="Arial"/>
        </w:rPr>
        <w:t xml:space="preserve"> opłatę </w:t>
      </w:r>
      <w:r w:rsidRPr="000471A9">
        <w:rPr>
          <w:rFonts w:ascii="Arial" w:hAnsi="Arial" w:cs="Arial"/>
        </w:rPr>
        <w:t>za odbi</w:t>
      </w:r>
      <w:r w:rsidR="0055748E">
        <w:rPr>
          <w:rFonts w:ascii="Arial" w:hAnsi="Arial" w:cs="Arial"/>
        </w:rPr>
        <w:t>ór</w:t>
      </w:r>
      <w:r w:rsidR="00184D46">
        <w:rPr>
          <w:rFonts w:ascii="Arial" w:hAnsi="Arial" w:cs="Arial"/>
        </w:rPr>
        <w:t xml:space="preserve">, transport i zrzut </w:t>
      </w:r>
      <w:r w:rsidR="0055748E">
        <w:rPr>
          <w:rFonts w:ascii="Arial" w:hAnsi="Arial" w:cs="Arial"/>
        </w:rPr>
        <w:t>1m</w:t>
      </w:r>
      <w:r w:rsidR="0055748E">
        <w:rPr>
          <w:rFonts w:ascii="Arial" w:hAnsi="Arial" w:cs="Arial"/>
          <w:vertAlign w:val="superscript"/>
        </w:rPr>
        <w:t>3</w:t>
      </w:r>
      <w:r w:rsidR="00EF5EF6">
        <w:rPr>
          <w:rFonts w:ascii="Arial" w:hAnsi="Arial" w:cs="Arial"/>
          <w:vertAlign w:val="superscript"/>
        </w:rPr>
        <w:t xml:space="preserve"> </w:t>
      </w:r>
      <w:r w:rsidR="00EF5EF6">
        <w:rPr>
          <w:rFonts w:ascii="Arial" w:hAnsi="Arial" w:cs="Arial"/>
        </w:rPr>
        <w:t xml:space="preserve">nieczystości ciekłych </w:t>
      </w:r>
      <w:r w:rsidR="00184D46">
        <w:rPr>
          <w:rFonts w:ascii="Arial" w:hAnsi="Arial" w:cs="Arial"/>
        </w:rPr>
        <w:t xml:space="preserve">z wykorzystaniem </w:t>
      </w:r>
      <w:r w:rsidR="0055748E">
        <w:rPr>
          <w:rFonts w:ascii="Arial" w:hAnsi="Arial" w:cs="Arial"/>
        </w:rPr>
        <w:t>pojazd</w:t>
      </w:r>
      <w:r w:rsidR="00184D46">
        <w:rPr>
          <w:rFonts w:ascii="Arial" w:hAnsi="Arial" w:cs="Arial"/>
        </w:rPr>
        <w:t>u</w:t>
      </w:r>
      <w:r w:rsidRPr="000471A9">
        <w:rPr>
          <w:rFonts w:ascii="Arial" w:hAnsi="Arial" w:cs="Arial"/>
        </w:rPr>
        <w:t xml:space="preserve"> asenizacyjn</w:t>
      </w:r>
      <w:r w:rsidR="00184D46">
        <w:rPr>
          <w:rFonts w:ascii="Arial" w:hAnsi="Arial" w:cs="Arial"/>
        </w:rPr>
        <w:t>ego</w:t>
      </w:r>
      <w:r w:rsidRPr="000471A9">
        <w:rPr>
          <w:rFonts w:ascii="Arial" w:hAnsi="Arial" w:cs="Arial"/>
        </w:rPr>
        <w:t>, stanowiąc</w:t>
      </w:r>
      <w:r w:rsidR="00184D46">
        <w:rPr>
          <w:rFonts w:ascii="Arial" w:hAnsi="Arial" w:cs="Arial"/>
        </w:rPr>
        <w:t>ego</w:t>
      </w:r>
      <w:r w:rsidRPr="000471A9">
        <w:rPr>
          <w:rFonts w:ascii="Arial" w:hAnsi="Arial" w:cs="Arial"/>
        </w:rPr>
        <w:t xml:space="preserve"> własność Gminy Jednorożec do stacji zlewnej zlokalizowanej na oczyszczalni ścieków w</w:t>
      </w:r>
      <w:r w:rsidR="0055748E">
        <w:rPr>
          <w:rFonts w:ascii="Arial" w:hAnsi="Arial" w:cs="Arial"/>
        </w:rPr>
        <w:t> </w:t>
      </w:r>
      <w:r w:rsidRPr="000471A9">
        <w:rPr>
          <w:rFonts w:ascii="Arial" w:hAnsi="Arial" w:cs="Arial"/>
        </w:rPr>
        <w:t>Jednorożcu, w wysokości</w:t>
      </w:r>
      <w:r w:rsidR="0055748E">
        <w:rPr>
          <w:rFonts w:ascii="Arial" w:hAnsi="Arial" w:cs="Arial"/>
        </w:rPr>
        <w:t>:</w:t>
      </w:r>
    </w:p>
    <w:p w14:paraId="2172E2A6" w14:textId="09D74BAC" w:rsidR="005F2D8C" w:rsidRDefault="0055748E" w:rsidP="005F2D8C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55748E">
        <w:rPr>
          <w:rFonts w:ascii="Arial" w:hAnsi="Arial" w:cs="Arial"/>
        </w:rPr>
        <w:t xml:space="preserve">25,89 zł </w:t>
      </w:r>
      <w:r>
        <w:rPr>
          <w:rFonts w:ascii="Arial" w:hAnsi="Arial" w:cs="Arial"/>
        </w:rPr>
        <w:t xml:space="preserve">brutto w przypadku odbioru z </w:t>
      </w:r>
      <w:r w:rsidR="005F2D8C" w:rsidRPr="005F2D8C">
        <w:rPr>
          <w:rFonts w:ascii="Arial" w:hAnsi="Arial" w:cs="Arial"/>
        </w:rPr>
        <w:t>miejscowości: Jednorożec, Uścianek, Stegna, Ulatowo-Pogorzel, Drążdżewo Nowe, Parciaki-Stacja, Nakieł, Budy Rządowe, Szkopnik, Budziska, Lipa, Ulatowo-Słabogóra, Małowidz</w:t>
      </w:r>
      <w:r>
        <w:rPr>
          <w:rFonts w:ascii="Arial" w:hAnsi="Arial" w:cs="Arial"/>
        </w:rPr>
        <w:t xml:space="preserve"> (strefa I);</w:t>
      </w:r>
    </w:p>
    <w:p w14:paraId="63510BE4" w14:textId="0442FD1F" w:rsidR="005F2D8C" w:rsidRPr="0055748E" w:rsidRDefault="0055748E" w:rsidP="0055748E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55748E">
        <w:rPr>
          <w:rFonts w:ascii="Arial" w:hAnsi="Arial" w:cs="Arial"/>
        </w:rPr>
        <w:t xml:space="preserve">35,28 zł </w:t>
      </w:r>
      <w:r>
        <w:rPr>
          <w:rFonts w:ascii="Arial" w:hAnsi="Arial" w:cs="Arial"/>
        </w:rPr>
        <w:t xml:space="preserve">brutto w przypadku odbioru z miejscowości: </w:t>
      </w:r>
      <w:r w:rsidR="005F2D8C" w:rsidRPr="0055748E">
        <w:rPr>
          <w:rFonts w:ascii="Arial" w:hAnsi="Arial" w:cs="Arial"/>
        </w:rPr>
        <w:t>Ulatowo-Dąbrówka, Parciaki, Dynak, Obórki, Olszewka, Połoń, Kobylaki-Wólka, Kobylaki-Korysze, Kobylaki-Konopki, Kobylaki-Czarzast</w:t>
      </w:r>
      <w:r>
        <w:rPr>
          <w:rFonts w:ascii="Arial" w:hAnsi="Arial" w:cs="Arial"/>
        </w:rPr>
        <w:t>e (strefa II);</w:t>
      </w:r>
    </w:p>
    <w:p w14:paraId="1FCBE5CF" w14:textId="3D0CD792" w:rsidR="005F2D8C" w:rsidRPr="005F2D8C" w:rsidRDefault="0055748E" w:rsidP="0055748E">
      <w:pPr>
        <w:pStyle w:val="Akapitzlist"/>
        <w:numPr>
          <w:ilvl w:val="0"/>
          <w:numId w:val="6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55748E">
        <w:rPr>
          <w:rFonts w:ascii="Arial" w:hAnsi="Arial" w:cs="Arial"/>
        </w:rPr>
        <w:t>38,29 zł brutto w przypadku odbioru z miejscowości:</w:t>
      </w:r>
      <w:r>
        <w:rPr>
          <w:rFonts w:ascii="Arial" w:hAnsi="Arial" w:cs="Arial"/>
          <w:b/>
          <w:bCs/>
        </w:rPr>
        <w:t xml:space="preserve"> </w:t>
      </w:r>
      <w:r w:rsidR="005F2D8C" w:rsidRPr="005F2D8C">
        <w:rPr>
          <w:rFonts w:ascii="Arial" w:hAnsi="Arial" w:cs="Arial"/>
        </w:rPr>
        <w:t>Żelazna Prywatna, Żelazna Rządowa, Żelazna Rządowa-Gutocha</w:t>
      </w:r>
      <w:r>
        <w:rPr>
          <w:rFonts w:ascii="Arial" w:hAnsi="Arial" w:cs="Arial"/>
        </w:rPr>
        <w:t xml:space="preserve"> (strefa III).</w:t>
      </w:r>
    </w:p>
    <w:p w14:paraId="0E0225CB" w14:textId="093CAE5D" w:rsidR="00504F1C" w:rsidRPr="00184D46" w:rsidRDefault="00911C9D" w:rsidP="00184D46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0471A9">
        <w:rPr>
          <w:rFonts w:ascii="Arial" w:hAnsi="Arial" w:cs="Arial"/>
        </w:rPr>
        <w:t>Ustala się opłat</w:t>
      </w:r>
      <w:r w:rsidR="00C86A60">
        <w:rPr>
          <w:rFonts w:ascii="Arial" w:hAnsi="Arial" w:cs="Arial"/>
        </w:rPr>
        <w:t>ę</w:t>
      </w:r>
      <w:r w:rsidRPr="000471A9">
        <w:rPr>
          <w:rFonts w:ascii="Arial" w:hAnsi="Arial" w:cs="Arial"/>
        </w:rPr>
        <w:t xml:space="preserve"> za </w:t>
      </w:r>
      <w:r w:rsidR="00184D46">
        <w:rPr>
          <w:rFonts w:ascii="Arial" w:hAnsi="Arial" w:cs="Arial"/>
        </w:rPr>
        <w:t>zrzut 1m</w:t>
      </w:r>
      <w:r w:rsidR="00184D46">
        <w:rPr>
          <w:rFonts w:ascii="Arial" w:hAnsi="Arial" w:cs="Arial"/>
          <w:vertAlign w:val="superscript"/>
        </w:rPr>
        <w:t>3</w:t>
      </w:r>
      <w:r w:rsidR="00184D46">
        <w:rPr>
          <w:rFonts w:ascii="Arial" w:hAnsi="Arial" w:cs="Arial"/>
        </w:rPr>
        <w:t xml:space="preserve"> </w:t>
      </w:r>
      <w:r w:rsidR="00EF5EF6" w:rsidRPr="00EF5EF6">
        <w:rPr>
          <w:rFonts w:ascii="Arial" w:hAnsi="Arial" w:cs="Arial"/>
        </w:rPr>
        <w:t>nieczystości ciekłych d</w:t>
      </w:r>
      <w:r w:rsidR="00184D46" w:rsidRPr="00EF5EF6">
        <w:rPr>
          <w:rFonts w:ascii="Arial" w:hAnsi="Arial" w:cs="Arial"/>
        </w:rPr>
        <w:t>o</w:t>
      </w:r>
      <w:r w:rsidR="00184D46" w:rsidRPr="00184D46">
        <w:rPr>
          <w:rFonts w:ascii="Arial" w:hAnsi="Arial" w:cs="Arial"/>
        </w:rPr>
        <w:t xml:space="preserve"> stacji zlewnej zlokalizowanej na oczyszczalni ścieków w Jednorożcu</w:t>
      </w:r>
      <w:r w:rsidR="00184D46">
        <w:rPr>
          <w:rFonts w:ascii="Arial" w:hAnsi="Arial" w:cs="Arial"/>
        </w:rPr>
        <w:t xml:space="preserve">, </w:t>
      </w:r>
      <w:r w:rsidRPr="00184D46">
        <w:rPr>
          <w:rFonts w:ascii="Arial" w:hAnsi="Arial" w:cs="Arial"/>
        </w:rPr>
        <w:t>dowożo</w:t>
      </w:r>
      <w:r w:rsidR="00184D46">
        <w:rPr>
          <w:rFonts w:ascii="Arial" w:hAnsi="Arial" w:cs="Arial"/>
        </w:rPr>
        <w:t xml:space="preserve">nych </w:t>
      </w:r>
      <w:r w:rsidRPr="00184D46">
        <w:rPr>
          <w:rFonts w:ascii="Arial" w:hAnsi="Arial" w:cs="Arial"/>
        </w:rPr>
        <w:t>wozami asenizacyjnymi przez podmioty posiadające zezwolen</w:t>
      </w:r>
      <w:r w:rsidR="00184D46">
        <w:rPr>
          <w:rFonts w:ascii="Arial" w:hAnsi="Arial" w:cs="Arial"/>
        </w:rPr>
        <w:t>ie</w:t>
      </w:r>
      <w:r w:rsidRPr="00184D46">
        <w:rPr>
          <w:rFonts w:ascii="Arial" w:hAnsi="Arial" w:cs="Arial"/>
        </w:rPr>
        <w:t xml:space="preserve"> na</w:t>
      </w:r>
      <w:r w:rsidR="00184D46">
        <w:rPr>
          <w:rFonts w:ascii="Arial" w:hAnsi="Arial" w:cs="Arial"/>
        </w:rPr>
        <w:t> </w:t>
      </w:r>
      <w:r w:rsidRPr="00184D46">
        <w:rPr>
          <w:rFonts w:ascii="Arial" w:hAnsi="Arial" w:cs="Arial"/>
        </w:rPr>
        <w:t xml:space="preserve">opróżnianie zbiorników bezodpływowych i przydomowych oczyszczalni ścieków oraz transport nieczystości ciekłych na terenie gminy Jednorożec w wysokości </w:t>
      </w:r>
      <w:r w:rsidR="008F06DC" w:rsidRPr="00184D46">
        <w:rPr>
          <w:rFonts w:ascii="Arial" w:hAnsi="Arial" w:cs="Arial"/>
        </w:rPr>
        <w:t>7,00 zł brutto</w:t>
      </w:r>
      <w:r w:rsidR="00184D46">
        <w:rPr>
          <w:rFonts w:ascii="Arial" w:hAnsi="Arial" w:cs="Arial"/>
        </w:rPr>
        <w:t>.</w:t>
      </w:r>
    </w:p>
    <w:p w14:paraId="2855F6CA" w14:textId="77777777" w:rsidR="005F2D8C" w:rsidRPr="005F2D8C" w:rsidRDefault="005F2D8C" w:rsidP="005F2D8C">
      <w:pPr>
        <w:pStyle w:val="Akapitzlist"/>
        <w:ind w:left="284" w:firstLine="0"/>
        <w:rPr>
          <w:rFonts w:ascii="Arial" w:hAnsi="Arial" w:cs="Arial"/>
        </w:rPr>
      </w:pPr>
    </w:p>
    <w:p w14:paraId="38BDD428" w14:textId="77777777" w:rsidR="000471A9" w:rsidRPr="000471A9" w:rsidRDefault="000471A9" w:rsidP="000471A9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§2.</w:t>
      </w:r>
    </w:p>
    <w:p w14:paraId="047454F8" w14:textId="450D5FD9" w:rsidR="005F2D8C" w:rsidRDefault="00504F1C" w:rsidP="001161BB">
      <w:pPr>
        <w:spacing w:after="120" w:line="360" w:lineRule="auto"/>
        <w:ind w:left="0" w:firstLine="0"/>
        <w:jc w:val="left"/>
        <w:rPr>
          <w:rFonts w:ascii="Arial" w:hAnsi="Arial" w:cs="Arial"/>
        </w:rPr>
      </w:pPr>
      <w:r w:rsidRPr="000471A9">
        <w:rPr>
          <w:rFonts w:ascii="Arial" w:hAnsi="Arial" w:cs="Arial"/>
        </w:rPr>
        <w:t>Wykonanie uchwały powierza się Wójtowi Gminy Jednorożec.</w:t>
      </w:r>
    </w:p>
    <w:p w14:paraId="0616D011" w14:textId="77777777" w:rsidR="005F2D8C" w:rsidRPr="000471A9" w:rsidRDefault="005F2D8C" w:rsidP="005F2D8C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</w:t>
      </w:r>
      <w:r>
        <w:rPr>
          <w:rFonts w:ascii="Arial" w:hAnsi="Arial" w:cs="Arial"/>
        </w:rPr>
        <w:t>3</w:t>
      </w:r>
      <w:r w:rsidRPr="000471A9">
        <w:rPr>
          <w:rFonts w:ascii="Arial" w:hAnsi="Arial" w:cs="Arial"/>
        </w:rPr>
        <w:t>.</w:t>
      </w:r>
    </w:p>
    <w:p w14:paraId="6E209F3F" w14:textId="01A29CB0" w:rsidR="00504F1C" w:rsidRPr="008457E0" w:rsidRDefault="005F2D8C" w:rsidP="001161BB">
      <w:pPr>
        <w:spacing w:after="120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Traci moc uchwała nr SOK.0007.50.2024 Rady Gminy Jednorożec z dnia 5 września 2024 r</w:t>
      </w:r>
      <w:r w:rsidR="001161BB">
        <w:rPr>
          <w:rFonts w:ascii="Arial" w:hAnsi="Arial" w:cs="Arial"/>
        </w:rPr>
        <w:t>oku</w:t>
      </w:r>
      <w:r>
        <w:rPr>
          <w:rFonts w:ascii="Arial" w:hAnsi="Arial" w:cs="Arial"/>
        </w:rPr>
        <w:t xml:space="preserve"> w sprawie wysokości opłat za ścieki dowożone wozami asenizacyjnymi do stacji zlewnej zlokalizowanej na oczyszczalni ścieków w </w:t>
      </w:r>
      <w:r w:rsidRPr="008457E0">
        <w:rPr>
          <w:rFonts w:ascii="Arial" w:hAnsi="Arial" w:cs="Arial"/>
        </w:rPr>
        <w:t>Jednoroż</w:t>
      </w:r>
      <w:r w:rsidR="008D7218" w:rsidRPr="008457E0">
        <w:rPr>
          <w:rFonts w:ascii="Arial" w:hAnsi="Arial" w:cs="Arial"/>
        </w:rPr>
        <w:t xml:space="preserve">ec (Dz. Urz. Woj. Maz. </w:t>
      </w:r>
      <w:r w:rsidR="00B52405" w:rsidRPr="008457E0">
        <w:rPr>
          <w:rFonts w:ascii="Arial" w:hAnsi="Arial" w:cs="Arial"/>
        </w:rPr>
        <w:t xml:space="preserve">z 2024 r. poz. </w:t>
      </w:r>
      <w:r w:rsidR="008457E0" w:rsidRPr="008457E0">
        <w:rPr>
          <w:rFonts w:ascii="Arial" w:hAnsi="Arial" w:cs="Arial"/>
        </w:rPr>
        <w:t>3807</w:t>
      </w:r>
      <w:r w:rsidR="00B52405" w:rsidRPr="008457E0">
        <w:rPr>
          <w:rFonts w:ascii="Arial" w:hAnsi="Arial" w:cs="Arial"/>
        </w:rPr>
        <w:t xml:space="preserve">). </w:t>
      </w:r>
    </w:p>
    <w:p w14:paraId="7A671D15" w14:textId="36ED34BF" w:rsidR="00504F1C" w:rsidRPr="000471A9" w:rsidRDefault="00504F1C" w:rsidP="00504F1C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</w:t>
      </w:r>
      <w:r w:rsidR="001161BB">
        <w:rPr>
          <w:rFonts w:ascii="Arial" w:hAnsi="Arial" w:cs="Arial"/>
        </w:rPr>
        <w:t>4</w:t>
      </w:r>
      <w:r w:rsidRPr="000471A9">
        <w:rPr>
          <w:rFonts w:ascii="Arial" w:hAnsi="Arial" w:cs="Arial"/>
        </w:rPr>
        <w:t>.</w:t>
      </w:r>
    </w:p>
    <w:p w14:paraId="159A7B62" w14:textId="65BCFB9F" w:rsidR="00E9774A" w:rsidRPr="000471A9" w:rsidRDefault="00504F1C" w:rsidP="001161BB">
      <w:pPr>
        <w:spacing w:line="360" w:lineRule="auto"/>
        <w:rPr>
          <w:rFonts w:ascii="Arial" w:hAnsi="Arial" w:cs="Arial"/>
        </w:rPr>
      </w:pPr>
      <w:r w:rsidRPr="000471A9">
        <w:rPr>
          <w:rFonts w:ascii="Arial" w:hAnsi="Arial" w:cs="Arial"/>
        </w:rPr>
        <w:t xml:space="preserve">Uchwała wchodzi w życie po upływie 14 dni od </w:t>
      </w:r>
      <w:r w:rsidR="00E6004A" w:rsidRPr="000471A9">
        <w:rPr>
          <w:rFonts w:ascii="Arial" w:hAnsi="Arial" w:cs="Arial"/>
        </w:rPr>
        <w:t xml:space="preserve">dnia </w:t>
      </w:r>
      <w:r w:rsidRPr="000471A9">
        <w:rPr>
          <w:rFonts w:ascii="Arial" w:hAnsi="Arial" w:cs="Arial"/>
        </w:rPr>
        <w:t>ogłoszenia w Dzienniku Urzędowym Województwa Mazowieckiego.</w:t>
      </w:r>
    </w:p>
    <w:p w14:paraId="6A3E69EA" w14:textId="77777777" w:rsidR="002362A5" w:rsidRPr="000471A9" w:rsidRDefault="002362A5">
      <w:pPr>
        <w:spacing w:after="160" w:line="259" w:lineRule="auto"/>
        <w:ind w:left="0" w:right="0" w:firstLine="0"/>
        <w:jc w:val="left"/>
        <w:rPr>
          <w:rFonts w:ascii="Arial" w:hAnsi="Arial" w:cs="Arial"/>
        </w:rPr>
      </w:pPr>
    </w:p>
    <w:p w14:paraId="0C14E132" w14:textId="77777777" w:rsidR="002362A5" w:rsidRPr="000471A9" w:rsidRDefault="002362A5" w:rsidP="002362A5">
      <w:pPr>
        <w:autoSpaceDE w:val="0"/>
        <w:spacing w:line="360" w:lineRule="auto"/>
        <w:ind w:left="3540" w:firstLine="708"/>
        <w:rPr>
          <w:rFonts w:ascii="Arial" w:eastAsia="Calibri" w:hAnsi="Arial" w:cs="Arial"/>
        </w:rPr>
      </w:pPr>
      <w:r w:rsidRPr="000471A9">
        <w:rPr>
          <w:rFonts w:ascii="Arial" w:eastAsia="Calibri" w:hAnsi="Arial" w:cs="Arial"/>
        </w:rPr>
        <w:lastRenderedPageBreak/>
        <w:t>Przewodniczący Rady Gminy Jednorożec</w:t>
      </w:r>
    </w:p>
    <w:p w14:paraId="241C9311" w14:textId="28D4DE2D" w:rsidR="00240BC8" w:rsidRPr="00707DF5" w:rsidRDefault="002362A5" w:rsidP="00BC2D90">
      <w:pPr>
        <w:autoSpaceDE w:val="0"/>
        <w:spacing w:line="360" w:lineRule="auto"/>
        <w:rPr>
          <w:rFonts w:ascii="Arial" w:eastAsia="Calibri" w:hAnsi="Arial" w:cs="Arial"/>
        </w:rPr>
      </w:pPr>
      <w:r w:rsidRPr="000471A9">
        <w:rPr>
          <w:rFonts w:ascii="Arial" w:eastAsia="Calibri" w:hAnsi="Arial" w:cs="Arial"/>
        </w:rPr>
        <w:tab/>
      </w:r>
      <w:r w:rsidRPr="000471A9">
        <w:rPr>
          <w:rFonts w:ascii="Arial" w:eastAsia="Calibri" w:hAnsi="Arial" w:cs="Arial"/>
        </w:rPr>
        <w:tab/>
      </w:r>
      <w:r w:rsidRPr="000471A9">
        <w:rPr>
          <w:rFonts w:ascii="Arial" w:eastAsia="Calibri" w:hAnsi="Arial" w:cs="Arial"/>
        </w:rPr>
        <w:tab/>
      </w:r>
      <w:r w:rsidRPr="000471A9">
        <w:rPr>
          <w:rFonts w:ascii="Arial" w:eastAsia="Calibri" w:hAnsi="Arial" w:cs="Arial"/>
        </w:rPr>
        <w:tab/>
      </w:r>
      <w:r w:rsidRPr="000471A9">
        <w:rPr>
          <w:rFonts w:ascii="Arial" w:eastAsia="Calibri" w:hAnsi="Arial" w:cs="Arial"/>
        </w:rPr>
        <w:tab/>
      </w:r>
      <w:r w:rsidRPr="000471A9">
        <w:rPr>
          <w:rFonts w:ascii="Arial" w:eastAsia="Calibri" w:hAnsi="Arial" w:cs="Arial"/>
        </w:rPr>
        <w:tab/>
      </w:r>
      <w:r w:rsidRPr="000471A9">
        <w:rPr>
          <w:rFonts w:ascii="Arial" w:eastAsia="Calibri" w:hAnsi="Arial" w:cs="Arial"/>
        </w:rPr>
        <w:tab/>
      </w:r>
      <w:r w:rsidRPr="000471A9">
        <w:rPr>
          <w:rFonts w:ascii="Arial" w:eastAsia="Calibri" w:hAnsi="Arial" w:cs="Arial"/>
        </w:rPr>
        <w:tab/>
        <w:t xml:space="preserve">/-/ </w:t>
      </w:r>
      <w:r w:rsidR="002532A5" w:rsidRPr="000471A9">
        <w:rPr>
          <w:rFonts w:ascii="Arial" w:eastAsia="Calibri" w:hAnsi="Arial" w:cs="Arial"/>
        </w:rPr>
        <w:t>Tadeusz Sobolewsk</w:t>
      </w:r>
      <w:r w:rsidR="000471A9">
        <w:rPr>
          <w:rFonts w:ascii="Arial" w:eastAsia="Calibri" w:hAnsi="Arial" w:cs="Arial"/>
        </w:rPr>
        <w:t>i</w:t>
      </w:r>
    </w:p>
    <w:sectPr w:rsidR="00240BC8" w:rsidRPr="00707DF5" w:rsidSect="00BC2D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AC320" w14:textId="77777777" w:rsidR="006E58CE" w:rsidRDefault="006E58CE" w:rsidP="002F2A67">
      <w:pPr>
        <w:spacing w:line="240" w:lineRule="auto"/>
      </w:pPr>
      <w:r>
        <w:separator/>
      </w:r>
    </w:p>
  </w:endnote>
  <w:endnote w:type="continuationSeparator" w:id="0">
    <w:p w14:paraId="6FBE6946" w14:textId="77777777" w:rsidR="006E58CE" w:rsidRDefault="006E58CE" w:rsidP="002F2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4C3D0" w14:textId="77777777" w:rsidR="00992446" w:rsidRDefault="009924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71FA3" w14:textId="77777777" w:rsidR="00992446" w:rsidRDefault="009924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F3C86" w14:textId="77777777" w:rsidR="00992446" w:rsidRDefault="009924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FD9C5" w14:textId="77777777" w:rsidR="006E58CE" w:rsidRDefault="006E58CE" w:rsidP="002F2A67">
      <w:pPr>
        <w:spacing w:line="240" w:lineRule="auto"/>
      </w:pPr>
      <w:r>
        <w:separator/>
      </w:r>
    </w:p>
  </w:footnote>
  <w:footnote w:type="continuationSeparator" w:id="0">
    <w:p w14:paraId="4062B1F0" w14:textId="77777777" w:rsidR="006E58CE" w:rsidRDefault="006E58CE" w:rsidP="002F2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7560E" w14:textId="77777777" w:rsidR="00992446" w:rsidRDefault="009924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C471E" w14:textId="79919E91" w:rsidR="002F2A67" w:rsidRPr="002F2A67" w:rsidRDefault="002F2A67" w:rsidP="002F2A67">
    <w:pPr>
      <w:pStyle w:val="Nagwek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F96C6" w14:textId="77777777" w:rsidR="00992446" w:rsidRDefault="009924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C0B85"/>
    <w:multiLevelType w:val="hybridMultilevel"/>
    <w:tmpl w:val="56C05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B78A1"/>
    <w:multiLevelType w:val="hybridMultilevel"/>
    <w:tmpl w:val="0074A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62DBD"/>
    <w:multiLevelType w:val="multilevel"/>
    <w:tmpl w:val="DAA47E1E"/>
    <w:lvl w:ilvl="0">
      <w:numFmt w:val="bullet"/>
      <w:lvlText w:val=""/>
      <w:lvlJc w:val="left"/>
      <w:pPr>
        <w:ind w:left="7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4" w:hanging="360"/>
      </w:pPr>
      <w:rPr>
        <w:rFonts w:ascii="Wingdings" w:hAnsi="Wingdings"/>
      </w:rPr>
    </w:lvl>
  </w:abstractNum>
  <w:abstractNum w:abstractNumId="3" w15:restartNumberingAfterBreak="0">
    <w:nsid w:val="6E841815"/>
    <w:multiLevelType w:val="hybridMultilevel"/>
    <w:tmpl w:val="5A16544A"/>
    <w:lvl w:ilvl="0" w:tplc="535082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902A4B"/>
    <w:multiLevelType w:val="hybridMultilevel"/>
    <w:tmpl w:val="96BE99E6"/>
    <w:lvl w:ilvl="0" w:tplc="BC14C8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3202E3"/>
    <w:multiLevelType w:val="hybridMultilevel"/>
    <w:tmpl w:val="C3542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224169">
    <w:abstractNumId w:val="0"/>
  </w:num>
  <w:num w:numId="2" w16cid:durableId="1154104819">
    <w:abstractNumId w:val="2"/>
  </w:num>
  <w:num w:numId="3" w16cid:durableId="721752276">
    <w:abstractNumId w:val="1"/>
  </w:num>
  <w:num w:numId="4" w16cid:durableId="1313413633">
    <w:abstractNumId w:val="4"/>
  </w:num>
  <w:num w:numId="5" w16cid:durableId="969674871">
    <w:abstractNumId w:val="3"/>
  </w:num>
  <w:num w:numId="6" w16cid:durableId="1376004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67"/>
    <w:rsid w:val="000023B4"/>
    <w:rsid w:val="000237CA"/>
    <w:rsid w:val="000471A9"/>
    <w:rsid w:val="0007033C"/>
    <w:rsid w:val="00085D71"/>
    <w:rsid w:val="000949A7"/>
    <w:rsid w:val="00096895"/>
    <w:rsid w:val="000A1FB1"/>
    <w:rsid w:val="00103B31"/>
    <w:rsid w:val="001161BB"/>
    <w:rsid w:val="00184D46"/>
    <w:rsid w:val="001D7101"/>
    <w:rsid w:val="002362A5"/>
    <w:rsid w:val="00240BC8"/>
    <w:rsid w:val="002532A5"/>
    <w:rsid w:val="002A5394"/>
    <w:rsid w:val="002F2A67"/>
    <w:rsid w:val="002F6C07"/>
    <w:rsid w:val="00397D93"/>
    <w:rsid w:val="003F3D9F"/>
    <w:rsid w:val="00406429"/>
    <w:rsid w:val="004210BC"/>
    <w:rsid w:val="0045410D"/>
    <w:rsid w:val="00463924"/>
    <w:rsid w:val="004E588D"/>
    <w:rsid w:val="00504F1C"/>
    <w:rsid w:val="0055748E"/>
    <w:rsid w:val="00591CF5"/>
    <w:rsid w:val="005A7E5D"/>
    <w:rsid w:val="005E0CA4"/>
    <w:rsid w:val="005F2D8C"/>
    <w:rsid w:val="00610359"/>
    <w:rsid w:val="00637DD3"/>
    <w:rsid w:val="0066451A"/>
    <w:rsid w:val="00673D97"/>
    <w:rsid w:val="006A5F85"/>
    <w:rsid w:val="006B5875"/>
    <w:rsid w:val="006B75B2"/>
    <w:rsid w:val="006C1EF9"/>
    <w:rsid w:val="006E1B35"/>
    <w:rsid w:val="006E58CE"/>
    <w:rsid w:val="006F141D"/>
    <w:rsid w:val="006F61B0"/>
    <w:rsid w:val="00707DF5"/>
    <w:rsid w:val="00720B04"/>
    <w:rsid w:val="0076324C"/>
    <w:rsid w:val="00775265"/>
    <w:rsid w:val="007E2F61"/>
    <w:rsid w:val="00800FD8"/>
    <w:rsid w:val="00820BD6"/>
    <w:rsid w:val="008253EB"/>
    <w:rsid w:val="00825DF3"/>
    <w:rsid w:val="0083026D"/>
    <w:rsid w:val="00834B3D"/>
    <w:rsid w:val="008375BD"/>
    <w:rsid w:val="008457E0"/>
    <w:rsid w:val="008524DB"/>
    <w:rsid w:val="008569AE"/>
    <w:rsid w:val="00874925"/>
    <w:rsid w:val="008821EB"/>
    <w:rsid w:val="00896E8B"/>
    <w:rsid w:val="008C1CEB"/>
    <w:rsid w:val="008D7218"/>
    <w:rsid w:val="008F06DC"/>
    <w:rsid w:val="008F2334"/>
    <w:rsid w:val="00911C9D"/>
    <w:rsid w:val="00966735"/>
    <w:rsid w:val="00992446"/>
    <w:rsid w:val="009934D3"/>
    <w:rsid w:val="00997B92"/>
    <w:rsid w:val="009B31E1"/>
    <w:rsid w:val="009E0EE6"/>
    <w:rsid w:val="00A72BBF"/>
    <w:rsid w:val="00AE6C25"/>
    <w:rsid w:val="00B0528D"/>
    <w:rsid w:val="00B50816"/>
    <w:rsid w:val="00B52405"/>
    <w:rsid w:val="00BC2D90"/>
    <w:rsid w:val="00C55FB2"/>
    <w:rsid w:val="00C70283"/>
    <w:rsid w:val="00C86A60"/>
    <w:rsid w:val="00CA36DE"/>
    <w:rsid w:val="00CA63BA"/>
    <w:rsid w:val="00CE65FF"/>
    <w:rsid w:val="00CE7DC5"/>
    <w:rsid w:val="00D65DA5"/>
    <w:rsid w:val="00E52643"/>
    <w:rsid w:val="00E6004A"/>
    <w:rsid w:val="00E9700C"/>
    <w:rsid w:val="00E9774A"/>
    <w:rsid w:val="00EF5EF6"/>
    <w:rsid w:val="00F8063F"/>
    <w:rsid w:val="00FA1842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9620"/>
  <w15:chartTrackingRefBased/>
  <w15:docId w15:val="{44F146A0-A419-4376-BA17-2ADEB3E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67"/>
    <w:pPr>
      <w:spacing w:after="0" w:line="312" w:lineRule="auto"/>
      <w:ind w:left="6" w:right="23" w:hanging="6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2F2A67"/>
  </w:style>
  <w:style w:type="paragraph" w:styleId="Stopka">
    <w:name w:val="footer"/>
    <w:basedOn w:val="Normalny"/>
    <w:link w:val="Stopka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2F2A67"/>
  </w:style>
  <w:style w:type="paragraph" w:styleId="Akapitzlist">
    <w:name w:val="List Paragraph"/>
    <w:basedOn w:val="Normalny"/>
    <w:qFormat/>
    <w:rsid w:val="006B58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36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36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36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6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6DE"/>
    <w:rPr>
      <w:b/>
      <w:bCs/>
      <w:sz w:val="20"/>
      <w:szCs w:val="20"/>
    </w:rPr>
  </w:style>
  <w:style w:type="paragraph" w:customStyle="1" w:styleId="p0">
    <w:name w:val="p0"/>
    <w:basedOn w:val="Normalny"/>
    <w:rsid w:val="00240BC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240BC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Agnieszka Obrębska</cp:lastModifiedBy>
  <cp:revision>2</cp:revision>
  <cp:lastPrinted>2024-07-03T06:25:00Z</cp:lastPrinted>
  <dcterms:created xsi:type="dcterms:W3CDTF">2024-12-02T13:50:00Z</dcterms:created>
  <dcterms:modified xsi:type="dcterms:W3CDTF">2024-12-02T13:50:00Z</dcterms:modified>
</cp:coreProperties>
</file>