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531E" w14:textId="77777777" w:rsidR="007B0AEA" w:rsidRDefault="007B0AEA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</w:p>
    <w:p w14:paraId="01EC22C7" w14:textId="0B9A722E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7B0AEA">
        <w:rPr>
          <w:rFonts w:ascii="Calibri" w:eastAsia="Times New Roman" w:hAnsi="Calibri" w:cs="Arial"/>
        </w:rPr>
        <w:t>08.08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73D4920D" w14:textId="77777777" w:rsidR="007B0AEA" w:rsidRDefault="007B0AEA" w:rsidP="00CB2EA8">
      <w:pPr>
        <w:spacing w:after="0" w:line="312" w:lineRule="auto"/>
        <w:rPr>
          <w:rFonts w:ascii="Calibri" w:eastAsia="Times New Roman" w:hAnsi="Calibri" w:cs="Arial"/>
        </w:rPr>
      </w:pPr>
    </w:p>
    <w:p w14:paraId="1E203BE6" w14:textId="72CB74DA" w:rsidR="007B0AEA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7B0AEA">
        <w:rPr>
          <w:rFonts w:ascii="Calibri" w:eastAsia="Times New Roman" w:hAnsi="Calibri" w:cs="Arial"/>
        </w:rPr>
        <w:t>8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</w:t>
      </w:r>
    </w:p>
    <w:p w14:paraId="521AA575" w14:textId="2D1873D3" w:rsidR="007B0AEA" w:rsidRDefault="00E9116E" w:rsidP="00CB2EA8">
      <w:pPr>
        <w:spacing w:after="0" w:line="312" w:lineRule="auto"/>
        <w:rPr>
          <w:rFonts w:ascii="Calibri" w:eastAsia="Times New Roman" w:hAnsi="Calibri" w:cs="Arial"/>
          <w:b/>
        </w:rPr>
      </w:pPr>
      <w:r w:rsidRPr="0022183F">
        <w:rPr>
          <w:rFonts w:ascii="Calibri" w:eastAsia="Times New Roman" w:hAnsi="Calibri" w:cs="Arial"/>
          <w:b/>
        </w:rPr>
        <w:t xml:space="preserve">  </w:t>
      </w:r>
    </w:p>
    <w:p w14:paraId="6CBCFE5B" w14:textId="216F9E5A" w:rsidR="00527CCD" w:rsidRDefault="00E9116E" w:rsidP="00CB2EA8">
      <w:pPr>
        <w:spacing w:after="0" w:line="312" w:lineRule="auto"/>
        <w:rPr>
          <w:rFonts w:ascii="Calibri" w:eastAsia="Times New Roman" w:hAnsi="Calibri" w:cs="Arial"/>
          <w:b/>
        </w:rPr>
      </w:pPr>
      <w:r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4D1AAF21" w:rsidR="002E6684" w:rsidRPr="00B53A15" w:rsidRDefault="007B0AEA" w:rsidP="007B0AEA">
      <w:pPr>
        <w:tabs>
          <w:tab w:val="left" w:pos="284"/>
        </w:tabs>
        <w:autoSpaceDN w:val="0"/>
        <w:spacing w:after="120" w:line="360" w:lineRule="auto"/>
        <w:ind w:left="-113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bookmarkStart w:id="3" w:name="_Hlk85439514"/>
      <w:bookmarkEnd w:id="2"/>
      <w:r>
        <w:rPr>
          <w:rFonts w:ascii="Calibri" w:eastAsia="Times New Roman" w:hAnsi="Calibri" w:cs="Arial"/>
          <w:sz w:val="24"/>
          <w:szCs w:val="24"/>
        </w:rPr>
        <w:t xml:space="preserve">        </w:t>
      </w:r>
      <w:r w:rsidR="002E6684"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="002E6684"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="002E6684" w:rsidRPr="00A65D58">
        <w:rPr>
          <w:rFonts w:ascii="Calibri" w:eastAsia="Times New Roman" w:hAnsi="Calibri" w:cs="Arial"/>
          <w:sz w:val="24"/>
          <w:szCs w:val="24"/>
        </w:rPr>
        <w:t xml:space="preserve">. rok 2019 poz. 165) </w:t>
      </w:r>
      <w:r>
        <w:rPr>
          <w:rFonts w:ascii="Calibri" w:eastAsia="Times New Roman" w:hAnsi="Calibri" w:cs="Arial"/>
          <w:sz w:val="24"/>
          <w:szCs w:val="24"/>
        </w:rPr>
        <w:t xml:space="preserve"> </w:t>
      </w:r>
      <w:r w:rsidR="002E6684" w:rsidRPr="00A65D58">
        <w:rPr>
          <w:rFonts w:ascii="Calibri" w:eastAsia="Times New Roman" w:hAnsi="Calibri" w:cs="Arial"/>
          <w:sz w:val="24"/>
          <w:szCs w:val="24"/>
        </w:rPr>
        <w:t xml:space="preserve">zawiadamiam, że </w:t>
      </w:r>
      <w:r>
        <w:rPr>
          <w:rFonts w:ascii="Calibri" w:eastAsia="Times New Roman" w:hAnsi="Calibri" w:cs="Arial"/>
          <w:sz w:val="24"/>
          <w:szCs w:val="24"/>
        </w:rPr>
        <w:t>1</w:t>
      </w:r>
      <w:r>
        <w:rPr>
          <w:rFonts w:ascii="Calibri" w:eastAsia="Times New Roman" w:hAnsi="Calibri" w:cs="Arial"/>
          <w:b/>
          <w:sz w:val="24"/>
          <w:szCs w:val="24"/>
        </w:rPr>
        <w:t>3</w:t>
      </w:r>
      <w:r w:rsidR="00FC4ECC">
        <w:rPr>
          <w:rFonts w:ascii="Calibri" w:eastAsia="Times New Roman" w:hAnsi="Calibri" w:cs="Arial"/>
          <w:b/>
          <w:sz w:val="24"/>
          <w:szCs w:val="24"/>
        </w:rPr>
        <w:t xml:space="preserve"> </w:t>
      </w:r>
      <w:r>
        <w:rPr>
          <w:rFonts w:ascii="Calibri" w:eastAsia="Times New Roman" w:hAnsi="Calibri" w:cs="Arial"/>
          <w:b/>
          <w:sz w:val="24"/>
          <w:szCs w:val="24"/>
        </w:rPr>
        <w:t>sierpnia</w:t>
      </w:r>
      <w:r w:rsidR="00FC4ECC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2E6684" w:rsidRPr="00A65D58">
        <w:rPr>
          <w:rFonts w:ascii="Calibri" w:eastAsia="Times New Roman" w:hAnsi="Calibri" w:cs="Arial"/>
          <w:b/>
          <w:sz w:val="24"/>
          <w:szCs w:val="24"/>
        </w:rPr>
        <w:t>202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>
        <w:rPr>
          <w:rFonts w:ascii="Calibri" w:eastAsia="Times New Roman" w:hAnsi="Calibri" w:cs="Arial"/>
          <w:b/>
          <w:sz w:val="24"/>
          <w:szCs w:val="24"/>
        </w:rPr>
        <w:t>r.</w:t>
      </w:r>
      <w:r w:rsidR="002E6684" w:rsidRPr="00A65D58">
        <w:rPr>
          <w:rFonts w:ascii="Calibri" w:eastAsia="Times New Roman" w:hAnsi="Calibri" w:cs="Arial"/>
          <w:b/>
          <w:sz w:val="24"/>
          <w:szCs w:val="24"/>
        </w:rPr>
        <w:t xml:space="preserve"> </w:t>
      </w:r>
      <w:r>
        <w:rPr>
          <w:rFonts w:ascii="Calibri" w:eastAsia="Times New Roman" w:hAnsi="Calibri" w:cs="Arial"/>
          <w:b/>
          <w:sz w:val="24"/>
          <w:szCs w:val="24"/>
        </w:rPr>
        <w:t xml:space="preserve">   </w:t>
      </w:r>
      <w:r w:rsidR="002E6684" w:rsidRPr="00A65D58">
        <w:rPr>
          <w:rFonts w:ascii="Calibri" w:eastAsia="Times New Roman" w:hAnsi="Calibri" w:cs="Arial"/>
          <w:b/>
          <w:sz w:val="24"/>
          <w:szCs w:val="24"/>
        </w:rPr>
        <w:t xml:space="preserve">  o godz. </w:t>
      </w:r>
      <w:r>
        <w:rPr>
          <w:rFonts w:ascii="Calibri" w:eastAsia="Times New Roman" w:hAnsi="Calibri" w:cs="Arial"/>
          <w:b/>
          <w:sz w:val="24"/>
          <w:szCs w:val="24"/>
        </w:rPr>
        <w:t>14:30</w:t>
      </w:r>
      <w:r w:rsidR="002E6684" w:rsidRPr="00A65D58">
        <w:rPr>
          <w:rFonts w:ascii="Calibri" w:eastAsia="Times New Roman" w:hAnsi="Calibri" w:cs="Arial"/>
          <w:sz w:val="24"/>
          <w:szCs w:val="24"/>
        </w:rPr>
        <w:t xml:space="preserve">  w sali konferencyjnej Urzędu Gminy w Jednorożcu odbędzie się</w:t>
      </w:r>
      <w:r w:rsidR="00B53A15">
        <w:rPr>
          <w:rFonts w:ascii="Calibri" w:eastAsia="Times New Roman" w:hAnsi="Calibri" w:cs="Arial"/>
          <w:sz w:val="24"/>
          <w:szCs w:val="24"/>
        </w:rPr>
        <w:t xml:space="preserve"> </w:t>
      </w:r>
      <w:r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FC4ECC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ED3B5D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A9651B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Arial"/>
          <w:b/>
          <w:bCs/>
          <w:sz w:val="24"/>
          <w:szCs w:val="24"/>
        </w:rPr>
        <w:t>Nad</w:t>
      </w:r>
      <w:r w:rsidR="002E6684" w:rsidRPr="00A65D58">
        <w:rPr>
          <w:rFonts w:ascii="Calibri" w:eastAsia="Times New Roman" w:hAnsi="Calibri" w:cs="Arial"/>
          <w:b/>
          <w:sz w:val="24"/>
          <w:szCs w:val="24"/>
        </w:rPr>
        <w:t xml:space="preserve">zwyczajna </w:t>
      </w:r>
      <w:r>
        <w:rPr>
          <w:rFonts w:ascii="Calibri" w:eastAsia="Times New Roman" w:hAnsi="Calibri" w:cs="Arial"/>
          <w:b/>
          <w:sz w:val="24"/>
          <w:szCs w:val="24"/>
        </w:rPr>
        <w:t>S</w:t>
      </w:r>
      <w:r w:rsidR="002E6684"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A65D58" w:rsidRDefault="002E6684" w:rsidP="002E66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bookmarkStart w:id="4" w:name="_Hlk116974809"/>
      <w:bookmarkEnd w:id="3"/>
      <w:r w:rsidRPr="00A65D58">
        <w:rPr>
          <w:rFonts w:ascii="Calibri" w:eastAsia="Times New Roman" w:hAnsi="Calibri" w:cs="Arial"/>
          <w:b/>
          <w:bCs/>
          <w:sz w:val="24"/>
          <w:szCs w:val="24"/>
          <w:u w:val="single"/>
        </w:rPr>
        <w:t>Tematyką posiedzenia będzie:</w:t>
      </w:r>
    </w:p>
    <w:p w14:paraId="6986153E" w14:textId="77777777" w:rsidR="002E6684" w:rsidRPr="00531280" w:rsidRDefault="002E6684" w:rsidP="002E6684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31280">
        <w:rPr>
          <w:rFonts w:ascii="Calibri" w:eastAsia="Times New Roman" w:hAnsi="Calibri" w:cs="Arial"/>
          <w:b/>
          <w:bCs/>
          <w:sz w:val="24"/>
          <w:szCs w:val="24"/>
        </w:rPr>
        <w:t>Otwarcie sesji i stwierdzenie kworum.</w:t>
      </w:r>
    </w:p>
    <w:p w14:paraId="14BA5FA8" w14:textId="13BD6B45" w:rsidR="00AC0629" w:rsidRPr="00531280" w:rsidRDefault="002E6684" w:rsidP="00AC0629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i/>
          <w:i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531280">
        <w:rPr>
          <w:rFonts w:ascii="Calibri" w:eastAsia="Times New Roman" w:hAnsi="Calibri" w:cs="Arial"/>
          <w:b/>
          <w:bCs/>
          <w:i/>
          <w:iCs/>
          <w:sz w:val="24"/>
          <w:szCs w:val="24"/>
          <w:u w:val="single"/>
        </w:rPr>
        <w:t>Podjęcie uchwał w sprawie:</w:t>
      </w:r>
    </w:p>
    <w:p w14:paraId="47BEE677" w14:textId="0015EF4F" w:rsidR="00AC0629" w:rsidRPr="007B0AEA" w:rsidRDefault="00AC0629" w:rsidP="007B0AEA">
      <w:pPr>
        <w:pStyle w:val="Akapitzlist"/>
        <w:numPr>
          <w:ilvl w:val="1"/>
          <w:numId w:val="42"/>
        </w:num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bookmarkStart w:id="6" w:name="_Hlk203654905"/>
      <w:r w:rsidRPr="007B0AEA">
        <w:rPr>
          <w:rFonts w:eastAsia="Times New Roman"/>
          <w:b/>
          <w:bCs/>
          <w:sz w:val="24"/>
          <w:szCs w:val="24"/>
        </w:rPr>
        <w:t xml:space="preserve">zmieniająca uchwałę Nr ZIR.0007.23.2024 Rady Gminy Jednorożec z dnia 23 </w:t>
      </w:r>
      <w:r w:rsidR="00CA593D" w:rsidRPr="007B0AEA">
        <w:rPr>
          <w:rFonts w:eastAsia="Times New Roman"/>
          <w:b/>
          <w:bCs/>
          <w:sz w:val="24"/>
          <w:szCs w:val="24"/>
        </w:rPr>
        <w:t xml:space="preserve"> </w:t>
      </w:r>
      <w:r w:rsidRPr="007B0AEA">
        <w:rPr>
          <w:rFonts w:eastAsia="Times New Roman"/>
          <w:b/>
          <w:bCs/>
          <w:sz w:val="24"/>
          <w:szCs w:val="24"/>
        </w:rPr>
        <w:t>grudnia 2024 roku w sprawie Wieloletniej Prognozy Finansowej Gminy Jednorożec na lata</w:t>
      </w:r>
      <w:r w:rsidR="007B0AEA" w:rsidRPr="007B0AEA">
        <w:rPr>
          <w:rFonts w:eastAsia="Times New Roman"/>
          <w:b/>
          <w:bCs/>
          <w:sz w:val="24"/>
          <w:szCs w:val="24"/>
        </w:rPr>
        <w:t xml:space="preserve">                              </w:t>
      </w:r>
      <w:r w:rsidRPr="007B0AEA">
        <w:rPr>
          <w:rFonts w:eastAsia="Times New Roman"/>
          <w:b/>
          <w:bCs/>
          <w:sz w:val="24"/>
          <w:szCs w:val="24"/>
        </w:rPr>
        <w:t xml:space="preserve"> 2025-2028;</w:t>
      </w:r>
    </w:p>
    <w:p w14:paraId="019C33A2" w14:textId="3BBAB11C" w:rsidR="00AC0629" w:rsidRDefault="007B0AEA" w:rsidP="007B0AEA">
      <w:pPr>
        <w:pStyle w:val="Akapitzlist"/>
        <w:numPr>
          <w:ilvl w:val="1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AC0629" w:rsidRPr="007B0AEA">
        <w:rPr>
          <w:rFonts w:ascii="Calibri" w:eastAsia="Times New Roman" w:hAnsi="Calibri" w:cs="Arial"/>
          <w:b/>
          <w:bCs/>
          <w:sz w:val="24"/>
          <w:szCs w:val="24"/>
        </w:rPr>
        <w:t>zmieniająca uchwałę Nr ZIR.0007.24.2024 Rady Gminy Jednorożec z dnia 23 grudnia 2024 roku w sprawie uchwalenia uchwały budżetowej Gminy Jednorożec na 2025 rok;</w:t>
      </w:r>
    </w:p>
    <w:p w14:paraId="3247BA9C" w14:textId="77777777" w:rsidR="007B0AEA" w:rsidRPr="007B0AEA" w:rsidRDefault="007B0AEA" w:rsidP="007B0AE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</w:p>
    <w:bookmarkEnd w:id="6"/>
    <w:p w14:paraId="408E8025" w14:textId="54329BF4" w:rsidR="002E6684" w:rsidRPr="00531280" w:rsidRDefault="00531280" w:rsidP="007B0AE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4</w:t>
      </w:r>
      <w:r w:rsidR="00FC4ECC" w:rsidRPr="00531280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. </w:t>
      </w:r>
      <w:bookmarkEnd w:id="5"/>
      <w:r w:rsidR="002E6684" w:rsidRPr="00531280">
        <w:rPr>
          <w:rFonts w:ascii="Calibri" w:eastAsia="Times New Roman" w:hAnsi="Calibri" w:cs="Arial"/>
          <w:b/>
          <w:bCs/>
          <w:sz w:val="24"/>
          <w:szCs w:val="24"/>
        </w:rPr>
        <w:t>Wolne wnioski i zapytania.</w:t>
      </w:r>
    </w:p>
    <w:p w14:paraId="35D6E8E1" w14:textId="6F41521F" w:rsidR="002E6684" w:rsidRPr="00531280" w:rsidRDefault="00531280" w:rsidP="00CA593D">
      <w:pPr>
        <w:rPr>
          <w:rFonts w:eastAsia="Andale Sans UI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Times New Roman"/>
          <w:b/>
          <w:bCs/>
          <w:sz w:val="24"/>
          <w:szCs w:val="24"/>
        </w:rPr>
        <w:t>5</w:t>
      </w:r>
      <w:r w:rsidR="00CA593D" w:rsidRPr="00531280">
        <w:rPr>
          <w:rFonts w:eastAsia="Times New Roman"/>
          <w:b/>
          <w:bCs/>
          <w:sz w:val="24"/>
          <w:szCs w:val="24"/>
        </w:rPr>
        <w:t xml:space="preserve">.  </w:t>
      </w:r>
      <w:r w:rsidR="002E6684" w:rsidRPr="00531280">
        <w:rPr>
          <w:rFonts w:eastAsia="Times New Roman"/>
          <w:b/>
          <w:bCs/>
          <w:sz w:val="24"/>
          <w:szCs w:val="24"/>
        </w:rPr>
        <w:t>Zakończenie sesji.</w:t>
      </w:r>
      <w:bookmarkEnd w:id="4"/>
    </w:p>
    <w:p w14:paraId="4F85F635" w14:textId="77777777" w:rsidR="00354C65" w:rsidRPr="00531280" w:rsidRDefault="00354C65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sectPr w:rsidR="00354C65" w:rsidRPr="00531280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3460"/>
    <w:multiLevelType w:val="multilevel"/>
    <w:tmpl w:val="D294F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2F2969"/>
    <w:multiLevelType w:val="multilevel"/>
    <w:tmpl w:val="9C0600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6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4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9"/>
  </w:num>
  <w:num w:numId="2" w16cid:durableId="1609851290">
    <w:abstractNumId w:val="3"/>
  </w:num>
  <w:num w:numId="3" w16cid:durableId="1884094887">
    <w:abstractNumId w:val="21"/>
  </w:num>
  <w:num w:numId="4" w16cid:durableId="789013025">
    <w:abstractNumId w:val="27"/>
  </w:num>
  <w:num w:numId="5" w16cid:durableId="43216298">
    <w:abstractNumId w:val="18"/>
  </w:num>
  <w:num w:numId="6" w16cid:durableId="75713110">
    <w:abstractNumId w:val="17"/>
  </w:num>
  <w:num w:numId="7" w16cid:durableId="243416701">
    <w:abstractNumId w:val="1"/>
  </w:num>
  <w:num w:numId="8" w16cid:durableId="1706953106">
    <w:abstractNumId w:val="36"/>
  </w:num>
  <w:num w:numId="9" w16cid:durableId="1995376915">
    <w:abstractNumId w:val="30"/>
  </w:num>
  <w:num w:numId="10" w16cid:durableId="730150531">
    <w:abstractNumId w:val="4"/>
  </w:num>
  <w:num w:numId="11" w16cid:durableId="670789449">
    <w:abstractNumId w:val="6"/>
  </w:num>
  <w:num w:numId="12" w16cid:durableId="1682661124">
    <w:abstractNumId w:val="35"/>
  </w:num>
  <w:num w:numId="13" w16cid:durableId="1875575123">
    <w:abstractNumId w:val="31"/>
  </w:num>
  <w:num w:numId="14" w16cid:durableId="1725519309">
    <w:abstractNumId w:val="14"/>
  </w:num>
  <w:num w:numId="15" w16cid:durableId="926884908">
    <w:abstractNumId w:val="20"/>
  </w:num>
  <w:num w:numId="16" w16cid:durableId="575751210">
    <w:abstractNumId w:val="13"/>
  </w:num>
  <w:num w:numId="17" w16cid:durableId="592320942">
    <w:abstractNumId w:val="34"/>
  </w:num>
  <w:num w:numId="18" w16cid:durableId="1233807908">
    <w:abstractNumId w:val="10"/>
  </w:num>
  <w:num w:numId="19" w16cid:durableId="325859116">
    <w:abstractNumId w:val="12"/>
  </w:num>
  <w:num w:numId="20" w16cid:durableId="796294555">
    <w:abstractNumId w:val="24"/>
  </w:num>
  <w:num w:numId="21" w16cid:durableId="551233724">
    <w:abstractNumId w:val="11"/>
  </w:num>
  <w:num w:numId="22" w16cid:durableId="1840192037">
    <w:abstractNumId w:val="26"/>
  </w:num>
  <w:num w:numId="23" w16cid:durableId="1365328452">
    <w:abstractNumId w:val="37"/>
  </w:num>
  <w:num w:numId="24" w16cid:durableId="1058749607">
    <w:abstractNumId w:val="23"/>
  </w:num>
  <w:num w:numId="25" w16cid:durableId="1361475060">
    <w:abstractNumId w:val="5"/>
  </w:num>
  <w:num w:numId="26" w16cid:durableId="1366061261">
    <w:abstractNumId w:val="8"/>
  </w:num>
  <w:num w:numId="27" w16cid:durableId="16061866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2"/>
  </w:num>
  <w:num w:numId="29" w16cid:durableId="14804900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5"/>
  </w:num>
  <w:num w:numId="32" w16cid:durableId="1377969159">
    <w:abstractNumId w:val="19"/>
  </w:num>
  <w:num w:numId="33" w16cid:durableId="58292548">
    <w:abstractNumId w:val="28"/>
  </w:num>
  <w:num w:numId="34" w16cid:durableId="1275868536">
    <w:abstractNumId w:val="33"/>
  </w:num>
  <w:num w:numId="35" w16cid:durableId="186215933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5"/>
  </w:num>
  <w:num w:numId="37" w16cid:durableId="956451270">
    <w:abstractNumId w:val="9"/>
  </w:num>
  <w:num w:numId="38" w16cid:durableId="848108459">
    <w:abstractNumId w:val="32"/>
  </w:num>
  <w:num w:numId="39" w16cid:durableId="1278098936">
    <w:abstractNumId w:val="7"/>
  </w:num>
  <w:num w:numId="40" w16cid:durableId="1888832874">
    <w:abstractNumId w:val="16"/>
  </w:num>
  <w:num w:numId="41" w16cid:durableId="1077901233">
    <w:abstractNumId w:val="2"/>
  </w:num>
  <w:num w:numId="42" w16cid:durableId="35330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52DCD"/>
    <w:rsid w:val="00053526"/>
    <w:rsid w:val="00096655"/>
    <w:rsid w:val="000C5F48"/>
    <w:rsid w:val="000C78B7"/>
    <w:rsid w:val="000E17C6"/>
    <w:rsid w:val="00114FBB"/>
    <w:rsid w:val="0016569A"/>
    <w:rsid w:val="0016638C"/>
    <w:rsid w:val="001818D9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857CD"/>
    <w:rsid w:val="00293447"/>
    <w:rsid w:val="002A1F28"/>
    <w:rsid w:val="002A24CD"/>
    <w:rsid w:val="002A53B4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42545C"/>
    <w:rsid w:val="00464AE1"/>
    <w:rsid w:val="00496983"/>
    <w:rsid w:val="004A0962"/>
    <w:rsid w:val="004A3BA8"/>
    <w:rsid w:val="004C4024"/>
    <w:rsid w:val="00527CCD"/>
    <w:rsid w:val="00530F1E"/>
    <w:rsid w:val="00531280"/>
    <w:rsid w:val="0054541A"/>
    <w:rsid w:val="00606481"/>
    <w:rsid w:val="006509CD"/>
    <w:rsid w:val="00652DF5"/>
    <w:rsid w:val="0069598F"/>
    <w:rsid w:val="007007A7"/>
    <w:rsid w:val="0072542B"/>
    <w:rsid w:val="007B0AEA"/>
    <w:rsid w:val="007B3AA4"/>
    <w:rsid w:val="007F1C54"/>
    <w:rsid w:val="008243BC"/>
    <w:rsid w:val="00834F96"/>
    <w:rsid w:val="0086043C"/>
    <w:rsid w:val="00880250"/>
    <w:rsid w:val="008830E0"/>
    <w:rsid w:val="008A1B7D"/>
    <w:rsid w:val="008A3D4F"/>
    <w:rsid w:val="008B3C52"/>
    <w:rsid w:val="00900B50"/>
    <w:rsid w:val="00913197"/>
    <w:rsid w:val="009457F7"/>
    <w:rsid w:val="00987E7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651B"/>
    <w:rsid w:val="00AA1D22"/>
    <w:rsid w:val="00AA5F96"/>
    <w:rsid w:val="00AB336D"/>
    <w:rsid w:val="00AC0629"/>
    <w:rsid w:val="00AE4FB2"/>
    <w:rsid w:val="00B07421"/>
    <w:rsid w:val="00B356B9"/>
    <w:rsid w:val="00B5110A"/>
    <w:rsid w:val="00B53A15"/>
    <w:rsid w:val="00B60A3C"/>
    <w:rsid w:val="00BC2A46"/>
    <w:rsid w:val="00BE2B6C"/>
    <w:rsid w:val="00C0276B"/>
    <w:rsid w:val="00C7576E"/>
    <w:rsid w:val="00C85302"/>
    <w:rsid w:val="00CA593D"/>
    <w:rsid w:val="00CB2EA8"/>
    <w:rsid w:val="00CF26E7"/>
    <w:rsid w:val="00D05E5D"/>
    <w:rsid w:val="00D10037"/>
    <w:rsid w:val="00D21D26"/>
    <w:rsid w:val="00D64E6A"/>
    <w:rsid w:val="00D82899"/>
    <w:rsid w:val="00D82EE9"/>
    <w:rsid w:val="00DF6575"/>
    <w:rsid w:val="00E10041"/>
    <w:rsid w:val="00E9116E"/>
    <w:rsid w:val="00ED3B5D"/>
    <w:rsid w:val="00F0703D"/>
    <w:rsid w:val="00F56AF8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2</cp:revision>
  <cp:lastPrinted>2025-07-17T12:27:00Z</cp:lastPrinted>
  <dcterms:created xsi:type="dcterms:W3CDTF">2025-08-07T11:47:00Z</dcterms:created>
  <dcterms:modified xsi:type="dcterms:W3CDTF">2025-08-07T11:47:00Z</dcterms:modified>
</cp:coreProperties>
</file>