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1E75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70/2025</w:t>
      </w:r>
    </w:p>
    <w:p w14:paraId="281050A9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4F33B4A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19 sierpnia 2025 roku</w:t>
      </w:r>
    </w:p>
    <w:p w14:paraId="52363BD5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5A22BD4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39782880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1B69116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>Na podstawie art. 257 ustawy z dnia 27 sierpnia 2009 roku o finansach publicznych (Dz.U.2024 poz. 1530 z późn. zm.) zarządza się co następuje:</w:t>
      </w:r>
    </w:p>
    <w:p w14:paraId="63E8E9FB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9653F16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3C322754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6B1B9090" w14:textId="77777777" w:rsidR="00486ACA" w:rsidRPr="00486ACA" w:rsidRDefault="00486ACA" w:rsidP="00486AC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1B85D65B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486A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63.515.901,98 zł</w:t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87D2637" w14:textId="77777777" w:rsidR="00486ACA" w:rsidRPr="00486ACA" w:rsidRDefault="00486ACA" w:rsidP="00486A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>1) dochody bieżące -52.555.725,51 zł;</w:t>
      </w:r>
    </w:p>
    <w:p w14:paraId="742FFEEB" w14:textId="77777777" w:rsidR="00486ACA" w:rsidRPr="00486ACA" w:rsidRDefault="00486ACA" w:rsidP="00486A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>2) dochody majątkowe - 10.960.176,47 zł.</w:t>
      </w:r>
    </w:p>
    <w:p w14:paraId="70536FC9" w14:textId="77777777" w:rsidR="00486ACA" w:rsidRPr="00486ACA" w:rsidRDefault="00486ACA" w:rsidP="00486A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486A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61.932.896,04 zł</w:t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4BF459F2" w14:textId="77777777" w:rsidR="00486ACA" w:rsidRPr="00486ACA" w:rsidRDefault="00486ACA" w:rsidP="00486A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>1) wydatki bieżące - 44.949.538,83 zł;</w:t>
      </w:r>
    </w:p>
    <w:p w14:paraId="782B705A" w14:textId="77777777" w:rsidR="00486ACA" w:rsidRPr="00486ACA" w:rsidRDefault="00486ACA" w:rsidP="00486A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>2) wydatki majątkowe - 16.983.357,21 zł.</w:t>
      </w:r>
    </w:p>
    <w:p w14:paraId="35822BED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5DDBE70E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583BFA9F" w14:textId="77777777" w:rsidR="00486ACA" w:rsidRPr="00486ACA" w:rsidRDefault="00486ACA" w:rsidP="00486A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100A8D3E" w14:textId="77777777" w:rsidR="00486ACA" w:rsidRPr="00486ACA" w:rsidRDefault="00486ACA" w:rsidP="00486A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7FD93114" w14:textId="77777777" w:rsidR="00486ACA" w:rsidRPr="00486ACA" w:rsidRDefault="00486ACA" w:rsidP="00486A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WÓJT</w:t>
      </w:r>
    </w:p>
    <w:p w14:paraId="4A3CB6E3" w14:textId="77777777" w:rsidR="00486ACA" w:rsidRPr="00486ACA" w:rsidRDefault="00486ACA" w:rsidP="00486A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6410E97" w14:textId="77777777" w:rsidR="00486ACA" w:rsidRPr="00486ACA" w:rsidRDefault="00486ACA" w:rsidP="00486A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86AC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/-/ mgr inż. Krzysztof Nizielski</w:t>
      </w:r>
    </w:p>
    <w:p w14:paraId="2C9C8023" w14:textId="77777777" w:rsidR="00996B4D" w:rsidRDefault="00996B4D"/>
    <w:p w14:paraId="371E9096" w14:textId="77777777" w:rsidR="007969D3" w:rsidRDefault="007969D3"/>
    <w:p w14:paraId="7AD33846" w14:textId="77777777" w:rsidR="007969D3" w:rsidRDefault="007969D3"/>
    <w:p w14:paraId="100448B6" w14:textId="77777777" w:rsidR="007969D3" w:rsidRDefault="007969D3" w:rsidP="007969D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0F66377A" w14:textId="77777777" w:rsidR="007969D3" w:rsidRDefault="007969D3" w:rsidP="007969D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5F6AF020" w14:textId="77777777" w:rsidR="007969D3" w:rsidRDefault="007969D3" w:rsidP="007969D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248AED4B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00BE1EC8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18AF8B8B" w14:textId="77777777" w:rsidR="007969D3" w:rsidRDefault="007969D3" w:rsidP="007969D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2025 w kwocie 2.427,00 zł wg poniżej wymienionej klasyfikacji budżetowej:</w:t>
      </w:r>
    </w:p>
    <w:p w14:paraId="2188FF68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decyzją Wojewody Mazowieckiego Nr 201/2025 z dnia 29.07.2025 roku zwiększona została dotacja w kwocie 1.013,00 zł z przeznaczeniem na przygotowanie wynagrodzenie za sprawowanie opieki oraz obsługę zadania.</w:t>
      </w:r>
    </w:p>
    <w:p w14:paraId="1FBB08B2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decyzją Wojewody Mazowieckiego Nr 198/2025 z dnia 25.07.2025 roku zwiększona została dotacja w kwocie 1.414,00 zł z przeznaczeniem na specjalistyczne usługi opiekuńcze.</w:t>
      </w:r>
    </w:p>
    <w:p w14:paraId="65495091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8A4C033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736E4DE0" w14:textId="77777777" w:rsidR="007969D3" w:rsidRDefault="007969D3" w:rsidP="007969D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2025 w 2.427,00 wg poniżej wymienionej klasyfikacji budżetowej:</w:t>
      </w:r>
    </w:p>
    <w:p w14:paraId="69AE730C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75075 </w:t>
      </w:r>
      <w:r>
        <w:rPr>
          <w:rFonts w:ascii="Calibri" w:hAnsi="Calibri" w:cs="Calibri"/>
          <w:color w:val="000000"/>
        </w:rPr>
        <w:t>– w ramach promocji jednostek samorządu terytorialnego, w związku z organizacją dożynek powiatowo-gminnych dokonuje się zwiększenia planu wydatków zakupu materiałów w kwocie 850,00 zł, środków żywności w kwocie 3.000,00 zł oraz usług pozostałych w kwocie 3.500,00 zł.</w:t>
      </w:r>
    </w:p>
    <w:p w14:paraId="64808A1E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7.350,00 zł z przeznaczeniem na wydatki związane z organizacją dożynek powiatowo-gminnych.</w:t>
      </w:r>
    </w:p>
    <w:p w14:paraId="323F9D48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 planie finansowym Zespołu Placówek Oświatowych w Jednorożcu dokonuje się zmniejszenia planu wydatków dodatkowego wynagrodzenia rocznego w kwocie 4.704,00 zł,  składki na ubezpieczenia społeczne w kwocie 10.314,00 zł, składki na Fundusz Pracy w kwocie 1.470,00 zł oraz wynagrodzenia osobowe nauczycieli w kwocie 60.000,00 zł.</w:t>
      </w:r>
    </w:p>
    <w:p w14:paraId="36E9FA85" w14:textId="77777777" w:rsidR="00D20E8A" w:rsidRDefault="00D20E8A" w:rsidP="00D20E8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80107 </w:t>
      </w:r>
      <w:r>
        <w:rPr>
          <w:rFonts w:ascii="Calibri" w:hAnsi="Calibri" w:cs="Calibri"/>
          <w:color w:val="000000"/>
        </w:rPr>
        <w:t>– w ramach świetlicy szkolnej w planie finansowym Zespołu Placówek Oświatowych w Jednorożcu dokonuje się zmniejszenia planu wydatków dodatkowego wynagrodzenia rocznego nauczycieli w kwocie 3.036,00 zł.</w:t>
      </w:r>
    </w:p>
    <w:p w14:paraId="001923DE" w14:textId="589CD709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80117 </w:t>
      </w:r>
      <w:r>
        <w:rPr>
          <w:rFonts w:ascii="Calibri" w:hAnsi="Calibri" w:cs="Calibri"/>
          <w:color w:val="000000"/>
        </w:rPr>
        <w:t xml:space="preserve">– w ramach szkoły branżowej w planie finansowym Zespołu Placówek Oświatowych w Jednorożcu dokonuje się zmniejszenia planu wydatków dodatkowego </w:t>
      </w:r>
      <w:r>
        <w:rPr>
          <w:rFonts w:ascii="Calibri" w:hAnsi="Calibri" w:cs="Calibri"/>
          <w:color w:val="000000"/>
        </w:rPr>
        <w:lastRenderedPageBreak/>
        <w:t>wynagrodzenia rocznego nauczycieli w kwocie 960,00 zł,  zwiększa się plan wydatków składek na ubezpieczenia społeczne w kwocie 10.314,00 zł, składek na Fundusz Pracy w kwocie 1.970,00 zł oraz wynagrodzenia osobowe nauczycieli w kwocie 74.849,00 zł.</w:t>
      </w:r>
    </w:p>
    <w:p w14:paraId="5F81B6C4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80120 </w:t>
      </w:r>
      <w:r>
        <w:rPr>
          <w:rFonts w:ascii="Calibri" w:hAnsi="Calibri" w:cs="Calibri"/>
          <w:color w:val="000000"/>
        </w:rPr>
        <w:t>– w ramach liceum ogólnokształcącego w planie finansowym Zespołu Placówek Oświatowych w Jednorożcu dokonuje się zmniejszenia planu wydatków dodatkowego wynagrodzenia rocznego w kwocie 3.683,00 zł.</w:t>
      </w:r>
    </w:p>
    <w:p w14:paraId="0E4D631C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80148 </w:t>
      </w:r>
      <w:r>
        <w:rPr>
          <w:rFonts w:ascii="Calibri" w:hAnsi="Calibri" w:cs="Calibri"/>
          <w:color w:val="000000"/>
        </w:rPr>
        <w:t>– w ramach stołówki szkolnej w planie finansowym Zespołu Placówek Oświatowych w Jednorożcu dokonuje się zmniejszenia planu wydatków dodatkowego wynagrodzenia rocznego w kwocie 2.966,00 zł.</w:t>
      </w:r>
    </w:p>
    <w:p w14:paraId="49DFEB7C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dotacją zwiększa się plan wydatków świadczeń społecznych w kwocie 1.000,00 zł oraz zakup materiałów w kwocie 13,00 zł.</w:t>
      </w:r>
    </w:p>
    <w:p w14:paraId="2E59C45F" w14:textId="77777777" w:rsidR="007969D3" w:rsidRDefault="007969D3" w:rsidP="007969D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dotacją zwiększa się plan wydatków wynagrodzeń osobowych pracowników wraz z pochodnymi w łącznej kwocie 1.414,00 zł.</w:t>
      </w:r>
    </w:p>
    <w:p w14:paraId="179E3746" w14:textId="77777777" w:rsidR="007969D3" w:rsidRDefault="007969D3"/>
    <w:sectPr w:rsidR="007969D3" w:rsidSect="00486ACA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04"/>
    <w:rsid w:val="00052149"/>
    <w:rsid w:val="000E5D07"/>
    <w:rsid w:val="00486ACA"/>
    <w:rsid w:val="004B02AE"/>
    <w:rsid w:val="007969D3"/>
    <w:rsid w:val="00996B4D"/>
    <w:rsid w:val="00D0065B"/>
    <w:rsid w:val="00D20E8A"/>
    <w:rsid w:val="00E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C238"/>
  <w15:chartTrackingRefBased/>
  <w15:docId w15:val="{695EED33-D4D0-4870-82CD-E866B6BA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0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0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0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0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0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0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0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0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0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0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00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7969D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2025-08-19T09:29:00Z</dcterms:created>
  <dcterms:modified xsi:type="dcterms:W3CDTF">2025-08-19T10:06:00Z</dcterms:modified>
</cp:coreProperties>
</file>