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E405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81/2025</w:t>
      </w:r>
    </w:p>
    <w:p w14:paraId="29D590F3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01267AF2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16 października 2025 roku</w:t>
      </w:r>
    </w:p>
    <w:p w14:paraId="3C474006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70032B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28365786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C86D6C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C0C35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F1A957C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69E59A4C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285D5750" w14:textId="77777777" w:rsidR="000C0C35" w:rsidRPr="000C0C35" w:rsidRDefault="000C0C35" w:rsidP="000C0C3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FEB5BA6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65.294.137,89 zł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327C300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1) dochody bieżące -54.243.690,02 zł;</w:t>
      </w:r>
    </w:p>
    <w:p w14:paraId="4770ACB8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2) dochody majątkowe - 11.050.447,87 zł.</w:t>
      </w:r>
    </w:p>
    <w:p w14:paraId="489EE0E4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63.530.420,28 zł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22660B3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1) wydatki bieżące - 46.533.363,07 zł;</w:t>
      </w:r>
    </w:p>
    <w:p w14:paraId="65586CA5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2) wydatki majątkowe - 16.997.057,21 zł.</w:t>
      </w:r>
    </w:p>
    <w:p w14:paraId="0C4CE9EF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7DB73031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7C0B4BE" w14:textId="77777777" w:rsidR="000C0C35" w:rsidRPr="000C0C35" w:rsidRDefault="000C0C35" w:rsidP="000C0C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6E2E16C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38EEC493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WÓJT</w:t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AF81B29" w14:textId="77777777" w:rsidR="000C0C35" w:rsidRPr="000C0C35" w:rsidRDefault="000C0C35" w:rsidP="000C0C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C0C3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0C0C35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1EBABFF5" w14:textId="77777777" w:rsidR="00996B4D" w:rsidRDefault="00996B4D"/>
    <w:p w14:paraId="142E2B7B" w14:textId="77777777" w:rsidR="00761AAA" w:rsidRDefault="00761AAA"/>
    <w:p w14:paraId="17BD8FF3" w14:textId="77777777" w:rsidR="00761AAA" w:rsidRDefault="00761AAA"/>
    <w:p w14:paraId="0D9ACF15" w14:textId="77777777" w:rsidR="00761AAA" w:rsidRDefault="00761AAA"/>
    <w:p w14:paraId="34C43558" w14:textId="77777777" w:rsidR="00761AAA" w:rsidRDefault="00761AAA"/>
    <w:p w14:paraId="51AFE2EF" w14:textId="77777777" w:rsidR="00761AAA" w:rsidRDefault="00761AAA" w:rsidP="00761AA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r>
        <w:rPr>
          <w:rFonts w:ascii="Calibri" w:hAnsi="Calibri" w:cs="Calibri"/>
          <w:color w:val="000000"/>
        </w:rPr>
        <w:lastRenderedPageBreak/>
        <w:t>Uzasadnienie</w:t>
      </w:r>
    </w:p>
    <w:p w14:paraId="63A1D512" w14:textId="77777777" w:rsidR="00761AAA" w:rsidRDefault="00761AAA" w:rsidP="00761AA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5278031B" w14:textId="77777777" w:rsidR="00761AAA" w:rsidRDefault="00761AAA" w:rsidP="00761AAA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611C0E67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C617F54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135E814D" w14:textId="77777777" w:rsidR="00761AAA" w:rsidRDefault="00761AAA" w:rsidP="00761AAA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237.344,92 zł wg poniżej wymienionej klasyfikacji budżetowej:</w:t>
      </w:r>
    </w:p>
    <w:p w14:paraId="2B931AE6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75295 </w:t>
      </w:r>
      <w:r>
        <w:rPr>
          <w:rFonts w:ascii="Calibri" w:hAnsi="Calibri" w:cs="Calibri"/>
          <w:color w:val="000000"/>
        </w:rPr>
        <w:t>– decyzją Wojewody Mazowieckiego Nr 335/2025 z dnia 10.10.2025 roku przyznana została dotacja w kwocie 236.800,00 zł (ustawa budżetowa) z przeznaczeniem na realizację Programu Ochrony Ludności i Obrony Cywilnej na lata 2025 i 2026.</w:t>
      </w:r>
    </w:p>
    <w:p w14:paraId="457BBEA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322/2025 z dnia 09.10.2025 roku zwiększona została dotacja w kwocie 544,92 zł (rezerwa celowa) z przeznaczeniem na wyposażenie szkół w podręczniki i materiały ćwiczeniowe.</w:t>
      </w:r>
    </w:p>
    <w:p w14:paraId="374EB383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1497910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AB637CC" w14:textId="77777777" w:rsidR="00761AAA" w:rsidRDefault="00761AAA" w:rsidP="00761AAA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237.344,92</w:t>
      </w:r>
      <w:r w:rsidRPr="00D5034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wg poniżej wymienionej klasyfikacji budżetowej:</w:t>
      </w:r>
    </w:p>
    <w:p w14:paraId="1B8776E9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>Dział 010 rozdz. 010</w:t>
      </w:r>
      <w:r>
        <w:rPr>
          <w:rFonts w:ascii="Calibri" w:hAnsi="Calibri" w:cs="Calibri"/>
          <w:b/>
          <w:bCs/>
          <w:u w:val="single"/>
        </w:rPr>
        <w:t>44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 xml:space="preserve">infrastruktury </w:t>
      </w:r>
      <w:proofErr w:type="spellStart"/>
      <w:r>
        <w:rPr>
          <w:rFonts w:ascii="Calibri" w:hAnsi="Calibri" w:cs="Calibri"/>
        </w:rPr>
        <w:t>sanitacyjnej</w:t>
      </w:r>
      <w:proofErr w:type="spellEnd"/>
      <w:r>
        <w:rPr>
          <w:rFonts w:ascii="Calibri" w:hAnsi="Calibri" w:cs="Calibri"/>
        </w:rPr>
        <w:t xml:space="preserve"> dokonuje się zwiększenia planu wydatków opłat telekomunikacyjnych w kwocie 100,00 zł, zmniejsza się plan wydatków zakupu materiałów w kwocie 100,00 zł.</w:t>
      </w:r>
    </w:p>
    <w:p w14:paraId="36E98E67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7</w:t>
      </w:r>
      <w:r w:rsidRPr="007C2C58">
        <w:rPr>
          <w:rFonts w:ascii="Calibri" w:hAnsi="Calibri" w:cs="Calibri"/>
          <w:b/>
          <w:bCs/>
          <w:u w:val="single"/>
        </w:rPr>
        <w:t xml:space="preserve">10 rozdz. </w:t>
      </w:r>
      <w:r>
        <w:rPr>
          <w:rFonts w:ascii="Calibri" w:hAnsi="Calibri" w:cs="Calibri"/>
          <w:b/>
          <w:bCs/>
          <w:u w:val="single"/>
        </w:rPr>
        <w:t>71004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>– w ramach</w:t>
      </w:r>
      <w:r>
        <w:rPr>
          <w:rFonts w:ascii="Calibri" w:hAnsi="Calibri" w:cs="Calibri"/>
        </w:rPr>
        <w:t xml:space="preserve"> planu zagospodarowania przestrzennego dokonuje się zwiększenia planu wydatków usług pozostałych (decyzje o warunkach zabudowy) w kwocie 4.000,00 zł.</w:t>
      </w:r>
    </w:p>
    <w:p w14:paraId="3908E361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750</w:t>
      </w:r>
      <w:r w:rsidRPr="007C2C58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75022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>– w ramach</w:t>
      </w:r>
      <w:r>
        <w:rPr>
          <w:rFonts w:ascii="Calibri" w:hAnsi="Calibri" w:cs="Calibri"/>
        </w:rPr>
        <w:t xml:space="preserve"> Rady gminy dokonuje się zwiększenia planu wydatków zakupu materiałów w kwocie 1.500,00 zł.</w:t>
      </w:r>
    </w:p>
    <w:p w14:paraId="2507D18A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75085 </w:t>
      </w:r>
      <w:r>
        <w:rPr>
          <w:rFonts w:ascii="Calibri" w:hAnsi="Calibri" w:cs="Calibri"/>
        </w:rPr>
        <w:t>– w planie finansowym Gminnego Zespołu Oświaty zwiększa się plan wydatków wynagrodzeń osobowych pracowników w kwocie 6.000,00 zł oraz składki na Fundusz Pracy w kwocie 300,00 zł.</w:t>
      </w:r>
    </w:p>
    <w:p w14:paraId="37FE51AE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752 rozdz. 75295 </w:t>
      </w:r>
      <w:r>
        <w:rPr>
          <w:rFonts w:ascii="Calibri" w:hAnsi="Calibri" w:cs="Calibri"/>
          <w:color w:val="000000"/>
        </w:rPr>
        <w:t>– w planie finansowym Urzędu Gminy w Jednorożcu w związku                             z przyznaną dotacją na pozostałą działalność obronną wprowadza plan wydatków zakupu materiałów w kwocie 156.800,00 zł oraz usług pozostałych w kwocie 80.000,00 zł.</w:t>
      </w:r>
    </w:p>
    <w:p w14:paraId="3290630B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754</w:t>
      </w:r>
      <w:r w:rsidRPr="007C2C58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75412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>– w ramach</w:t>
      </w:r>
      <w:r>
        <w:rPr>
          <w:rFonts w:ascii="Calibri" w:hAnsi="Calibri" w:cs="Calibri"/>
        </w:rPr>
        <w:t xml:space="preserve"> ochotniczych straży pożarnych dokonuje się zwiększenia planu różnych wydatków na rzecz osób fizycznych w kwocie 3.000,00 zł oraz opłaty </w:t>
      </w:r>
      <w:r>
        <w:rPr>
          <w:rFonts w:ascii="Calibri" w:hAnsi="Calibri" w:cs="Calibri"/>
        </w:rPr>
        <w:lastRenderedPageBreak/>
        <w:t>telekomunikacyjne w kwocie 1.000,00 zł, zmniejsza się plan wydatków zakupu materiałów w kwocie 4.000,00 zł.</w:t>
      </w:r>
    </w:p>
    <w:p w14:paraId="683466E0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rezerwy:</w:t>
      </w:r>
    </w:p>
    <w:p w14:paraId="3D5B7CF6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ogólną w kwocie 5.500,00 zł z przeznaczeniem na zakup materiałów dla Rady gminy oraz usługi w zakresie planu zagospodarowania przestrzennego,</w:t>
      </w:r>
    </w:p>
    <w:p w14:paraId="79D5BE2F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- celową w kwocie 386.444,00 z przeznaczeniem na </w:t>
      </w:r>
      <w:r w:rsidRPr="004C36A4">
        <w:rPr>
          <w:rFonts w:ascii="Calibri" w:hAnsi="Calibri" w:cs="Calibri"/>
        </w:rPr>
        <w:t>wynagrodzenia i pochodne</w:t>
      </w:r>
      <w:r>
        <w:rPr>
          <w:rFonts w:ascii="Calibri" w:hAnsi="Calibri" w:cs="Calibri"/>
        </w:rPr>
        <w:t xml:space="preserve"> w Gminnym Zespole Oświaty w Jednorożcu oraz wynagrodzenia dla nauczycieli i pracowników obsługi szkoły podstawowej w Zespole Placówek Oświatowych w Jednorożcu.</w:t>
      </w:r>
    </w:p>
    <w:p w14:paraId="17EE0298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ramach szkół podstawowych wprowadza się zmiany:</w:t>
      </w:r>
    </w:p>
    <w:p w14:paraId="20E63BE4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osobowych niezaliczanych do wynagrodzeń w kwocie 21.300,00 zł, wynagrodzenia osobowe pracowników w kwocie 40.300,00 zł, składki na ubezpieczenia społeczne w kwocie 36.400,00 zł, usługi zdrowotne w kwocie 2.400,00 zł oraz wynagrodzenia osobowe nauczycieli w kwocie 385.000,00 zł, zmniejsza się natomiast składki na Fundusz Pracy w kwocie 18.000,00 zł oraz zakup energii w kwocie 2.400,00 zł;</w:t>
      </w:r>
    </w:p>
    <w:p w14:paraId="3B9455E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Szkoły Podstawowej w Olszewce dokonuje się zwiększenia planu wydatków osobowych niezaliczanych do wynagrodzeń w kwocie 500,00 zł oraz wynagrodzenia osobowe nauczycieli w kwocie 15.000,00 zł, zmniejsza się plan wydatków wynagrodzeń osobowych pracowników w kwocie 11.000,00 zł oraz składki na ubezpieczenia społeczne w kwocie 4.500,00 zł;</w:t>
      </w:r>
    </w:p>
    <w:p w14:paraId="44B10C23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Publicznej Szkoły Podstawowej Żelazna Rządowa – Parciaki z siedzibą w Parciakach dokonuje się zwiększenia planu wydatków osobowych niezaliczanych do wynagrodzeń w kwocie 3.800,00 zł, zmniejsza się plan wydatków osobowych pracowników w kwocie 4.000,00 zł, dodatkowe wynagrodzenia roczne w kwocie 1.466,00 zł, składki na ubezpieczenia społeczne w kwocie 10.000,00 zł, składki na Fundusz Pracy w kwocie 7.500,00 zł wynagrodzenia osobowe nauczycieli w kwocie 32.000,00 zł oraz dodatkowe wynagrodzenia roczne nauczycieli w kwocie 640,00 zł.</w:t>
      </w:r>
    </w:p>
    <w:p w14:paraId="572B668B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80104 </w:t>
      </w:r>
      <w:r>
        <w:rPr>
          <w:rFonts w:ascii="Calibri" w:hAnsi="Calibri" w:cs="Calibri"/>
        </w:rPr>
        <w:t xml:space="preserve">– w ramach przedszkola w planie finansowym Zespołu Placówek Oświatowych w Jednorożcu zwiększa się plan wydatków zakupu materiałów w kwocie 7.500,00 zł (wkład własny do projektu), usługi zdrowotne w kwocie 2.100,00 zł oraz wynagrodzenia osobowe nauczycieli w kwocie 19.000,00 zł, zmniejsza się plan wydatków osobowych niezaliczanych do wynagrodzeń w kwocie 3.100,00 zł, wynagrodzenia osobowe </w:t>
      </w:r>
      <w:r>
        <w:rPr>
          <w:rFonts w:ascii="Calibri" w:hAnsi="Calibri" w:cs="Calibri"/>
        </w:rPr>
        <w:lastRenderedPageBreak/>
        <w:t>pracowników w kwocie 11.000,00 zł, składki na ubezpieczenia społeczne w kwocie 45.000,00 zł, składki na Fundusz Pracy w kwocie 9.000,00 zł, zakup energii w kwocie 2.100,00 zł.</w:t>
      </w:r>
    </w:p>
    <w:p w14:paraId="3709B571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80107 </w:t>
      </w:r>
      <w:r>
        <w:rPr>
          <w:rFonts w:ascii="Calibri" w:hAnsi="Calibri" w:cs="Calibri"/>
        </w:rPr>
        <w:t>– w ramach świetlicy szkolnej w planie finansowym Zespołu Placówek Oświatowych w Jednorożcu dokonuje się zwiększenia planu wydatków osobowych niezaliczanych do wynagrodzeń w kwocie 500,00 zł, zmniejsza się plan wydatków składek na ubezpieczenia społeczne w kwocie 7.000,00 zł, składek na Fundusz Pracy w kwocie 2.200,00 zł oraz wynagrodzenia osobowe nauczycieli w kwocie 21.000,00 zł.</w:t>
      </w:r>
    </w:p>
    <w:p w14:paraId="0A828CD1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80113 </w:t>
      </w:r>
      <w:r>
        <w:rPr>
          <w:rFonts w:ascii="Calibri" w:hAnsi="Calibri" w:cs="Calibri"/>
        </w:rPr>
        <w:t>– w ramach dowożenia uczniów do szkół w planie finansowym  Gminnego Zespołu Oświaty w Jednorożcu zmniejsza się plan wydatków usług pozostałych w kwocie 40.000,00 zł.</w:t>
      </w:r>
    </w:p>
    <w:p w14:paraId="4D60DC75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w planie finansowym Zespołu Placówek Oświatowych w Jednorożcu dokonuje się zmniejszenia planu wydatków osobowych niezaliczanych do wynagrodzeń w kwocie 1.000,00 zł, składki na ubezpieczenia społeczne w kwocie 4.000,00 zł, składki na Fundusz Pracy w kwocie 1.000,00 zł oraz wynagrodzenia osobowe nauczycieli w kwocie 3.500,00 zł.</w:t>
      </w:r>
    </w:p>
    <w:p w14:paraId="17F646A1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</w:t>
      </w:r>
      <w:r>
        <w:rPr>
          <w:rFonts w:ascii="Calibri" w:hAnsi="Calibri" w:cs="Calibri"/>
        </w:rPr>
        <w:t>– w ramach liceum ogólnokształcącego w planie finansowym Zespołu Placówek Oświatowych w Jednorożcu dokonuje się zwiększenia planu wydatków osobowych niezaliczanych do wynagrodzeń w kwocie 8.500,00 zł, składki na ubezpieczenia społeczne w kwocie 1.200,00 zł, usługi zdrowotne w kwocie 600,00 zł oraz wynagrodzenia osobowe nauczycieli w kwocie 85.000,00 zł, zmniejsza się natomiast wynagrodzenia osobowe pracowników w kwocie 5.400,00 zł, składki na Fundusz Pracy w kwocie 10.000,00 zł oraz zakup energii w kwocie 600,00 zł.</w:t>
      </w:r>
    </w:p>
    <w:p w14:paraId="5E0044F6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80148 </w:t>
      </w:r>
      <w:r>
        <w:rPr>
          <w:rFonts w:ascii="Calibri" w:hAnsi="Calibri" w:cs="Calibri"/>
        </w:rPr>
        <w:t>– w ramach stołówki szkolnej w planie finansowym Zespołu Placówek Oświatowych w Jednorożcu dokonuje się zmniejszenia planu wydatków wynagrodzeń osobowych pracowników w kwocie 500,00 zł, składki na ubezpieczenia społeczne w kwocie 500,00 zł, składki na Fundusz Pracy w kwocie 2.000,00 zł.</w:t>
      </w:r>
    </w:p>
    <w:p w14:paraId="4B626D3B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80150 </w:t>
      </w:r>
      <w:r>
        <w:rPr>
          <w:rFonts w:ascii="Calibri" w:hAnsi="Calibri" w:cs="Calibri"/>
        </w:rPr>
        <w:t>– w ramach specjalnej organizacji nauki w szkołach podstawowych wprowadza się zmiany:</w:t>
      </w:r>
    </w:p>
    <w:p w14:paraId="1A053E70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wynagrodzeń osobowych nauczycieli w kwocie 15.900,00 zł, składki na ubezpieczenia społeczne w kwocie 12.300,00 zł oraz składki na Fundusz Pracy w kwocie 1.600,00 zł;</w:t>
      </w:r>
    </w:p>
    <w:p w14:paraId="56390589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w planie finansowym Publicznej Szkoły Podstawowej Żelazna Rządowa – Parciaki z siedzibą w Parciakach dokonuje się zmniejszenia planu wydatków wynagrodzeń osobowych nauczycieli w kwocie 6.700,00 zł, składki na ubezpieczenia społeczne w kwocie 1.300,00 zł oraz składki na Fundusz Pracy w kwocie 500,00 zł.</w:t>
      </w:r>
    </w:p>
    <w:p w14:paraId="6496311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ramach specjalnej organizacji nauki w liceum ogólnokształcącym i szkole branżowej w planie finansowym Zespołu Placówek Oświatowych w Jednorożcu dokonuje się zmniejszenia planu wydatków wynagrodzeń osobowych nauczycieli w kwocie 10.000,00 zł, zwiększa się plan wydatków składek na ubezpieczenia społeczne w kwocie 150,00 zł.</w:t>
      </w:r>
    </w:p>
    <w:p w14:paraId="70E6DEED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80153 </w:t>
      </w:r>
      <w:r>
        <w:rPr>
          <w:rFonts w:ascii="Calibri" w:hAnsi="Calibri" w:cs="Calibri"/>
        </w:rPr>
        <w:t>– w ramach zapewnienia uczniom dostępu do bezpłatnych podręczników i materiałów ćwiczeniowych w związku ze zwiększoną dotacją w planie finansowym Zespołu Placówek Oświatowych w Jednorożcu dokonuje się zwiększenia planu wydatków zakupu materiałów w kwocie 1,30 zł oraz zakup środków dydaktycznych w kwocie 543,62 zł.</w:t>
      </w:r>
    </w:p>
    <w:p w14:paraId="64032F8B" w14:textId="77777777" w:rsidR="00761AAA" w:rsidRPr="007863FD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85202 </w:t>
      </w:r>
      <w:r>
        <w:rPr>
          <w:rFonts w:ascii="Calibri" w:hAnsi="Calibri" w:cs="Calibri"/>
          <w:color w:val="000000"/>
        </w:rPr>
        <w:t xml:space="preserve">– w planie finansowym Ośrodka Pomocy Społecznej w Jednorożcu w ramach domów pomocy społecznej zmniejsza się plan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5.000,00 zł.</w:t>
      </w:r>
    </w:p>
    <w:p w14:paraId="6943D4AA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w ramach specjalistycznych usług opiekuńczych zwiększa się plan wydatków wynagrodzeń osobowych w kwocie 201,50 zł, zmniejsza się plan wydatków osobowych niezaliczanych do wynagrodzeń w kwocie 92,58 zł, dodatkowe wynagrodzenie roczne w kwocie 30,02 zł, składki na ubezpieczenie społeczne w kwocie 10,60 zł, podróże służbowe w kwocie 67,70 zł, odpisy na ZFŚS w kwocie 0,60 zł.</w:t>
      </w:r>
    </w:p>
    <w:bookmarkEnd w:id="0"/>
    <w:bookmarkEnd w:id="1"/>
    <w:p w14:paraId="6A42708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85295 </w:t>
      </w:r>
      <w:r>
        <w:rPr>
          <w:rFonts w:ascii="Calibri" w:hAnsi="Calibri" w:cs="Calibri"/>
          <w:color w:val="000000"/>
        </w:rPr>
        <w:t>– w planie finansowym Ośrodka Pomocy Społecznej w Jednorożcu w ramach pozostałej działalności zwiększa się plan wydatków świadczeń społecznych w kwocie 5.000,00 zł oraz zakup materiałów w kwocie 2.400,00 zł., zmniejsza się plan wydatków wynagrodzeń bezosobowych w kwocie 2.400,00 zł.</w:t>
      </w:r>
    </w:p>
    <w:p w14:paraId="11E48F31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85508 </w:t>
      </w:r>
      <w:r>
        <w:rPr>
          <w:rFonts w:ascii="Calibri" w:hAnsi="Calibri" w:cs="Calibri"/>
          <w:color w:val="000000"/>
        </w:rPr>
        <w:t xml:space="preserve">– w planie finansowym Ośrodka Pomocy Społecznej w Jednorożcu  w ramach rodzin zastępczych dokonuje się zmniejszenia planu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3.000,00 zł.</w:t>
      </w:r>
    </w:p>
    <w:p w14:paraId="08560699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855 rozdz. 85510 </w:t>
      </w:r>
      <w:r>
        <w:rPr>
          <w:rFonts w:ascii="Calibri" w:hAnsi="Calibri" w:cs="Calibri"/>
          <w:color w:val="000000"/>
        </w:rPr>
        <w:t xml:space="preserve">– w planie finansowym Ośrodka Pomocy Społecznej w Jednorożcu  w ramach placówek opiekuńczo - wychowawczych wprowadza plan wydatków zakupu usług od innych </w:t>
      </w:r>
      <w:proofErr w:type="spellStart"/>
      <w:r>
        <w:rPr>
          <w:rFonts w:ascii="Calibri" w:hAnsi="Calibri" w:cs="Calibri"/>
          <w:color w:val="000000"/>
        </w:rPr>
        <w:t>jst</w:t>
      </w:r>
      <w:proofErr w:type="spellEnd"/>
      <w:r>
        <w:rPr>
          <w:rFonts w:ascii="Calibri" w:hAnsi="Calibri" w:cs="Calibri"/>
          <w:color w:val="000000"/>
        </w:rPr>
        <w:t xml:space="preserve"> w kwocie 3.000,00 zł.</w:t>
      </w:r>
    </w:p>
    <w:p w14:paraId="6747CD1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90005 </w:t>
      </w:r>
      <w:r>
        <w:rPr>
          <w:rFonts w:ascii="Calibri" w:hAnsi="Calibri" w:cs="Calibri"/>
          <w:color w:val="000000"/>
        </w:rPr>
        <w:t>– w planie finansowym Urzędu Gminy w Jednorożcu  w ramach Programu Czyste Powietrze dokonuje się zmniejszenia planu wydatków wynagrodzeń osobowych wraz z pochodnymi w łącznej kwocie 2.504,00 zł, zwiększa się plan wydatków zakupu materiałów w kwocie 2.504,00 zł.</w:t>
      </w:r>
    </w:p>
    <w:p w14:paraId="4894877C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921 </w:t>
      </w:r>
      <w:r w:rsidRPr="007C2C58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>92195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 xml:space="preserve">– w ramach </w:t>
      </w:r>
      <w:r>
        <w:rPr>
          <w:rFonts w:ascii="Calibri" w:hAnsi="Calibri" w:cs="Calibri"/>
        </w:rPr>
        <w:t>pozostałej działalności kulturalnej dokonuje się zwiększenia planu wydatków opłat telekomunikacyjnych w kwocie 85,00 zł, zmniejsza się plan wydatków zakupu materiałów w kwocie 85,00 zł.</w:t>
      </w:r>
    </w:p>
    <w:p w14:paraId="051E717F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926 rozdz. 92601</w:t>
      </w:r>
      <w:r>
        <w:rPr>
          <w:rFonts w:ascii="Calibri" w:hAnsi="Calibri" w:cs="Calibri"/>
        </w:rPr>
        <w:t>– w ramach obiektów sportowych w planie finansowym Zespołu Placówek Oświatowych w Jednorożcu dokonuje się zmniejszenia planu wydatków zakupu materiałów w kwocie 1.200,00 zł, zwiększa się plan wydatków wynagrodzeń osobowych pracowników w kwocie 1.000,00 zł oraz składki na ubezpieczenia społeczne w kwocie 200,00 zł.</w:t>
      </w:r>
    </w:p>
    <w:p w14:paraId="7BF4D99E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B4D8359" w14:textId="77777777" w:rsidR="00761AAA" w:rsidRDefault="00761AAA" w:rsidP="00761AA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290969E" w14:textId="77777777" w:rsidR="00761AAA" w:rsidRDefault="00761AAA"/>
    <w:sectPr w:rsidR="00761AAA" w:rsidSect="000C0C3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F5"/>
    <w:rsid w:val="000C0C35"/>
    <w:rsid w:val="00281F9B"/>
    <w:rsid w:val="006151F5"/>
    <w:rsid w:val="00761AAA"/>
    <w:rsid w:val="00996B4D"/>
    <w:rsid w:val="00D0065B"/>
    <w:rsid w:val="00F2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1F05"/>
  <w15:chartTrackingRefBased/>
  <w15:docId w15:val="{1DBFE504-BB22-4E40-9379-35B3901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5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5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5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5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5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5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5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5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5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5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5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5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5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5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5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5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5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5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5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5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5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5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5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51F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761AA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9671</Characters>
  <Application>Microsoft Office Word</Application>
  <DocSecurity>0</DocSecurity>
  <Lines>80</Lines>
  <Paragraphs>22</Paragraphs>
  <ScaleCrop>false</ScaleCrop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2025-10-16T09:32:00Z</dcterms:created>
  <dcterms:modified xsi:type="dcterms:W3CDTF">2025-10-16T11:24:00Z</dcterms:modified>
</cp:coreProperties>
</file>