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CC9E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bookmarkStart w:id="1" w:name="_Hlk210817397"/>
      <w:bookmarkStart w:id="2" w:name="_Hlk211513485"/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94/2025</w:t>
      </w:r>
    </w:p>
    <w:p w14:paraId="1EE08917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6F7F9F8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27 listopada 2025 roku</w:t>
      </w:r>
    </w:p>
    <w:p w14:paraId="123D64EE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55BD06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6C4182B7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840AA22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EF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3CB935F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43E1861E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3DE3083D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dotacji udzielonych z budżetu gminy podmiotom należącym i nie należącym do sektora finansów publicznych zgodnie z załącznikiem nr 5 do zarządzenia.</w:t>
      </w:r>
    </w:p>
    <w:p w14:paraId="49BFCFBF" w14:textId="77777777" w:rsidR="00371EFA" w:rsidRPr="00371EFA" w:rsidRDefault="00371EFA" w:rsidP="00371EF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E91A615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65.036.282,77 zł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49D495A" w14:textId="77777777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1) dochody bieżące - 54.578.440,47 zł;</w:t>
      </w:r>
    </w:p>
    <w:p w14:paraId="7113AD60" w14:textId="77777777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2) dochody majątkowe - 10.457.842,30 zł.</w:t>
      </w:r>
    </w:p>
    <w:p w14:paraId="1AEF381C" w14:textId="77777777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62.761.681,31 zł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64843F1" w14:textId="77777777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1) wydatki bieżące - 47.139.115,74 zł;</w:t>
      </w:r>
    </w:p>
    <w:p w14:paraId="7D63501C" w14:textId="77777777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2) wydatki majątkowe - 15.622.565,57 zł.</w:t>
      </w:r>
    </w:p>
    <w:p w14:paraId="66054106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729C70F2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6A5F816" w14:textId="77777777" w:rsidR="00371EFA" w:rsidRPr="00371EFA" w:rsidRDefault="00371EFA" w:rsidP="00371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582B4DB7" w14:textId="77777777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10514AB6" w14:textId="47EE16CE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9ABEACE" w14:textId="1F4CB621" w:rsidR="00371EFA" w:rsidRPr="00371EFA" w:rsidRDefault="00371EFA" w:rsidP="00371E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EFA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371EFA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2BB2BDD4" w14:textId="77777777" w:rsidR="00371EFA" w:rsidRDefault="00371EF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7B8785B2" w14:textId="77777777" w:rsidR="00371EFA" w:rsidRDefault="00371EF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1F735985" w14:textId="77777777" w:rsidR="00371EFA" w:rsidRDefault="00371EF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1430C1DF" w14:textId="77777777" w:rsidR="00371EFA" w:rsidRDefault="00371EF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2C2A0FCC" w14:textId="77777777" w:rsidR="00371EFA" w:rsidRDefault="00371EF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5D7ABEFC" w14:textId="77777777" w:rsidR="00371EFA" w:rsidRDefault="00371EF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5E00F68" w14:textId="03292B9C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lastRenderedPageBreak/>
        <w:t>Uzasadnienie</w:t>
      </w:r>
    </w:p>
    <w:p w14:paraId="6FBBD9ED" w14:textId="77777777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do wprowadzonych zmian w budżecie gminy</w:t>
      </w:r>
    </w:p>
    <w:p w14:paraId="14A44E70" w14:textId="77777777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na 2025 rok</w:t>
      </w:r>
    </w:p>
    <w:p w14:paraId="7E61E38B" w14:textId="77777777" w:rsidR="002A276D" w:rsidRPr="00690B9B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C6348EE" w14:textId="77777777" w:rsidR="002A276D" w:rsidRPr="00690B9B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DOCHODY:</w:t>
      </w:r>
    </w:p>
    <w:p w14:paraId="57F188A2" w14:textId="0E34E8C8" w:rsidR="002A276D" w:rsidRPr="00690B9B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</w:rPr>
        <w:t xml:space="preserve">Dokonuje się zwiększenia planu dochodów na rok 2025 w kwocie </w:t>
      </w:r>
      <w:r w:rsidR="0056775C" w:rsidRPr="00690B9B">
        <w:rPr>
          <w:rFonts w:ascii="Calibri" w:hAnsi="Calibri" w:cs="Calibri"/>
        </w:rPr>
        <w:t>245.129,00</w:t>
      </w:r>
      <w:r w:rsidRPr="00690B9B">
        <w:rPr>
          <w:rFonts w:ascii="Calibri" w:hAnsi="Calibri" w:cs="Calibri"/>
        </w:rPr>
        <w:t xml:space="preserve"> zł wg poniżej wymienionej klasyfikacji budżetowej:</w:t>
      </w:r>
    </w:p>
    <w:p w14:paraId="7B2E2CDA" w14:textId="6DF926A1" w:rsidR="001527B3" w:rsidRPr="00690B9B" w:rsidRDefault="00FD71F4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852 rozdz. 852</w:t>
      </w:r>
      <w:r w:rsidR="0056775C" w:rsidRPr="00690B9B">
        <w:rPr>
          <w:rFonts w:ascii="Calibri" w:hAnsi="Calibri" w:cs="Calibri"/>
          <w:b/>
          <w:bCs/>
          <w:u w:val="single"/>
        </w:rPr>
        <w:t>03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decyzją Wojewody Mazowieckiego Nr </w:t>
      </w:r>
      <w:r w:rsidR="0056775C" w:rsidRPr="00690B9B">
        <w:rPr>
          <w:rFonts w:ascii="Calibri" w:hAnsi="Calibri" w:cs="Calibri"/>
        </w:rPr>
        <w:t>491/2025</w:t>
      </w:r>
      <w:r w:rsidRPr="00690B9B">
        <w:rPr>
          <w:rFonts w:ascii="Calibri" w:hAnsi="Calibri" w:cs="Calibri"/>
        </w:rPr>
        <w:t xml:space="preserve"> z dnia </w:t>
      </w:r>
      <w:r w:rsidR="0056775C" w:rsidRPr="00690B9B">
        <w:rPr>
          <w:rFonts w:ascii="Calibri" w:hAnsi="Calibri" w:cs="Calibri"/>
        </w:rPr>
        <w:t>14.11.</w:t>
      </w:r>
      <w:r w:rsidRPr="00690B9B">
        <w:rPr>
          <w:rFonts w:ascii="Calibri" w:hAnsi="Calibri" w:cs="Calibri"/>
        </w:rPr>
        <w:t>2025 roku z</w:t>
      </w:r>
      <w:r w:rsidR="0056775C" w:rsidRPr="00690B9B">
        <w:rPr>
          <w:rFonts w:ascii="Calibri" w:hAnsi="Calibri" w:cs="Calibri"/>
        </w:rPr>
        <w:t xml:space="preserve">mniejszona </w:t>
      </w:r>
      <w:r w:rsidRPr="00690B9B">
        <w:rPr>
          <w:rFonts w:ascii="Calibri" w:hAnsi="Calibri" w:cs="Calibri"/>
        </w:rPr>
        <w:t xml:space="preserve">została dotacja w kwocie </w:t>
      </w:r>
      <w:r w:rsidR="0056775C" w:rsidRPr="00690B9B">
        <w:rPr>
          <w:rFonts w:ascii="Calibri" w:hAnsi="Calibri" w:cs="Calibri"/>
        </w:rPr>
        <w:t>3.317,00 zł (rezerwa celowa)</w:t>
      </w:r>
      <w:r w:rsidRPr="00690B9B">
        <w:rPr>
          <w:rFonts w:ascii="Calibri" w:hAnsi="Calibri" w:cs="Calibri"/>
        </w:rPr>
        <w:t xml:space="preserve"> z przeznaczeniem na </w:t>
      </w:r>
      <w:r w:rsidR="0056775C" w:rsidRPr="00690B9B">
        <w:rPr>
          <w:rFonts w:ascii="Calibri" w:hAnsi="Calibri" w:cs="Calibri"/>
        </w:rPr>
        <w:t>ośrodki wsparcia.</w:t>
      </w:r>
    </w:p>
    <w:p w14:paraId="52AF5361" w14:textId="47FF37C7" w:rsidR="00FD71F4" w:rsidRPr="00690B9B" w:rsidRDefault="00FD71F4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852 rozdz. 85219 </w:t>
      </w:r>
      <w:r w:rsidRPr="00690B9B">
        <w:rPr>
          <w:rFonts w:ascii="Calibri" w:hAnsi="Calibri" w:cs="Calibri"/>
        </w:rPr>
        <w:t xml:space="preserve">– </w:t>
      </w:r>
      <w:r w:rsidR="0056775C" w:rsidRPr="00690B9B">
        <w:rPr>
          <w:rFonts w:ascii="Calibri" w:hAnsi="Calibri" w:cs="Calibri"/>
        </w:rPr>
        <w:t xml:space="preserve">decyzją Wojewody Mazowieckiego Nr 491/2025 z dnia 14.11.2025 roku zmniejszona została dotacja w kwocie 639,00 zł (rezerwa celowa) z przeznaczeniem na dodatki motywacyjne oraz decyzją Wojewody Mazowieckiego Nr 485/2025 z dnia 14.11.2025 roku zmniejszona została dotacja w kwocie 30,00 zł (ustawa budżetowa i rezerwa celowa) </w:t>
      </w:r>
      <w:r w:rsidR="00B37FB4" w:rsidRPr="00690B9B">
        <w:rPr>
          <w:rFonts w:ascii="Calibri" w:hAnsi="Calibri" w:cs="Calibri"/>
        </w:rPr>
        <w:t xml:space="preserve">                         </w:t>
      </w:r>
      <w:r w:rsidR="0056775C" w:rsidRPr="00690B9B">
        <w:rPr>
          <w:rFonts w:ascii="Calibri" w:hAnsi="Calibri" w:cs="Calibri"/>
        </w:rPr>
        <w:t>z przeznaczeniem na wynagrodzenia za sprawowanie opieki.</w:t>
      </w:r>
    </w:p>
    <w:p w14:paraId="7D4624D2" w14:textId="67FCC952" w:rsidR="00FD71F4" w:rsidRPr="00690B9B" w:rsidRDefault="00FD71F4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</w:t>
      </w:r>
      <w:r w:rsidR="0056775C" w:rsidRPr="00690B9B">
        <w:rPr>
          <w:rFonts w:ascii="Calibri" w:hAnsi="Calibri" w:cs="Calibri"/>
          <w:b/>
          <w:bCs/>
          <w:u w:val="single"/>
        </w:rPr>
        <w:t>5</w:t>
      </w:r>
      <w:r w:rsidRPr="00690B9B">
        <w:rPr>
          <w:rFonts w:ascii="Calibri" w:hAnsi="Calibri" w:cs="Calibri"/>
          <w:b/>
          <w:bCs/>
          <w:u w:val="single"/>
        </w:rPr>
        <w:t xml:space="preserve"> rozdz. 85</w:t>
      </w:r>
      <w:r w:rsidR="0056775C" w:rsidRPr="00690B9B">
        <w:rPr>
          <w:rFonts w:ascii="Calibri" w:hAnsi="Calibri" w:cs="Calibri"/>
          <w:b/>
          <w:bCs/>
          <w:u w:val="single"/>
        </w:rPr>
        <w:t>502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decyzją Wojewody Mazowieckiego Nr </w:t>
      </w:r>
      <w:r w:rsidR="0056775C" w:rsidRPr="00690B9B">
        <w:rPr>
          <w:rFonts w:ascii="Calibri" w:hAnsi="Calibri" w:cs="Calibri"/>
        </w:rPr>
        <w:t>483</w:t>
      </w:r>
      <w:r w:rsidRPr="00690B9B">
        <w:rPr>
          <w:rFonts w:ascii="Calibri" w:hAnsi="Calibri" w:cs="Calibri"/>
        </w:rPr>
        <w:t xml:space="preserve">/2025 z dnia </w:t>
      </w:r>
      <w:r w:rsidR="0056775C" w:rsidRPr="00690B9B">
        <w:rPr>
          <w:rFonts w:ascii="Calibri" w:hAnsi="Calibri" w:cs="Calibri"/>
        </w:rPr>
        <w:t>14.11</w:t>
      </w:r>
      <w:r w:rsidRPr="00690B9B">
        <w:rPr>
          <w:rFonts w:ascii="Calibri" w:hAnsi="Calibri" w:cs="Calibri"/>
        </w:rPr>
        <w:t>.2025 roku z</w:t>
      </w:r>
      <w:r w:rsidR="0056775C" w:rsidRPr="00690B9B">
        <w:rPr>
          <w:rFonts w:ascii="Calibri" w:hAnsi="Calibri" w:cs="Calibri"/>
        </w:rPr>
        <w:t xml:space="preserve">większona </w:t>
      </w:r>
      <w:r w:rsidRPr="00690B9B">
        <w:rPr>
          <w:rFonts w:ascii="Calibri" w:hAnsi="Calibri" w:cs="Calibri"/>
        </w:rPr>
        <w:t xml:space="preserve">została dotacja w kwocie </w:t>
      </w:r>
      <w:r w:rsidR="00B37FB4" w:rsidRPr="00690B9B">
        <w:rPr>
          <w:rFonts w:ascii="Calibri" w:hAnsi="Calibri" w:cs="Calibri"/>
        </w:rPr>
        <w:t>249.142,00 zł</w:t>
      </w:r>
      <w:r w:rsidRPr="00690B9B">
        <w:rPr>
          <w:rFonts w:ascii="Calibri" w:hAnsi="Calibri" w:cs="Calibri"/>
        </w:rPr>
        <w:t xml:space="preserve"> </w:t>
      </w:r>
      <w:r w:rsidR="00B37FB4" w:rsidRPr="00690B9B">
        <w:rPr>
          <w:rFonts w:ascii="Calibri" w:hAnsi="Calibri" w:cs="Calibri"/>
        </w:rPr>
        <w:t xml:space="preserve">(ustawa budżetowa)                                                   </w:t>
      </w:r>
      <w:r w:rsidRPr="00690B9B">
        <w:rPr>
          <w:rFonts w:ascii="Calibri" w:hAnsi="Calibri" w:cs="Calibri"/>
        </w:rPr>
        <w:t xml:space="preserve">z przeznaczeniem na </w:t>
      </w:r>
      <w:r w:rsidR="00B37FB4" w:rsidRPr="00690B9B">
        <w:rPr>
          <w:rFonts w:ascii="Calibri" w:hAnsi="Calibri" w:cs="Calibri"/>
        </w:rPr>
        <w:t>świadczenia rodzinne i alimentacyjne</w:t>
      </w:r>
      <w:r w:rsidR="00734D3C" w:rsidRPr="00690B9B">
        <w:rPr>
          <w:rFonts w:ascii="Calibri" w:hAnsi="Calibri" w:cs="Calibri"/>
        </w:rPr>
        <w:t>.</w:t>
      </w:r>
    </w:p>
    <w:p w14:paraId="5A13A096" w14:textId="383EBB83" w:rsidR="002A276D" w:rsidRPr="00690B9B" w:rsidRDefault="00B37FB4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855 rozdz. 85503 </w:t>
      </w:r>
      <w:r w:rsidRPr="00690B9B">
        <w:rPr>
          <w:rFonts w:ascii="Calibri" w:hAnsi="Calibri" w:cs="Calibri"/>
        </w:rPr>
        <w:t>– decyzją Wojewody Mazowieckiego Nr 469/2025 z dnia 13.11.2025 roku zmniejszona została dotacja w kwocie 113,00 zł (ustawa budżetowa)                                                   z przeznaczeniem na realizację zadania „Karta Dużej Rodziny”.</w:t>
      </w:r>
    </w:p>
    <w:p w14:paraId="130C16EA" w14:textId="66D0CA06" w:rsidR="00B37FB4" w:rsidRPr="00690B9B" w:rsidRDefault="00B37FB4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855 rozdz. 85513 </w:t>
      </w:r>
      <w:r w:rsidRPr="00690B9B">
        <w:rPr>
          <w:rFonts w:ascii="Calibri" w:hAnsi="Calibri" w:cs="Calibri"/>
        </w:rPr>
        <w:t>– decyzją Wojewody Mazowieckiego Nr 484/2025 z dnia 14.11.2025 roku zwiększona została dotacja w kwocie 86,00 zł (ustawa budżetowa i rezerwa celowa) z przeznaczeniem na składki na ubezpieczenia zdrowotne.</w:t>
      </w:r>
    </w:p>
    <w:p w14:paraId="5F1F7753" w14:textId="77777777" w:rsidR="00734D3C" w:rsidRPr="00690B9B" w:rsidRDefault="00734D3C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3E0480EB" w14:textId="1D1238F3" w:rsidR="002A276D" w:rsidRPr="00690B9B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WYDATKI:</w:t>
      </w:r>
    </w:p>
    <w:p w14:paraId="4DD29CD3" w14:textId="7B24874F" w:rsidR="002A276D" w:rsidRPr="00690B9B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</w:rPr>
        <w:t xml:space="preserve">Dokonuje się zwiększenia planu wydatków na rok 2025 w </w:t>
      </w:r>
      <w:r w:rsidR="00746099" w:rsidRPr="00690B9B">
        <w:rPr>
          <w:rFonts w:ascii="Calibri" w:hAnsi="Calibri" w:cs="Calibri"/>
        </w:rPr>
        <w:t xml:space="preserve">245.129,00 </w:t>
      </w:r>
      <w:r w:rsidRPr="00690B9B">
        <w:rPr>
          <w:rFonts w:ascii="Calibri" w:hAnsi="Calibri" w:cs="Calibri"/>
        </w:rPr>
        <w:t>wg poniżej wymienionej klasyfikacji budżetowej:</w:t>
      </w:r>
    </w:p>
    <w:p w14:paraId="47032222" w14:textId="40B58F9F" w:rsidR="00746099" w:rsidRPr="00690B9B" w:rsidRDefault="00746099" w:rsidP="007460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010 rozdz. 01043 </w:t>
      </w:r>
      <w:r w:rsidRPr="00690B9B">
        <w:rPr>
          <w:rFonts w:ascii="Calibri" w:hAnsi="Calibri" w:cs="Calibri"/>
        </w:rPr>
        <w:t>– w planie finansowym Urzędu Gminy w Jednorożcu w ramach infrastruktury wodociągowej wsi zmniejsza się plan wydatków usług remontowych w kwocie 3.000,00 zł, zwiększa się plan wydatków usług pozostałych w kwocie 3.000,00 zł.</w:t>
      </w:r>
    </w:p>
    <w:p w14:paraId="7EBA2AA6" w14:textId="1FD83D9E" w:rsidR="00746099" w:rsidRPr="00690B9B" w:rsidRDefault="00746099" w:rsidP="007460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700 rozdz. 70005 </w:t>
      </w:r>
      <w:r w:rsidRPr="00690B9B">
        <w:rPr>
          <w:rFonts w:ascii="Calibri" w:hAnsi="Calibri" w:cs="Calibri"/>
        </w:rPr>
        <w:t>– w planie finansowym Urzędu Gminy w Jednorożcu w ramach gospodarki nieruchomościami zmniejsza się plan wydatków zakupu materiałów w kwocie 2.000,00 zł.</w:t>
      </w:r>
    </w:p>
    <w:p w14:paraId="77E845BA" w14:textId="77777777" w:rsidR="00913641" w:rsidRPr="00690B9B" w:rsidRDefault="00746099" w:rsidP="0091364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lastRenderedPageBreak/>
        <w:t xml:space="preserve">Dział 700 rozdz. 70007 </w:t>
      </w:r>
      <w:r w:rsidRPr="00690B9B">
        <w:rPr>
          <w:rFonts w:ascii="Calibri" w:hAnsi="Calibri" w:cs="Calibri"/>
        </w:rPr>
        <w:t xml:space="preserve">– w planie finansowym Urzędu Gminy w Jednorożcu w ramach </w:t>
      </w:r>
      <w:r w:rsidR="00913641" w:rsidRPr="00690B9B">
        <w:rPr>
          <w:rFonts w:ascii="Calibri" w:hAnsi="Calibri" w:cs="Calibri"/>
        </w:rPr>
        <w:t>gospodarowania mieszkaniowym zasobem gminy zwiększa się plan wydatków zakupu usług pozostałych w kwocie 2.000,00 zł.</w:t>
      </w:r>
    </w:p>
    <w:p w14:paraId="35D6847B" w14:textId="01A52945" w:rsidR="00C02CB1" w:rsidRPr="00690B9B" w:rsidRDefault="00913641" w:rsidP="0091364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750 rozdz. 75023 </w:t>
      </w:r>
      <w:r w:rsidRPr="00690B9B">
        <w:rPr>
          <w:rFonts w:ascii="Calibri" w:hAnsi="Calibri" w:cs="Calibri"/>
        </w:rPr>
        <w:t>– w planie finansowym Urzędu Gminy w Jednorożcu w ramach urzędu gminy zmniejsza się plan wydatków zakupu energii w kwocie 5.000,00 zł</w:t>
      </w:r>
      <w:r w:rsidR="00C02CB1">
        <w:rPr>
          <w:rFonts w:ascii="Calibri" w:hAnsi="Calibri" w:cs="Calibri"/>
        </w:rPr>
        <w:t>, zwiększa się plan wydatków usług pozostałych w kwocie 10.000,00 zł.</w:t>
      </w:r>
    </w:p>
    <w:p w14:paraId="2544914F" w14:textId="3EA2D407" w:rsidR="00974DEA" w:rsidRDefault="00974DEA" w:rsidP="00974DE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750 rozdz. 75095 </w:t>
      </w:r>
      <w:r w:rsidRPr="00690B9B">
        <w:rPr>
          <w:rFonts w:ascii="Calibri" w:hAnsi="Calibri" w:cs="Calibri"/>
        </w:rPr>
        <w:t>– w planie finansowym Urzędu Gminy w Jednorożcu w ramach pozostałej działalności administracyjnej zmniejsza się plan wydatków podatku VAT w kwocie 2.000,00 zł, zwiększa się plan wydatków usług pozostałych w kwocie 7.000,00 zł.</w:t>
      </w:r>
    </w:p>
    <w:p w14:paraId="2F89B230" w14:textId="781E684A" w:rsidR="00C02CB1" w:rsidRDefault="00C02CB1" w:rsidP="00974DE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10.</w:t>
      </w:r>
      <w:r w:rsidR="00793E50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00,00 zł z przeznaczeniem na usługi w zakresie urzędu gminy</w:t>
      </w:r>
      <w:r w:rsidR="00793E50">
        <w:rPr>
          <w:rFonts w:ascii="Calibri" w:hAnsi="Calibri" w:cs="Calibri"/>
          <w:color w:val="000000"/>
        </w:rPr>
        <w:t xml:space="preserve"> i polityki społecznej.</w:t>
      </w:r>
    </w:p>
    <w:p w14:paraId="20ECD9FB" w14:textId="267A6A30" w:rsidR="00B64C36" w:rsidRDefault="00B64C36" w:rsidP="00B64C3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planie finansowym Zespołu Placówek Oświatowych w Jednorożcu dokonuje się zmniejszenia planu wydatków wynagrodzeń osobowych nauczycieli wraz z pochodnymi w łącznej w kwocie 9.154,00 zł.</w:t>
      </w:r>
    </w:p>
    <w:p w14:paraId="0DB13689" w14:textId="61E88781" w:rsidR="00E42309" w:rsidRPr="00690B9B" w:rsidRDefault="00B64C36" w:rsidP="00974DE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dokonuje się zmniejszenia planu wydatków wynagrodzeń osobowych nauczycieli wraz z pochodnymi w łącznej w kwocie 1.975,00 zł.</w:t>
      </w:r>
    </w:p>
    <w:p w14:paraId="3A2C9F8B" w14:textId="255B3044" w:rsidR="00B64C36" w:rsidRDefault="00974DEA" w:rsidP="007460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801 rozdz. 80149 </w:t>
      </w:r>
      <w:r w:rsidRPr="00690B9B">
        <w:rPr>
          <w:rFonts w:ascii="Calibri" w:hAnsi="Calibri" w:cs="Calibri"/>
        </w:rPr>
        <w:t>–</w:t>
      </w:r>
      <w:r w:rsidR="00B64C36">
        <w:rPr>
          <w:rFonts w:ascii="Calibri" w:hAnsi="Calibri" w:cs="Calibri"/>
        </w:rPr>
        <w:t xml:space="preserve"> </w:t>
      </w:r>
      <w:r w:rsidRPr="00690B9B">
        <w:rPr>
          <w:rFonts w:ascii="Calibri" w:hAnsi="Calibri" w:cs="Calibri"/>
        </w:rPr>
        <w:t xml:space="preserve">w ramach specjalnej nauki w przedszkolach i innych formach wychowania przedszkolnego </w:t>
      </w:r>
      <w:r w:rsidR="00B64C36">
        <w:rPr>
          <w:rFonts w:ascii="Calibri" w:hAnsi="Calibri" w:cs="Calibri"/>
        </w:rPr>
        <w:t>wprowadza się zmiany:</w:t>
      </w:r>
    </w:p>
    <w:p w14:paraId="55220CDC" w14:textId="06D294AB" w:rsidR="00746099" w:rsidRDefault="00B64C36" w:rsidP="007460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690B9B">
        <w:rPr>
          <w:rFonts w:ascii="Calibri" w:hAnsi="Calibri" w:cs="Calibri"/>
        </w:rPr>
        <w:t xml:space="preserve">w planie finansowym Urzędu Gminy w Jednorożcu </w:t>
      </w:r>
      <w:r w:rsidR="00974DEA" w:rsidRPr="00690B9B">
        <w:rPr>
          <w:rFonts w:ascii="Calibri" w:hAnsi="Calibri" w:cs="Calibri"/>
        </w:rPr>
        <w:t>zmniejsza się plan wydatków dotacji dla jednostek niezaliczanych do sektora finansów publicznych w kwocie 7.200,00 zł, zwiększa się plan wydatków dotacji dla niepublicznej jednostki systemu oświaty w kwocie 7.200,00 zł</w:t>
      </w:r>
      <w:r>
        <w:rPr>
          <w:rFonts w:ascii="Calibri" w:hAnsi="Calibri" w:cs="Calibri"/>
        </w:rPr>
        <w:t>,</w:t>
      </w:r>
    </w:p>
    <w:p w14:paraId="4C3D957E" w14:textId="70AC729A" w:rsidR="00B64C36" w:rsidRPr="00690B9B" w:rsidRDefault="00B64C36" w:rsidP="00B64C3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wynagrodzeń osobowych nauczycieli wraz z pochodnymi w łącznej w kwocie 1.975,00 zł.</w:t>
      </w:r>
    </w:p>
    <w:p w14:paraId="68A5871D" w14:textId="44ACF7F2" w:rsidR="00B64C36" w:rsidRPr="00690B9B" w:rsidRDefault="00C21057" w:rsidP="007460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50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690B9B">
        <w:rPr>
          <w:rFonts w:ascii="Calibri" w:hAnsi="Calibri" w:cs="Calibri"/>
        </w:rPr>
        <w:t xml:space="preserve">w ramach specjalnej nauki w </w:t>
      </w:r>
      <w:r>
        <w:rPr>
          <w:rFonts w:ascii="Calibri" w:hAnsi="Calibri" w:cs="Calibri"/>
        </w:rPr>
        <w:t>szkołach podstawowych w planie finansowym Zespołu Placówek Oświatowych w Jednorożcu dokonuje się zwiększenia planu wydatków wynagrodzeń osobowych nauczycieli wraz z pochodnymi w łącznej w kwocie 9.154,00 zł.</w:t>
      </w:r>
    </w:p>
    <w:p w14:paraId="224259E8" w14:textId="4F4A13A1" w:rsidR="00870F06" w:rsidRPr="00690B9B" w:rsidRDefault="007863FD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852 rozdz. 852</w:t>
      </w:r>
      <w:r w:rsidR="00974DEA" w:rsidRPr="00690B9B">
        <w:rPr>
          <w:rFonts w:ascii="Calibri" w:hAnsi="Calibri" w:cs="Calibri"/>
          <w:b/>
          <w:bCs/>
          <w:u w:val="single"/>
        </w:rPr>
        <w:t>02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>– w planie finansowym Ośrodka Pomocy Społecznej w Jednorożcu</w:t>
      </w:r>
      <w:r w:rsidR="00CA33EB" w:rsidRPr="00690B9B">
        <w:rPr>
          <w:rFonts w:ascii="Calibri" w:hAnsi="Calibri" w:cs="Calibri"/>
        </w:rPr>
        <w:t xml:space="preserve"> w </w:t>
      </w:r>
      <w:r w:rsidR="00974DEA" w:rsidRPr="00690B9B">
        <w:rPr>
          <w:rFonts w:ascii="Calibri" w:hAnsi="Calibri" w:cs="Calibri"/>
        </w:rPr>
        <w:t>ramach domów pomocy społecznej zmniejsza</w:t>
      </w:r>
      <w:r w:rsidR="00D15105" w:rsidRPr="00690B9B">
        <w:rPr>
          <w:rFonts w:ascii="Calibri" w:hAnsi="Calibri" w:cs="Calibri"/>
        </w:rPr>
        <w:t xml:space="preserve"> się plan wydatków </w:t>
      </w:r>
      <w:r w:rsidR="00974DEA" w:rsidRPr="00690B9B">
        <w:rPr>
          <w:rFonts w:ascii="Calibri" w:hAnsi="Calibri" w:cs="Calibri"/>
        </w:rPr>
        <w:t xml:space="preserve">zakupu usług od innych </w:t>
      </w:r>
      <w:proofErr w:type="spellStart"/>
      <w:r w:rsidR="00974DEA" w:rsidRPr="00690B9B">
        <w:rPr>
          <w:rFonts w:ascii="Calibri" w:hAnsi="Calibri" w:cs="Calibri"/>
        </w:rPr>
        <w:t>jst</w:t>
      </w:r>
      <w:proofErr w:type="spellEnd"/>
      <w:r w:rsidR="00D15105" w:rsidRPr="00690B9B">
        <w:rPr>
          <w:rFonts w:ascii="Calibri" w:hAnsi="Calibri" w:cs="Calibri"/>
        </w:rPr>
        <w:t xml:space="preserve"> w kwocie </w:t>
      </w:r>
      <w:r w:rsidR="00974DEA" w:rsidRPr="00690B9B">
        <w:rPr>
          <w:rFonts w:ascii="Calibri" w:hAnsi="Calibri" w:cs="Calibri"/>
        </w:rPr>
        <w:t>10.200,00</w:t>
      </w:r>
      <w:r w:rsidR="00D15105" w:rsidRPr="00690B9B">
        <w:rPr>
          <w:rFonts w:ascii="Calibri" w:hAnsi="Calibri" w:cs="Calibri"/>
        </w:rPr>
        <w:t xml:space="preserve"> zł.</w:t>
      </w:r>
    </w:p>
    <w:p w14:paraId="119233AD" w14:textId="0C3D3AA1" w:rsidR="00974DEA" w:rsidRPr="00690B9B" w:rsidRDefault="00974DEA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lastRenderedPageBreak/>
        <w:t xml:space="preserve">Dział 852 rozdz. 85203 </w:t>
      </w:r>
      <w:r w:rsidRPr="00690B9B">
        <w:rPr>
          <w:rFonts w:ascii="Calibri" w:hAnsi="Calibri" w:cs="Calibri"/>
        </w:rPr>
        <w:t xml:space="preserve">– w planie finansowym Ośrodka Pomocy Społecznej w Jednorożcu w ramach ośrodków wsparcia </w:t>
      </w:r>
      <w:r w:rsidR="00E851DB" w:rsidRPr="00690B9B">
        <w:rPr>
          <w:rFonts w:ascii="Calibri" w:hAnsi="Calibri" w:cs="Calibri"/>
        </w:rPr>
        <w:t>dokonuje się zmniejszenia planu wydatków wynagrodzeń osobowych pracowników wraz z pochodnymi w łącznej kwocie 3.317,00 zł.</w:t>
      </w:r>
    </w:p>
    <w:bookmarkEnd w:id="0"/>
    <w:bookmarkEnd w:id="1"/>
    <w:bookmarkEnd w:id="2"/>
    <w:p w14:paraId="3165A693" w14:textId="7DD837E3" w:rsidR="00CA33EB" w:rsidRDefault="00D15105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852 rozdz. 85219 </w:t>
      </w:r>
      <w:r w:rsidRPr="00690B9B">
        <w:rPr>
          <w:rFonts w:ascii="Calibri" w:hAnsi="Calibri" w:cs="Calibri"/>
        </w:rPr>
        <w:t xml:space="preserve">– w planie finansowym Ośrodka Pomocy Społecznej w Jednorożcu zwiększa się plan wydatków wynagrodzeń osobowych pracowników w łącznej kwocie </w:t>
      </w:r>
      <w:r w:rsidR="00E851DB" w:rsidRPr="00690B9B">
        <w:rPr>
          <w:rFonts w:ascii="Calibri" w:hAnsi="Calibri" w:cs="Calibri"/>
        </w:rPr>
        <w:t>8.967,00</w:t>
      </w:r>
      <w:r w:rsidRPr="00690B9B">
        <w:rPr>
          <w:rFonts w:ascii="Calibri" w:hAnsi="Calibri" w:cs="Calibri"/>
        </w:rPr>
        <w:t xml:space="preserve"> zł</w:t>
      </w:r>
      <w:r w:rsidR="00E851DB" w:rsidRPr="00690B9B">
        <w:rPr>
          <w:rFonts w:ascii="Calibri" w:hAnsi="Calibri" w:cs="Calibri"/>
        </w:rPr>
        <w:t>, składki na ubezpieczenia społeczne w kwocie 509,00 zł oraz opłaty telekomunikacyjne w kwocie 100,00 zł, zmniejsza się plan wydatków świadczeń społecznych w kwocie 0,56 zł oraz zakup materiałów w kwocie 29,44 zł.</w:t>
      </w:r>
    </w:p>
    <w:p w14:paraId="5DE2A331" w14:textId="3A5CE4BA" w:rsidR="00793E50" w:rsidRPr="00690B9B" w:rsidRDefault="00793E50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3</w:t>
      </w:r>
      <w:r w:rsidRPr="00690B9B">
        <w:rPr>
          <w:rFonts w:ascii="Calibri" w:hAnsi="Calibri" w:cs="Calibri"/>
          <w:b/>
          <w:bCs/>
          <w:u w:val="single"/>
        </w:rPr>
        <w:t xml:space="preserve"> rozdz. 8</w:t>
      </w:r>
      <w:r>
        <w:rPr>
          <w:rFonts w:ascii="Calibri" w:hAnsi="Calibri" w:cs="Calibri"/>
          <w:b/>
          <w:bCs/>
          <w:u w:val="single"/>
        </w:rPr>
        <w:t>5395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>– w</w:t>
      </w:r>
      <w:r>
        <w:rPr>
          <w:rFonts w:ascii="Calibri" w:hAnsi="Calibri" w:cs="Calibri"/>
        </w:rPr>
        <w:t xml:space="preserve"> ramach pozostałej działalności w zakresie polityki społecznej dokonuje się zwiększenia planu wydatków usług remontowych w kwocie 500,00 zł.</w:t>
      </w:r>
    </w:p>
    <w:p w14:paraId="208FAF13" w14:textId="485BFF96" w:rsidR="00690B9B" w:rsidRPr="00690B9B" w:rsidRDefault="00690B9B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855 rozdz. 85502 </w:t>
      </w:r>
      <w:r w:rsidRPr="00690B9B">
        <w:rPr>
          <w:rFonts w:ascii="Calibri" w:hAnsi="Calibri" w:cs="Calibri"/>
        </w:rPr>
        <w:t>– w planie finansowym Ośrodka Pomocy Społecznej w Jednorożcu w ramach świadczeń rodzinnych i alimentacyjnych zwiększa się plan wydatków świadczeń społecznych w kwocie 250.317,38 zł, zmniejsza się plan wydatków składek na ubezpieczenie społeczne w kwocie 1.031,67 zł, usługi pozostałe w kwocie 83,02 zł oraz opłaty telekomunikacyjne w kwocie 60,69 zł.</w:t>
      </w:r>
    </w:p>
    <w:p w14:paraId="33DC52EB" w14:textId="24F601F3" w:rsidR="00690B9B" w:rsidRPr="00690B9B" w:rsidRDefault="00690B9B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855 rozdz. 85503 </w:t>
      </w:r>
      <w:r w:rsidRPr="00690B9B">
        <w:rPr>
          <w:rFonts w:ascii="Calibri" w:hAnsi="Calibri" w:cs="Calibri"/>
        </w:rPr>
        <w:t>– w planie finansowym Ośrodka Pomocy Społecznej w Jednorożcu w ramach Karty Dużej Rodziny w ślad za zmniejszoną dotacją dokonuje się zmniejszenia planu wydatków wynagrodzeń osobowych pracowników wraz z pochodnymi w łącznej kwocie 113,00 zł.</w:t>
      </w:r>
    </w:p>
    <w:p w14:paraId="2AC29DCF" w14:textId="483B6F6E" w:rsidR="00690B9B" w:rsidRDefault="00690B9B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 xml:space="preserve">Dział 855 rozdz. 85513 </w:t>
      </w:r>
      <w:r w:rsidRPr="00690B9B">
        <w:rPr>
          <w:rFonts w:ascii="Calibri" w:hAnsi="Calibri" w:cs="Calibri"/>
        </w:rPr>
        <w:t>– w planie finansowym Ośrodka Pomocy Społecznej w Jednorożcu w ślad za zwiększoną dotacją dokonuje się zwiększenia planu wydatków składek na ubezpieczenia zdrowotne w kwocie 86,00 zł.</w:t>
      </w:r>
    </w:p>
    <w:p w14:paraId="1DC22E2C" w14:textId="39C27954" w:rsidR="006D1D71" w:rsidRPr="00690B9B" w:rsidRDefault="006D1D71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900 rozdz. 900</w:t>
      </w:r>
      <w:r>
        <w:rPr>
          <w:rFonts w:ascii="Calibri" w:hAnsi="Calibri" w:cs="Calibri"/>
          <w:b/>
          <w:bCs/>
          <w:u w:val="single"/>
        </w:rPr>
        <w:t>0</w:t>
      </w:r>
      <w:r w:rsidRPr="00690B9B">
        <w:rPr>
          <w:rFonts w:ascii="Calibri" w:hAnsi="Calibri" w:cs="Calibri"/>
          <w:b/>
          <w:bCs/>
          <w:u w:val="single"/>
        </w:rPr>
        <w:t xml:space="preserve">5 </w:t>
      </w:r>
      <w:r w:rsidRPr="00690B9B">
        <w:rPr>
          <w:rFonts w:ascii="Calibri" w:hAnsi="Calibri" w:cs="Calibri"/>
        </w:rPr>
        <w:t>– w planie finansowym Urzędu Gminy w Jednorożcu w ramach</w:t>
      </w:r>
      <w:r>
        <w:rPr>
          <w:rFonts w:ascii="Calibri" w:hAnsi="Calibri" w:cs="Calibri"/>
        </w:rPr>
        <w:t xml:space="preserve"> programu „Czyste Powietrze” wprowadza się plan wydatków zakupu środków żywności w kwocie 330,00 zł, zmniejsza się plan wydatków zakupu materiałów w kwocie 330,00 zł.</w:t>
      </w:r>
    </w:p>
    <w:p w14:paraId="082B3338" w14:textId="4BDDEAEA" w:rsidR="00EF4A5D" w:rsidRPr="00690B9B" w:rsidRDefault="00EF4A5D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  <w:u w:val="single"/>
        </w:rPr>
        <w:t>Dział 900 rozdz. 900</w:t>
      </w:r>
      <w:r w:rsidR="00690B9B" w:rsidRPr="00690B9B">
        <w:rPr>
          <w:rFonts w:ascii="Calibri" w:hAnsi="Calibri" w:cs="Calibri"/>
          <w:b/>
          <w:bCs/>
          <w:u w:val="single"/>
        </w:rPr>
        <w:t>95</w:t>
      </w:r>
      <w:r w:rsidRPr="00690B9B">
        <w:rPr>
          <w:rFonts w:ascii="Calibri" w:hAnsi="Calibri" w:cs="Calibri"/>
          <w:b/>
          <w:bCs/>
          <w:u w:val="single"/>
        </w:rPr>
        <w:t xml:space="preserve"> </w:t>
      </w:r>
      <w:r w:rsidRPr="00690B9B">
        <w:rPr>
          <w:rFonts w:ascii="Calibri" w:hAnsi="Calibri" w:cs="Calibri"/>
        </w:rPr>
        <w:t xml:space="preserve">– w planie finansowym Urzędu Gminy w Jednorożcu </w:t>
      </w:r>
      <w:r w:rsidR="00DD2D0A" w:rsidRPr="00690B9B">
        <w:rPr>
          <w:rFonts w:ascii="Calibri" w:hAnsi="Calibri" w:cs="Calibri"/>
        </w:rPr>
        <w:t xml:space="preserve">w ramach </w:t>
      </w:r>
      <w:r w:rsidR="00690B9B" w:rsidRPr="00690B9B">
        <w:rPr>
          <w:rFonts w:ascii="Calibri" w:hAnsi="Calibri" w:cs="Calibri"/>
        </w:rPr>
        <w:t>pozostałej działalności komunalnej zmniejsza</w:t>
      </w:r>
      <w:r w:rsidRPr="00690B9B">
        <w:rPr>
          <w:rFonts w:ascii="Calibri" w:hAnsi="Calibri" w:cs="Calibri"/>
        </w:rPr>
        <w:t xml:space="preserve"> się plan wydatków </w:t>
      </w:r>
      <w:r w:rsidR="00690B9B" w:rsidRPr="00690B9B">
        <w:rPr>
          <w:rFonts w:ascii="Calibri" w:hAnsi="Calibri" w:cs="Calibri"/>
        </w:rPr>
        <w:t>nagród konkursowych</w:t>
      </w:r>
      <w:r w:rsidRPr="00690B9B">
        <w:rPr>
          <w:rFonts w:ascii="Calibri" w:hAnsi="Calibri" w:cs="Calibri"/>
        </w:rPr>
        <w:t xml:space="preserve"> w kwocie 500,00 zł</w:t>
      </w:r>
      <w:r w:rsidR="00C02CB1">
        <w:rPr>
          <w:rFonts w:ascii="Calibri" w:hAnsi="Calibri" w:cs="Calibri"/>
        </w:rPr>
        <w:t xml:space="preserve"> oraz zakup materiałów w kwocie 14.200,00 zł,</w:t>
      </w:r>
      <w:r w:rsidR="00690B9B" w:rsidRPr="00690B9B">
        <w:rPr>
          <w:rFonts w:ascii="Calibri" w:hAnsi="Calibri" w:cs="Calibri"/>
        </w:rPr>
        <w:t xml:space="preserve"> zwiększa się plan wydatków </w:t>
      </w:r>
      <w:r w:rsidRPr="00690B9B">
        <w:rPr>
          <w:rFonts w:ascii="Calibri" w:hAnsi="Calibri" w:cs="Calibri"/>
        </w:rPr>
        <w:t>opłat</w:t>
      </w:r>
      <w:r w:rsidR="00690B9B" w:rsidRPr="00690B9B">
        <w:rPr>
          <w:rFonts w:ascii="Calibri" w:hAnsi="Calibri" w:cs="Calibri"/>
        </w:rPr>
        <w:t xml:space="preserve"> </w:t>
      </w:r>
      <w:r w:rsidRPr="00690B9B">
        <w:rPr>
          <w:rFonts w:ascii="Calibri" w:hAnsi="Calibri" w:cs="Calibri"/>
        </w:rPr>
        <w:t>i skład</w:t>
      </w:r>
      <w:r w:rsidR="00690B9B" w:rsidRPr="00690B9B">
        <w:rPr>
          <w:rFonts w:ascii="Calibri" w:hAnsi="Calibri" w:cs="Calibri"/>
        </w:rPr>
        <w:t>ek</w:t>
      </w:r>
      <w:r w:rsidRPr="00690B9B">
        <w:rPr>
          <w:rFonts w:ascii="Calibri" w:hAnsi="Calibri" w:cs="Calibri"/>
        </w:rPr>
        <w:t xml:space="preserve"> w kwocie </w:t>
      </w:r>
      <w:r w:rsidR="00690B9B" w:rsidRPr="00690B9B">
        <w:rPr>
          <w:rFonts w:ascii="Calibri" w:hAnsi="Calibri" w:cs="Calibri"/>
        </w:rPr>
        <w:t>5</w:t>
      </w:r>
      <w:r w:rsidRPr="00690B9B">
        <w:rPr>
          <w:rFonts w:ascii="Calibri" w:hAnsi="Calibri" w:cs="Calibri"/>
        </w:rPr>
        <w:t>00,00 zł</w:t>
      </w:r>
      <w:r w:rsidR="00C02CB1">
        <w:rPr>
          <w:rFonts w:ascii="Calibri" w:hAnsi="Calibri" w:cs="Calibri"/>
        </w:rPr>
        <w:t xml:space="preserve"> oraz zakupy inwestycyjne na zadaniu pn. „Zakup kontenera na potrzeby sołectwa Stegna” w kwocie 14.200,00 zł.</w:t>
      </w:r>
    </w:p>
    <w:sectPr w:rsidR="00EF4A5D" w:rsidRPr="00690B9B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527B3"/>
    <w:rsid w:val="001C06FD"/>
    <w:rsid w:val="001D3C87"/>
    <w:rsid w:val="001D5430"/>
    <w:rsid w:val="001E4F48"/>
    <w:rsid w:val="00220F1B"/>
    <w:rsid w:val="00231C3E"/>
    <w:rsid w:val="00243964"/>
    <w:rsid w:val="0026795B"/>
    <w:rsid w:val="00273DE4"/>
    <w:rsid w:val="002A276D"/>
    <w:rsid w:val="002A3576"/>
    <w:rsid w:val="002C6585"/>
    <w:rsid w:val="002C7350"/>
    <w:rsid w:val="002C7573"/>
    <w:rsid w:val="002D724C"/>
    <w:rsid w:val="002E1E3B"/>
    <w:rsid w:val="002E343C"/>
    <w:rsid w:val="0031145C"/>
    <w:rsid w:val="00315934"/>
    <w:rsid w:val="00327FA9"/>
    <w:rsid w:val="00340AFE"/>
    <w:rsid w:val="0034477C"/>
    <w:rsid w:val="003455E8"/>
    <w:rsid w:val="00354F1C"/>
    <w:rsid w:val="00356886"/>
    <w:rsid w:val="003576A3"/>
    <w:rsid w:val="00362F42"/>
    <w:rsid w:val="00371EFA"/>
    <w:rsid w:val="00377A14"/>
    <w:rsid w:val="00382175"/>
    <w:rsid w:val="00391D57"/>
    <w:rsid w:val="003D2CF9"/>
    <w:rsid w:val="00406056"/>
    <w:rsid w:val="00413AA1"/>
    <w:rsid w:val="00421D4F"/>
    <w:rsid w:val="0042327B"/>
    <w:rsid w:val="00431738"/>
    <w:rsid w:val="00432EB3"/>
    <w:rsid w:val="00456C81"/>
    <w:rsid w:val="00461F26"/>
    <w:rsid w:val="0046297C"/>
    <w:rsid w:val="004868C6"/>
    <w:rsid w:val="004A3172"/>
    <w:rsid w:val="00501D5D"/>
    <w:rsid w:val="00530F1C"/>
    <w:rsid w:val="00545E70"/>
    <w:rsid w:val="005467FD"/>
    <w:rsid w:val="00564609"/>
    <w:rsid w:val="0056775C"/>
    <w:rsid w:val="00582CC5"/>
    <w:rsid w:val="005933AF"/>
    <w:rsid w:val="005D4B15"/>
    <w:rsid w:val="00602CCD"/>
    <w:rsid w:val="00612F26"/>
    <w:rsid w:val="00621D6B"/>
    <w:rsid w:val="006413B8"/>
    <w:rsid w:val="00660BA5"/>
    <w:rsid w:val="00665CD1"/>
    <w:rsid w:val="00690B9B"/>
    <w:rsid w:val="006A067B"/>
    <w:rsid w:val="006A4EBB"/>
    <w:rsid w:val="006B260A"/>
    <w:rsid w:val="006B3FD0"/>
    <w:rsid w:val="006C6BED"/>
    <w:rsid w:val="006D1D71"/>
    <w:rsid w:val="006D5751"/>
    <w:rsid w:val="006D6F46"/>
    <w:rsid w:val="006E655B"/>
    <w:rsid w:val="00727A92"/>
    <w:rsid w:val="00734D3C"/>
    <w:rsid w:val="00746099"/>
    <w:rsid w:val="007544EF"/>
    <w:rsid w:val="007863FD"/>
    <w:rsid w:val="00793E50"/>
    <w:rsid w:val="007A62A9"/>
    <w:rsid w:val="007B270D"/>
    <w:rsid w:val="007C2C58"/>
    <w:rsid w:val="00807B73"/>
    <w:rsid w:val="008331E7"/>
    <w:rsid w:val="00845DB8"/>
    <w:rsid w:val="00870F06"/>
    <w:rsid w:val="0088454C"/>
    <w:rsid w:val="008904F7"/>
    <w:rsid w:val="00897C01"/>
    <w:rsid w:val="008B37E5"/>
    <w:rsid w:val="008B6124"/>
    <w:rsid w:val="008C3720"/>
    <w:rsid w:val="008D4BEA"/>
    <w:rsid w:val="008E2EE5"/>
    <w:rsid w:val="009012F3"/>
    <w:rsid w:val="00913641"/>
    <w:rsid w:val="009331A1"/>
    <w:rsid w:val="00961D47"/>
    <w:rsid w:val="00974DEA"/>
    <w:rsid w:val="00991F5F"/>
    <w:rsid w:val="009927F9"/>
    <w:rsid w:val="00996B4D"/>
    <w:rsid w:val="009D0035"/>
    <w:rsid w:val="00A53DC4"/>
    <w:rsid w:val="00A64CAF"/>
    <w:rsid w:val="00A8251E"/>
    <w:rsid w:val="00AB3AC1"/>
    <w:rsid w:val="00AB3B92"/>
    <w:rsid w:val="00AB5ED7"/>
    <w:rsid w:val="00AD008A"/>
    <w:rsid w:val="00AE3AD8"/>
    <w:rsid w:val="00AF334B"/>
    <w:rsid w:val="00B20F5F"/>
    <w:rsid w:val="00B3069E"/>
    <w:rsid w:val="00B356B1"/>
    <w:rsid w:val="00B36C23"/>
    <w:rsid w:val="00B37FB4"/>
    <w:rsid w:val="00B52D52"/>
    <w:rsid w:val="00B63177"/>
    <w:rsid w:val="00B64C36"/>
    <w:rsid w:val="00B97F79"/>
    <w:rsid w:val="00BB5C6D"/>
    <w:rsid w:val="00BE355A"/>
    <w:rsid w:val="00C0058E"/>
    <w:rsid w:val="00C02CB1"/>
    <w:rsid w:val="00C21057"/>
    <w:rsid w:val="00C47361"/>
    <w:rsid w:val="00C62909"/>
    <w:rsid w:val="00C802FB"/>
    <w:rsid w:val="00C97D82"/>
    <w:rsid w:val="00CA2A4A"/>
    <w:rsid w:val="00CA33EB"/>
    <w:rsid w:val="00CD3B47"/>
    <w:rsid w:val="00D0065B"/>
    <w:rsid w:val="00D15105"/>
    <w:rsid w:val="00D50344"/>
    <w:rsid w:val="00D53959"/>
    <w:rsid w:val="00D57A87"/>
    <w:rsid w:val="00D73585"/>
    <w:rsid w:val="00D81D28"/>
    <w:rsid w:val="00DA2C15"/>
    <w:rsid w:val="00DB5FED"/>
    <w:rsid w:val="00DD2D0A"/>
    <w:rsid w:val="00DE4889"/>
    <w:rsid w:val="00E019D2"/>
    <w:rsid w:val="00E07E5D"/>
    <w:rsid w:val="00E42309"/>
    <w:rsid w:val="00E435C4"/>
    <w:rsid w:val="00E45467"/>
    <w:rsid w:val="00E55305"/>
    <w:rsid w:val="00E748A2"/>
    <w:rsid w:val="00E851DB"/>
    <w:rsid w:val="00ED1CC6"/>
    <w:rsid w:val="00EE02F6"/>
    <w:rsid w:val="00EE74D1"/>
    <w:rsid w:val="00EF4A5D"/>
    <w:rsid w:val="00F01989"/>
    <w:rsid w:val="00F138A8"/>
    <w:rsid w:val="00F26851"/>
    <w:rsid w:val="00F35A1F"/>
    <w:rsid w:val="00F6665D"/>
    <w:rsid w:val="00F96022"/>
    <w:rsid w:val="00FA7857"/>
    <w:rsid w:val="00FB0BCD"/>
    <w:rsid w:val="00FC3978"/>
    <w:rsid w:val="00FC60BC"/>
    <w:rsid w:val="00FD71F4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113</cp:revision>
  <cp:lastPrinted>2025-11-27T08:48:00Z</cp:lastPrinted>
  <dcterms:created xsi:type="dcterms:W3CDTF">2024-07-17T07:49:00Z</dcterms:created>
  <dcterms:modified xsi:type="dcterms:W3CDTF">2025-11-27T08:55:00Z</dcterms:modified>
</cp:coreProperties>
</file>