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91F78" w14:textId="77777777" w:rsidR="00463C47" w:rsidRPr="00463C47" w:rsidRDefault="00463C47" w:rsidP="00463C4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463C47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Zarządzenie Nr 98/2025</w:t>
      </w:r>
    </w:p>
    <w:p w14:paraId="3AD90178" w14:textId="77777777" w:rsidR="00463C47" w:rsidRPr="00463C47" w:rsidRDefault="00463C47" w:rsidP="00463C4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463C47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Wójta Gminy Jednorożec</w:t>
      </w:r>
    </w:p>
    <w:p w14:paraId="321A23A3" w14:textId="77777777" w:rsidR="00463C47" w:rsidRPr="00463C47" w:rsidRDefault="00463C47" w:rsidP="00463C4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463C47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 dnia 8 grudnia 2025 roku</w:t>
      </w:r>
    </w:p>
    <w:p w14:paraId="2FD5E780" w14:textId="77777777" w:rsidR="00463C47" w:rsidRPr="00463C47" w:rsidRDefault="00463C47" w:rsidP="00463C4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3C1EF7AF" w14:textId="77777777" w:rsidR="00463C47" w:rsidRPr="00463C47" w:rsidRDefault="00463C47" w:rsidP="00463C4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463C47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 sprawie dokonania zmian w budżecie Gminy Jednorożec na 2025 rok</w:t>
      </w:r>
    </w:p>
    <w:p w14:paraId="0B10DAC8" w14:textId="77777777" w:rsidR="00463C47" w:rsidRPr="00463C47" w:rsidRDefault="00463C47" w:rsidP="00463C4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20A5D4D8" w14:textId="77777777" w:rsidR="00463C47" w:rsidRPr="00463C47" w:rsidRDefault="00463C47" w:rsidP="00463C4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463C47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463C47">
        <w:rPr>
          <w:rFonts w:ascii="Calibri" w:hAnsi="Calibri" w:cs="Calibri"/>
          <w:color w:val="000000"/>
          <w:kern w:val="0"/>
          <w:sz w:val="24"/>
          <w:szCs w:val="24"/>
        </w:rPr>
        <w:t xml:space="preserve">Na podstawie art. 257 ustawy z dnia 27 sierpnia 2009 roku o finansach publicznych (Dz.U.2024 poz. 1530 z </w:t>
      </w:r>
      <w:proofErr w:type="spellStart"/>
      <w:r w:rsidRPr="00463C47">
        <w:rPr>
          <w:rFonts w:ascii="Calibri" w:hAnsi="Calibri" w:cs="Calibri"/>
          <w:color w:val="000000"/>
          <w:kern w:val="0"/>
          <w:sz w:val="24"/>
          <w:szCs w:val="24"/>
        </w:rPr>
        <w:t>późn</w:t>
      </w:r>
      <w:proofErr w:type="spellEnd"/>
      <w:r w:rsidRPr="00463C47">
        <w:rPr>
          <w:rFonts w:ascii="Calibri" w:hAnsi="Calibri" w:cs="Calibri"/>
          <w:color w:val="000000"/>
          <w:kern w:val="0"/>
          <w:sz w:val="24"/>
          <w:szCs w:val="24"/>
        </w:rPr>
        <w:t>. zm.) zarządza się co następuje:</w:t>
      </w:r>
    </w:p>
    <w:p w14:paraId="14E32010" w14:textId="77777777" w:rsidR="00463C47" w:rsidRPr="00463C47" w:rsidRDefault="00463C47" w:rsidP="00463C4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463C47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1.</w:t>
      </w:r>
      <w:r w:rsidRPr="00463C47">
        <w:rPr>
          <w:rFonts w:ascii="Calibri" w:hAnsi="Calibri" w:cs="Calibri"/>
          <w:color w:val="000000"/>
          <w:kern w:val="0"/>
          <w:sz w:val="24"/>
          <w:szCs w:val="24"/>
        </w:rPr>
        <w:t xml:space="preserve"> Wprowadza się zmiany w planie wydatków budżetu gminy na 2025 rok zgodnie z załącznikiem nr 1 do zarządzenia.</w:t>
      </w:r>
    </w:p>
    <w:p w14:paraId="6851C520" w14:textId="77777777" w:rsidR="00463C47" w:rsidRPr="00463C47" w:rsidRDefault="00463C47" w:rsidP="00463C47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463C47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2.</w:t>
      </w:r>
      <w:r w:rsidRPr="00463C47">
        <w:rPr>
          <w:rFonts w:ascii="Calibri" w:hAnsi="Calibri" w:cs="Calibri"/>
          <w:color w:val="000000"/>
          <w:kern w:val="0"/>
          <w:sz w:val="24"/>
          <w:szCs w:val="24"/>
        </w:rPr>
        <w:t xml:space="preserve"> Budżet po zmianach wynosi:</w:t>
      </w:r>
    </w:p>
    <w:p w14:paraId="24044920" w14:textId="77777777" w:rsidR="00463C47" w:rsidRPr="00463C47" w:rsidRDefault="00463C47" w:rsidP="00463C4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463C47">
        <w:rPr>
          <w:rFonts w:ascii="Calibri" w:hAnsi="Calibri" w:cs="Calibri"/>
          <w:color w:val="000000"/>
          <w:kern w:val="0"/>
          <w:sz w:val="24"/>
          <w:szCs w:val="24"/>
        </w:rPr>
        <w:t xml:space="preserve">1. Dochody - </w:t>
      </w:r>
      <w:r w:rsidRPr="00463C47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65.043.775,56 zł</w:t>
      </w:r>
      <w:r w:rsidRPr="00463C47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537604B3" w14:textId="77777777" w:rsidR="00463C47" w:rsidRPr="00463C47" w:rsidRDefault="00463C47" w:rsidP="00463C4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463C47">
        <w:rPr>
          <w:rFonts w:ascii="Calibri" w:hAnsi="Calibri" w:cs="Calibri"/>
          <w:color w:val="000000"/>
          <w:kern w:val="0"/>
          <w:sz w:val="24"/>
          <w:szCs w:val="24"/>
        </w:rPr>
        <w:t>1) dochody bieżące - 54.585.933,26 zł;</w:t>
      </w:r>
    </w:p>
    <w:p w14:paraId="719F2A14" w14:textId="77777777" w:rsidR="00463C47" w:rsidRPr="00463C47" w:rsidRDefault="00463C47" w:rsidP="00463C4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463C47">
        <w:rPr>
          <w:rFonts w:ascii="Calibri" w:hAnsi="Calibri" w:cs="Calibri"/>
          <w:color w:val="000000"/>
          <w:kern w:val="0"/>
          <w:sz w:val="24"/>
          <w:szCs w:val="24"/>
        </w:rPr>
        <w:t>2) dochody majątkowe - 10.457.842,30 zł.</w:t>
      </w:r>
    </w:p>
    <w:p w14:paraId="021E466B" w14:textId="77777777" w:rsidR="00463C47" w:rsidRPr="00463C47" w:rsidRDefault="00463C47" w:rsidP="00463C4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463C47">
        <w:rPr>
          <w:rFonts w:ascii="Calibri" w:hAnsi="Calibri" w:cs="Calibri"/>
          <w:color w:val="000000"/>
          <w:kern w:val="0"/>
          <w:sz w:val="24"/>
          <w:szCs w:val="24"/>
        </w:rPr>
        <w:t xml:space="preserve">2. Wydatki - </w:t>
      </w:r>
      <w:r w:rsidRPr="00463C47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62.769.174,10 zł</w:t>
      </w:r>
      <w:r w:rsidRPr="00463C47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5E8021CE" w14:textId="77777777" w:rsidR="00463C47" w:rsidRPr="00463C47" w:rsidRDefault="00463C47" w:rsidP="00463C4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463C47">
        <w:rPr>
          <w:rFonts w:ascii="Calibri" w:hAnsi="Calibri" w:cs="Calibri"/>
          <w:color w:val="000000"/>
          <w:kern w:val="0"/>
          <w:sz w:val="24"/>
          <w:szCs w:val="24"/>
        </w:rPr>
        <w:t>1) wydatki bieżące - 47.146.608,53 zł;</w:t>
      </w:r>
    </w:p>
    <w:p w14:paraId="749DB8BF" w14:textId="77777777" w:rsidR="00463C47" w:rsidRPr="00463C47" w:rsidRDefault="00463C47" w:rsidP="00463C4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463C47">
        <w:rPr>
          <w:rFonts w:ascii="Calibri" w:hAnsi="Calibri" w:cs="Calibri"/>
          <w:color w:val="000000"/>
          <w:kern w:val="0"/>
          <w:sz w:val="24"/>
          <w:szCs w:val="24"/>
        </w:rPr>
        <w:t>2) wydatki majątkowe - 15.622.565,57 zł.</w:t>
      </w:r>
    </w:p>
    <w:p w14:paraId="61C57138" w14:textId="77777777" w:rsidR="00463C47" w:rsidRPr="00463C47" w:rsidRDefault="00463C47" w:rsidP="00463C4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463C47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3.</w:t>
      </w:r>
      <w:r w:rsidRPr="00463C47">
        <w:rPr>
          <w:rFonts w:ascii="Calibri" w:hAnsi="Calibri" w:cs="Calibri"/>
          <w:color w:val="000000"/>
          <w:kern w:val="0"/>
          <w:sz w:val="24"/>
          <w:szCs w:val="24"/>
        </w:rPr>
        <w:t xml:space="preserve"> Plan dochodów i wydatków związanych z realizacją zadań z zakresu administracji rządowej i innych zadań zleconych wynosi 7.419.829,91 zł.</w:t>
      </w:r>
    </w:p>
    <w:p w14:paraId="6E9558AB" w14:textId="77777777" w:rsidR="00463C47" w:rsidRPr="00463C47" w:rsidRDefault="00463C47" w:rsidP="00463C4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463C47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4.</w:t>
      </w:r>
      <w:r w:rsidRPr="00463C47">
        <w:rPr>
          <w:rFonts w:ascii="Calibri" w:hAnsi="Calibri" w:cs="Calibri"/>
          <w:color w:val="000000"/>
          <w:kern w:val="0"/>
          <w:sz w:val="24"/>
          <w:szCs w:val="24"/>
        </w:rPr>
        <w:t xml:space="preserve"> Wykonanie zarządzenia powierza się Wójtowi Gminy.</w:t>
      </w:r>
    </w:p>
    <w:p w14:paraId="72778477" w14:textId="77777777" w:rsidR="00463C47" w:rsidRPr="00463C47" w:rsidRDefault="00463C47" w:rsidP="00463C4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463C47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5.</w:t>
      </w:r>
      <w:r w:rsidRPr="00463C47">
        <w:rPr>
          <w:rFonts w:ascii="Calibri" w:hAnsi="Calibri" w:cs="Calibri"/>
          <w:color w:val="000000"/>
          <w:kern w:val="0"/>
          <w:sz w:val="24"/>
          <w:szCs w:val="24"/>
        </w:rPr>
        <w:t xml:space="preserve"> Zarządzenie wchodzi w życie z dniem podjęcia i podlega ogłoszeniu w Biuletynie Informacji Publicznej Gminy Jednorożec.</w:t>
      </w:r>
    </w:p>
    <w:p w14:paraId="6E21BC3E" w14:textId="77777777" w:rsidR="00463C47" w:rsidRPr="00463C47" w:rsidRDefault="00463C47" w:rsidP="00463C4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463C47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463C47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463C47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463C47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463C47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</w:t>
      </w:r>
    </w:p>
    <w:p w14:paraId="1F3F8FD6" w14:textId="10B921E6" w:rsidR="00463C47" w:rsidRPr="00463C47" w:rsidRDefault="00463C47" w:rsidP="00463C4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463C47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463C47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463C47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463C47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463C47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     </w:t>
      </w: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         </w:t>
      </w:r>
      <w:r w:rsidRPr="00463C47">
        <w:rPr>
          <w:rFonts w:ascii="Calibri" w:hAnsi="Calibri" w:cs="Calibri"/>
          <w:color w:val="000000"/>
          <w:kern w:val="0"/>
          <w:sz w:val="24"/>
          <w:szCs w:val="24"/>
        </w:rPr>
        <w:t>WÓJT</w:t>
      </w:r>
      <w:r w:rsidRPr="00463C47">
        <w:rPr>
          <w:rFonts w:ascii="Calibri" w:hAnsi="Calibri" w:cs="Calibri"/>
          <w:color w:val="000000"/>
          <w:kern w:val="0"/>
          <w:sz w:val="24"/>
          <w:szCs w:val="24"/>
        </w:rPr>
        <w:tab/>
      </w:r>
    </w:p>
    <w:p w14:paraId="647DBB37" w14:textId="77777777" w:rsidR="00463C47" w:rsidRPr="00463C47" w:rsidRDefault="00463C47" w:rsidP="00463C4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463C47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463C47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463C47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463C47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     /-/ mgr inż. Krzysztof </w:t>
      </w:r>
      <w:proofErr w:type="spellStart"/>
      <w:r w:rsidRPr="00463C47">
        <w:rPr>
          <w:rFonts w:ascii="Calibri" w:hAnsi="Calibri" w:cs="Calibri"/>
          <w:color w:val="000000"/>
          <w:kern w:val="0"/>
          <w:sz w:val="24"/>
          <w:szCs w:val="24"/>
        </w:rPr>
        <w:t>Nizielski</w:t>
      </w:r>
      <w:proofErr w:type="spellEnd"/>
    </w:p>
    <w:p w14:paraId="321FC3B3" w14:textId="77777777" w:rsidR="00996B4D" w:rsidRDefault="00996B4D"/>
    <w:p w14:paraId="6DBA46A8" w14:textId="77777777" w:rsidR="0096769A" w:rsidRDefault="0096769A"/>
    <w:p w14:paraId="05BA0AC7" w14:textId="77777777" w:rsidR="0096769A" w:rsidRDefault="0096769A"/>
    <w:p w14:paraId="17476852" w14:textId="77777777" w:rsidR="0096769A" w:rsidRDefault="0096769A"/>
    <w:p w14:paraId="3FC830EB" w14:textId="77777777" w:rsidR="0096769A" w:rsidRDefault="0096769A"/>
    <w:p w14:paraId="4D6129C8" w14:textId="77777777" w:rsidR="0096769A" w:rsidRDefault="0096769A"/>
    <w:p w14:paraId="67C75C0C" w14:textId="77777777" w:rsidR="0096769A" w:rsidRDefault="0096769A"/>
    <w:p w14:paraId="70437DB9" w14:textId="77777777" w:rsidR="0096769A" w:rsidRDefault="0096769A"/>
    <w:p w14:paraId="3A7EB45C" w14:textId="77777777" w:rsidR="00F30EA4" w:rsidRDefault="00F30EA4" w:rsidP="00F30EA4">
      <w:pPr>
        <w:pStyle w:val="NormalnyWeb"/>
        <w:spacing w:before="0" w:after="0"/>
        <w:jc w:val="center"/>
        <w:rPr>
          <w:rFonts w:ascii="Calibri" w:hAnsi="Calibri" w:cs="Calibri"/>
        </w:rPr>
      </w:pPr>
      <w:bookmarkStart w:id="0" w:name="_Hlk193091890"/>
      <w:bookmarkStart w:id="1" w:name="_Hlk210817397"/>
      <w:bookmarkStart w:id="2" w:name="_Hlk211513485"/>
      <w:r>
        <w:rPr>
          <w:rFonts w:ascii="Calibri" w:hAnsi="Calibri" w:cs="Calibri"/>
        </w:rPr>
        <w:lastRenderedPageBreak/>
        <w:t>Uzasadnienie</w:t>
      </w:r>
    </w:p>
    <w:p w14:paraId="29D9F85A" w14:textId="77777777" w:rsidR="00F30EA4" w:rsidRDefault="00F30EA4" w:rsidP="00F30EA4">
      <w:pPr>
        <w:pStyle w:val="NormalnyWeb"/>
        <w:spacing w:before="0" w:after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do wprowadzonych zmian w budżecie gminy</w:t>
      </w:r>
    </w:p>
    <w:p w14:paraId="2A1960C0" w14:textId="77777777" w:rsidR="00F30EA4" w:rsidRDefault="00F30EA4" w:rsidP="00F30EA4">
      <w:pPr>
        <w:pStyle w:val="NormalnyWeb"/>
        <w:spacing w:before="0" w:after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na 2025 rok</w:t>
      </w:r>
    </w:p>
    <w:p w14:paraId="2AA1673D" w14:textId="77777777" w:rsidR="00F30EA4" w:rsidRDefault="00F30EA4" w:rsidP="00F30EA4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</w:rPr>
      </w:pPr>
    </w:p>
    <w:p w14:paraId="0D025F90" w14:textId="77777777" w:rsidR="00F30EA4" w:rsidRDefault="00F30EA4" w:rsidP="00F30EA4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</w:rPr>
      </w:pPr>
    </w:p>
    <w:p w14:paraId="2F18C6F8" w14:textId="77777777" w:rsidR="00F30EA4" w:rsidRDefault="00F30EA4" w:rsidP="00F30EA4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WYDATKI:</w:t>
      </w:r>
    </w:p>
    <w:p w14:paraId="6495DFA6" w14:textId="77777777" w:rsidR="00F30EA4" w:rsidRDefault="00F30EA4" w:rsidP="00F30EA4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Wprowadza się zmiany w planie wydatków na rok 2025 wg poniżej wymienionej klasyfikacji budżetowej:</w:t>
      </w:r>
    </w:p>
    <w:bookmarkEnd w:id="0"/>
    <w:bookmarkEnd w:id="1"/>
    <w:bookmarkEnd w:id="2"/>
    <w:p w14:paraId="64B1CF0D" w14:textId="77777777" w:rsidR="00F30EA4" w:rsidRDefault="00F30EA4" w:rsidP="00F30EA4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752 rozdz. 75295 </w:t>
      </w:r>
      <w:r>
        <w:rPr>
          <w:rFonts w:ascii="Calibri" w:hAnsi="Calibri" w:cs="Calibri"/>
        </w:rPr>
        <w:t>– w planie finansowym Urzędu Gminy w Jednorożcu w ramach pozostałej działalności w zakresie obrony narodowej wprowadza się plan wydatków szkoleń pracowników w kwocie 4.472,70 zł, zmniejsza się plan wydatków zakupu materiałów w kwocie 818,00 zł oraz usług pozostałych w kwocie 3.654,70 zł.</w:t>
      </w:r>
    </w:p>
    <w:p w14:paraId="14610735" w14:textId="77777777" w:rsidR="00F30EA4" w:rsidRDefault="00F30EA4" w:rsidP="00F30EA4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80101 </w:t>
      </w:r>
      <w:r>
        <w:rPr>
          <w:rFonts w:ascii="Calibri" w:hAnsi="Calibri" w:cs="Calibri"/>
        </w:rPr>
        <w:t>– w planie finansowym Publicznej Szkoły Podstawowej Żelazna Rządowa – Parciaki z siedzibą w Parciakach zwiększa się plan wydatków opłat i składek w kwocie 900,00 zł, zmniejsza się plan wydatków zakupu materiałów w kwocie 1.820,00 zł, usług zdrowotnych w kwocie 200,00 zł, usług telekomunikacyjnych w kwocie 280,00 zł oraz podróże służbowe w kwocie 600,00 zł.</w:t>
      </w:r>
    </w:p>
    <w:p w14:paraId="695E3BCA" w14:textId="77777777" w:rsidR="00F30EA4" w:rsidRDefault="00F30EA4" w:rsidP="00F30EA4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80148 </w:t>
      </w:r>
      <w:r>
        <w:rPr>
          <w:rFonts w:ascii="Calibri" w:hAnsi="Calibri" w:cs="Calibri"/>
        </w:rPr>
        <w:t>– w planie finansowym Publicznej Szkoły Podstawowej Żelazna Rządowa – Parciaki z siedzibą w Parciakach w ramach stołówki szkolnej zwiększa się plan wydatków zakupu materiałów w kwocie 2.000,00 zł.</w:t>
      </w:r>
    </w:p>
    <w:p w14:paraId="6F756E21" w14:textId="77777777" w:rsidR="00F30EA4" w:rsidRDefault="00F30EA4"/>
    <w:sectPr w:rsidR="00F30EA4" w:rsidSect="00463C47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6F2"/>
    <w:rsid w:val="0004283A"/>
    <w:rsid w:val="003A3572"/>
    <w:rsid w:val="00463C47"/>
    <w:rsid w:val="0093319F"/>
    <w:rsid w:val="0096769A"/>
    <w:rsid w:val="00996B4D"/>
    <w:rsid w:val="00A326F2"/>
    <w:rsid w:val="00D0065B"/>
    <w:rsid w:val="00F3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21CCD"/>
  <w15:chartTrackingRefBased/>
  <w15:docId w15:val="{815BD2B5-537F-4112-A552-3E58E6FF0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326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2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26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26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26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26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26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26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26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26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26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26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26F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26F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26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26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26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26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26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2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26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326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2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326F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326F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326F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26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26F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26F2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nhideWhenUsed/>
    <w:rsid w:val="0096769A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7</cp:revision>
  <dcterms:created xsi:type="dcterms:W3CDTF">2025-12-08T08:26:00Z</dcterms:created>
  <dcterms:modified xsi:type="dcterms:W3CDTF">2025-12-08T09:01:00Z</dcterms:modified>
</cp:coreProperties>
</file>