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BC1F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3/2026</w:t>
      </w:r>
    </w:p>
    <w:p w14:paraId="4559B286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1D22A08A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8 stycznia 2026 roku</w:t>
      </w:r>
    </w:p>
    <w:p w14:paraId="54758A26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C41C09A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2026 rok</w:t>
      </w:r>
    </w:p>
    <w:p w14:paraId="4186A3E5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54A5AC3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35018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E35018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E35018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7088CB1F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wydatków budżetu gminy na 2026 rok zgodnie z załącznikiem nr 1 do zarządzenia.</w:t>
      </w:r>
    </w:p>
    <w:p w14:paraId="4AE54DC3" w14:textId="77777777" w:rsidR="00E35018" w:rsidRPr="00E35018" w:rsidRDefault="00E35018" w:rsidP="00E3501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9E50216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E3501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63.282.077,90 </w:t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>zł, w tym:</w:t>
      </w:r>
    </w:p>
    <w:p w14:paraId="418DF470" w14:textId="77777777" w:rsidR="00E35018" w:rsidRPr="00E35018" w:rsidRDefault="00E35018" w:rsidP="00E35018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>1) bieżące w kwocie 53.362.591,72 zł</w:t>
      </w:r>
    </w:p>
    <w:p w14:paraId="7DE73C7C" w14:textId="77777777" w:rsidR="00E35018" w:rsidRPr="00E35018" w:rsidRDefault="00E35018" w:rsidP="00E35018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>2) majątkowe w kwocie 9.919.486,18 zł</w:t>
      </w:r>
    </w:p>
    <w:p w14:paraId="2B084C0C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E3501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62.668.402,03 </w:t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>zł, w tym:</w:t>
      </w:r>
    </w:p>
    <w:p w14:paraId="785A2A85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>1) bieżące w kwocie 44.316.688,10 zł</w:t>
      </w:r>
    </w:p>
    <w:p w14:paraId="361E1911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>2) majątkowe w kwocie 18.351.713,93 zł</w:t>
      </w:r>
    </w:p>
    <w:p w14:paraId="3BB4789E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4.644.283,00 zł.</w:t>
      </w:r>
    </w:p>
    <w:p w14:paraId="15841E44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0889DA84" w14:textId="77777777" w:rsidR="00E35018" w:rsidRPr="00E35018" w:rsidRDefault="00E35018" w:rsidP="00E350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2B90BC31" w14:textId="77777777" w:rsidR="00E35018" w:rsidRPr="00E35018" w:rsidRDefault="00E35018" w:rsidP="00E350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6A906D27" w14:textId="5512C717" w:rsidR="00E35018" w:rsidRPr="00E35018" w:rsidRDefault="00E35018" w:rsidP="00E350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</w:t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41B86AB4" w14:textId="6EF700B0" w:rsidR="00E35018" w:rsidRPr="00E35018" w:rsidRDefault="00E35018" w:rsidP="00E350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35018">
        <w:rPr>
          <w:rFonts w:ascii="Calibri" w:hAnsi="Calibri" w:cs="Calibri"/>
          <w:color w:val="000000"/>
          <w:kern w:val="0"/>
          <w:sz w:val="24"/>
          <w:szCs w:val="24"/>
        </w:rPr>
        <w:t xml:space="preserve"> /-/ mgr inż. Krzysztof </w:t>
      </w:r>
      <w:proofErr w:type="spellStart"/>
      <w:r w:rsidRPr="00E35018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5AE246B1" w14:textId="53AA60B2" w:rsidR="00E35018" w:rsidRPr="00E35018" w:rsidRDefault="00E35018" w:rsidP="00E350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10CAC18C" w14:textId="77777777" w:rsidR="00996B4D" w:rsidRDefault="00996B4D"/>
    <w:p w14:paraId="525FB821" w14:textId="77777777" w:rsidR="005522C7" w:rsidRDefault="005522C7"/>
    <w:p w14:paraId="382EA660" w14:textId="77777777" w:rsidR="005522C7" w:rsidRDefault="005522C7"/>
    <w:p w14:paraId="624C4C61" w14:textId="77777777" w:rsidR="005522C7" w:rsidRDefault="005522C7"/>
    <w:p w14:paraId="3EE5C3D4" w14:textId="77777777" w:rsidR="005522C7" w:rsidRDefault="005522C7"/>
    <w:p w14:paraId="1A5C626C" w14:textId="77777777" w:rsidR="005522C7" w:rsidRDefault="005522C7"/>
    <w:p w14:paraId="45DE03B7" w14:textId="77777777" w:rsidR="005522C7" w:rsidRDefault="005522C7"/>
    <w:p w14:paraId="74190A61" w14:textId="77777777" w:rsidR="005522C7" w:rsidRPr="00690B9B" w:rsidRDefault="005522C7" w:rsidP="005522C7">
      <w:pPr>
        <w:pStyle w:val="NormalnyWeb"/>
        <w:spacing w:before="0" w:after="0"/>
        <w:jc w:val="center"/>
        <w:rPr>
          <w:rFonts w:ascii="Calibri" w:hAnsi="Calibri" w:cs="Calibri"/>
        </w:rPr>
      </w:pPr>
      <w:bookmarkStart w:id="0" w:name="_Hlk193091890"/>
      <w:bookmarkStart w:id="1" w:name="_Hlk210817397"/>
      <w:bookmarkStart w:id="2" w:name="_Hlk211513485"/>
      <w:bookmarkStart w:id="3" w:name="_Hlk217386449"/>
      <w:bookmarkStart w:id="4" w:name="_Hlk217898780"/>
      <w:r w:rsidRPr="00690B9B">
        <w:rPr>
          <w:rFonts w:ascii="Calibri" w:hAnsi="Calibri" w:cs="Calibri"/>
        </w:rPr>
        <w:lastRenderedPageBreak/>
        <w:t>Uzasadnienie</w:t>
      </w:r>
    </w:p>
    <w:p w14:paraId="7FB01017" w14:textId="77777777" w:rsidR="005522C7" w:rsidRPr="00690B9B" w:rsidRDefault="005522C7" w:rsidP="005522C7">
      <w:pPr>
        <w:pStyle w:val="NormalnyWeb"/>
        <w:spacing w:before="0" w:after="0"/>
        <w:jc w:val="center"/>
        <w:rPr>
          <w:rFonts w:ascii="Calibri" w:hAnsi="Calibri" w:cs="Calibri"/>
        </w:rPr>
      </w:pPr>
      <w:r w:rsidRPr="00690B9B">
        <w:rPr>
          <w:rFonts w:ascii="Calibri" w:hAnsi="Calibri" w:cs="Calibri"/>
        </w:rPr>
        <w:t>do wprowadzonych zmian w budżecie gminy</w:t>
      </w:r>
    </w:p>
    <w:p w14:paraId="20662F14" w14:textId="77777777" w:rsidR="005522C7" w:rsidRPr="00690B9B" w:rsidRDefault="005522C7" w:rsidP="005522C7">
      <w:pPr>
        <w:pStyle w:val="NormalnyWeb"/>
        <w:spacing w:before="0" w:after="0"/>
        <w:jc w:val="center"/>
        <w:rPr>
          <w:rFonts w:ascii="Calibri" w:hAnsi="Calibri" w:cs="Calibri"/>
        </w:rPr>
      </w:pPr>
      <w:r w:rsidRPr="00690B9B">
        <w:rPr>
          <w:rFonts w:ascii="Calibri" w:hAnsi="Calibri" w:cs="Calibri"/>
        </w:rPr>
        <w:t>na 202</w:t>
      </w:r>
      <w:r>
        <w:rPr>
          <w:rFonts w:ascii="Calibri" w:hAnsi="Calibri" w:cs="Calibri"/>
        </w:rPr>
        <w:t>6</w:t>
      </w:r>
      <w:r w:rsidRPr="00690B9B">
        <w:rPr>
          <w:rFonts w:ascii="Calibri" w:hAnsi="Calibri" w:cs="Calibri"/>
        </w:rPr>
        <w:t xml:space="preserve"> rok</w:t>
      </w:r>
    </w:p>
    <w:p w14:paraId="0B28DB53" w14:textId="77777777" w:rsidR="005522C7" w:rsidRPr="00690B9B" w:rsidRDefault="005522C7" w:rsidP="005522C7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3972B673" w14:textId="77777777" w:rsidR="005522C7" w:rsidRPr="000C7601" w:rsidRDefault="005522C7" w:rsidP="005522C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00CE3592" w14:textId="77777777" w:rsidR="005522C7" w:rsidRPr="00690B9B" w:rsidRDefault="005522C7" w:rsidP="005522C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</w:rPr>
        <w:t>WYDATKI:</w:t>
      </w:r>
    </w:p>
    <w:p w14:paraId="01E9C2B6" w14:textId="77777777" w:rsidR="005522C7" w:rsidRDefault="005522C7" w:rsidP="005522C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</w:t>
      </w:r>
      <w:r w:rsidRPr="00690B9B">
        <w:rPr>
          <w:rFonts w:ascii="Calibri" w:hAnsi="Calibri" w:cs="Calibri"/>
        </w:rPr>
        <w:t xml:space="preserve"> plan</w:t>
      </w:r>
      <w:r>
        <w:rPr>
          <w:rFonts w:ascii="Calibri" w:hAnsi="Calibri" w:cs="Calibri"/>
        </w:rPr>
        <w:t>ie</w:t>
      </w:r>
      <w:r w:rsidRPr="00690B9B">
        <w:rPr>
          <w:rFonts w:ascii="Calibri" w:hAnsi="Calibri" w:cs="Calibri"/>
        </w:rPr>
        <w:t xml:space="preserve"> wydatków na rok 202</w:t>
      </w:r>
      <w:r>
        <w:rPr>
          <w:rFonts w:ascii="Calibri" w:hAnsi="Calibri" w:cs="Calibri"/>
        </w:rPr>
        <w:t>6</w:t>
      </w:r>
      <w:r w:rsidRPr="00690B9B">
        <w:rPr>
          <w:rFonts w:ascii="Calibri" w:hAnsi="Calibri" w:cs="Calibri"/>
        </w:rPr>
        <w:t xml:space="preserve"> wg poniżej wymienionej klasyfikacji budżetowej:</w:t>
      </w:r>
    </w:p>
    <w:p w14:paraId="7FDF7B15" w14:textId="77777777" w:rsidR="005522C7" w:rsidRDefault="005522C7" w:rsidP="005522C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70007 </w:t>
      </w:r>
      <w:r>
        <w:rPr>
          <w:rFonts w:ascii="Calibri" w:hAnsi="Calibri" w:cs="Calibri"/>
        </w:rPr>
        <w:t>– w planie finansowym Urzędu Gminy w Jednorożcu w ramach gospodarowania mieszkaniowym zasobem gminnym wprowadza się plan wydatków czynszu za lokal mieszkalny w kwocie 1.202,00 zł.</w:t>
      </w:r>
    </w:p>
    <w:p w14:paraId="3B81DE75" w14:textId="77777777" w:rsidR="005522C7" w:rsidRPr="00690B9B" w:rsidRDefault="005522C7" w:rsidP="005522C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75085 </w:t>
      </w:r>
      <w:r>
        <w:rPr>
          <w:rFonts w:ascii="Calibri" w:hAnsi="Calibri" w:cs="Calibri"/>
        </w:rPr>
        <w:t>– w planie finansowym Gminnego Zespołu Oświaty w Jednorożcu                     w zwiększa się plan wydatków opłat i składek w kwocie 10,00 zł, zmniejsza się plan wydatków zakupu materiałów w kwocie 10,00 zł.</w:t>
      </w:r>
    </w:p>
    <w:p w14:paraId="0040098C" w14:textId="77777777" w:rsidR="005522C7" w:rsidRDefault="005522C7" w:rsidP="005522C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1.202,00 zł z przeznaczeniem na zapłatę czynszu za lokal mieszkalny.</w:t>
      </w:r>
    </w:p>
    <w:bookmarkEnd w:id="0"/>
    <w:bookmarkEnd w:id="1"/>
    <w:bookmarkEnd w:id="2"/>
    <w:p w14:paraId="33BAE793" w14:textId="77777777" w:rsidR="005522C7" w:rsidRPr="00690B9B" w:rsidRDefault="005522C7" w:rsidP="005522C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 xml:space="preserve">– w planie finansowym Publicznej Szkoły Podstawowej Żelazna Rządowa – Parciaki z siedzibą w Parciakach </w:t>
      </w:r>
      <w:bookmarkEnd w:id="3"/>
      <w:bookmarkEnd w:id="4"/>
      <w:r>
        <w:rPr>
          <w:rFonts w:ascii="Calibri" w:hAnsi="Calibri" w:cs="Calibri"/>
        </w:rPr>
        <w:t>zwiększa się plan wydatków opłat i składek                          w kwocie 750,00 zł, zmniejsza się plan wydatków zakupu materiałów w kwocie 750,00 zł.</w:t>
      </w:r>
    </w:p>
    <w:p w14:paraId="2452B039" w14:textId="77777777" w:rsidR="005522C7" w:rsidRPr="00690B9B" w:rsidRDefault="005522C7" w:rsidP="005522C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75A58D70" w14:textId="77777777" w:rsidR="005522C7" w:rsidRDefault="005522C7"/>
    <w:sectPr w:rsidR="005522C7" w:rsidSect="00E35018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D7"/>
    <w:rsid w:val="00126D54"/>
    <w:rsid w:val="005522C7"/>
    <w:rsid w:val="006F54D7"/>
    <w:rsid w:val="00996B4D"/>
    <w:rsid w:val="00B23F2F"/>
    <w:rsid w:val="00D0065B"/>
    <w:rsid w:val="00E3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366A"/>
  <w15:chartTrackingRefBased/>
  <w15:docId w15:val="{2FB504D3-E09D-4DFA-A92D-13E51579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4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4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4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4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4D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5522C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2026-01-08T09:42:00Z</dcterms:created>
  <dcterms:modified xsi:type="dcterms:W3CDTF">2026-01-08T09:51:00Z</dcterms:modified>
</cp:coreProperties>
</file>