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10727128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150952">
        <w:rPr>
          <w:rFonts w:ascii="Calibri" w:eastAsia="Times New Roman" w:hAnsi="Calibri" w:cs="Arial"/>
        </w:rPr>
        <w:t>23</w:t>
      </w:r>
      <w:r w:rsidR="00293447">
        <w:rPr>
          <w:rFonts w:ascii="Calibri" w:eastAsia="Times New Roman" w:hAnsi="Calibri" w:cs="Arial"/>
        </w:rPr>
        <w:t>.</w:t>
      </w:r>
      <w:r w:rsidR="00044727">
        <w:rPr>
          <w:rFonts w:ascii="Calibri" w:eastAsia="Times New Roman" w:hAnsi="Calibri" w:cs="Arial"/>
        </w:rPr>
        <w:t>0</w:t>
      </w:r>
      <w:r w:rsidR="003E6C56">
        <w:rPr>
          <w:rFonts w:ascii="Calibri" w:eastAsia="Times New Roman" w:hAnsi="Calibri" w:cs="Arial"/>
        </w:rPr>
        <w:t>3</w:t>
      </w:r>
      <w:r w:rsidR="00293447">
        <w:rPr>
          <w:rFonts w:ascii="Calibri" w:eastAsia="Times New Roman" w:hAnsi="Calibri" w:cs="Arial"/>
        </w:rPr>
        <w:t>.202</w:t>
      </w:r>
      <w:r w:rsidR="00044727">
        <w:rPr>
          <w:rFonts w:ascii="Calibri" w:eastAsia="Times New Roman" w:hAnsi="Calibri" w:cs="Arial"/>
        </w:rPr>
        <w:t>6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1A6ADE7C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3E6C56">
        <w:rPr>
          <w:rFonts w:ascii="Calibri" w:eastAsia="Times New Roman" w:hAnsi="Calibri" w:cs="Arial"/>
        </w:rPr>
        <w:t>3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044727">
        <w:rPr>
          <w:rFonts w:ascii="Calibri" w:eastAsia="Times New Roman" w:hAnsi="Calibri" w:cs="Arial"/>
        </w:rPr>
        <w:t>6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6FE1DD00" w14:textId="77777777" w:rsidR="00531280" w:rsidRDefault="0053128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D8FB2BF" w14:textId="483E6B22" w:rsidR="00527CCD" w:rsidRPr="00913197" w:rsidRDefault="00E9116E" w:rsidP="00913197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bookmarkStart w:id="2" w:name="_Hlk119579115"/>
      <w:bookmarkEnd w:id="1"/>
      <w:r w:rsidR="00527CCD"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5E1BA5C6" w:rsidR="002E6684" w:rsidRPr="00D50BC2" w:rsidRDefault="002E6684" w:rsidP="00D50BC2">
      <w:pPr>
        <w:tabs>
          <w:tab w:val="left" w:pos="284"/>
        </w:tabs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 xml:space="preserve">. rok 2019 poz. 165) zawiadamiam, że </w:t>
      </w:r>
      <w:r w:rsidR="003E6C56">
        <w:rPr>
          <w:rFonts w:ascii="Calibri" w:eastAsia="Times New Roman" w:hAnsi="Calibri" w:cs="Arial"/>
          <w:b/>
          <w:sz w:val="24"/>
          <w:szCs w:val="24"/>
        </w:rPr>
        <w:t>30</w:t>
      </w:r>
      <w:r w:rsidR="00AD3750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3E6C56">
        <w:rPr>
          <w:rFonts w:ascii="Calibri" w:eastAsia="Times New Roman" w:hAnsi="Calibri" w:cs="Arial"/>
          <w:b/>
          <w:sz w:val="24"/>
          <w:szCs w:val="24"/>
        </w:rPr>
        <w:t>marca</w:t>
      </w:r>
      <w:r w:rsidR="00D50BC2">
        <w:rPr>
          <w:rFonts w:ascii="Calibri" w:eastAsia="Times New Roman" w:hAnsi="Calibri" w:cs="Arial"/>
          <w:b/>
          <w:sz w:val="24"/>
          <w:szCs w:val="24"/>
        </w:rPr>
        <w:t xml:space="preserve"> 2</w:t>
      </w:r>
      <w:r w:rsidRPr="00A65D58">
        <w:rPr>
          <w:rFonts w:ascii="Calibri" w:eastAsia="Times New Roman" w:hAnsi="Calibri" w:cs="Arial"/>
          <w:b/>
          <w:sz w:val="24"/>
          <w:szCs w:val="24"/>
        </w:rPr>
        <w:t>02</w:t>
      </w:r>
      <w:r w:rsidR="0055082C">
        <w:rPr>
          <w:rFonts w:ascii="Calibri" w:eastAsia="Times New Roman" w:hAnsi="Calibri" w:cs="Arial"/>
          <w:b/>
          <w:sz w:val="24"/>
          <w:szCs w:val="24"/>
        </w:rPr>
        <w:t>6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o godz. </w:t>
      </w:r>
      <w:r w:rsidR="003E6C56">
        <w:rPr>
          <w:rFonts w:ascii="Calibri" w:eastAsia="Times New Roman" w:hAnsi="Calibri" w:cs="Arial"/>
          <w:b/>
          <w:sz w:val="24"/>
          <w:szCs w:val="24"/>
        </w:rPr>
        <w:t>8</w:t>
      </w:r>
      <w:r w:rsidR="003E6C56">
        <w:rPr>
          <w:rFonts w:ascii="Calibri" w:eastAsia="Times New Roman" w:hAnsi="Calibri" w:cs="Arial"/>
          <w:b/>
          <w:sz w:val="24"/>
          <w:szCs w:val="24"/>
          <w:vertAlign w:val="superscript"/>
        </w:rPr>
        <w:t>30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w sali </w:t>
      </w:r>
      <w:r w:rsidR="0055082C">
        <w:rPr>
          <w:rFonts w:ascii="Calibri" w:eastAsia="Times New Roman" w:hAnsi="Calibri" w:cs="Arial"/>
          <w:sz w:val="24"/>
          <w:szCs w:val="24"/>
        </w:rPr>
        <w:t xml:space="preserve">konferencyjnej Urzędu Gminy </w:t>
      </w:r>
      <w:r w:rsidRPr="00A65D58">
        <w:rPr>
          <w:rFonts w:ascii="Calibri" w:eastAsia="Times New Roman" w:hAnsi="Calibri" w:cs="Arial"/>
          <w:sz w:val="24"/>
          <w:szCs w:val="24"/>
        </w:rPr>
        <w:t>w Jednorożcu odbędzie się</w:t>
      </w:r>
      <w:r w:rsidR="00151E8D">
        <w:rPr>
          <w:rFonts w:ascii="Calibri" w:eastAsia="Times New Roman" w:hAnsi="Calibri" w:cs="Arial"/>
          <w:sz w:val="24"/>
          <w:szCs w:val="24"/>
        </w:rPr>
        <w:t xml:space="preserve"> 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D375A1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55082C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B72681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3E6C56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D50BC2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="00D50BC2">
        <w:rPr>
          <w:rFonts w:ascii="Calibri" w:eastAsia="Times New Roman" w:hAnsi="Calibri" w:cs="Arial"/>
          <w:b/>
          <w:sz w:val="24"/>
          <w:szCs w:val="24"/>
        </w:rPr>
        <w:t>S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esja Rady Gminy Jednorożec. </w:t>
      </w:r>
    </w:p>
    <w:p w14:paraId="446B7576" w14:textId="77777777" w:rsidR="002E6684" w:rsidRPr="00E0232A" w:rsidRDefault="002E6684" w:rsidP="00AD37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E0232A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6986153E" w14:textId="6286BB6B" w:rsidR="002E6684" w:rsidRPr="00E0232A" w:rsidRDefault="002E6684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Otwarcie sesji i stwierdzenie kworum.</w:t>
      </w:r>
    </w:p>
    <w:p w14:paraId="7E6D2CB6" w14:textId="0B777AFA" w:rsidR="00E0232A" w:rsidRPr="00DA0FA8" w:rsidRDefault="00B53A15" w:rsidP="00AD3750">
      <w:pPr>
        <w:pStyle w:val="Akapitzlist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Informacje w sprawie uwag zgłoszonych do protokołu z obrad poprzedniej sesji.</w:t>
      </w:r>
    </w:p>
    <w:p w14:paraId="14BA5FA8" w14:textId="757F9828" w:rsidR="00AC0629" w:rsidRPr="001F1AA9" w:rsidRDefault="00CA593D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u w:val="single"/>
          <w:shd w:val="clear" w:color="auto" w:fill="FFFFFF"/>
          <w:lang w:val="de-DE" w:eastAsia="ja-JP" w:bidi="fa-IR"/>
        </w:rPr>
      </w:pPr>
      <w:bookmarkStart w:id="5" w:name="_Hlk85459113"/>
      <w:r w:rsidRPr="00D50BC2">
        <w:rPr>
          <w:rFonts w:ascii="Calibri" w:eastAsia="Times New Roman" w:hAnsi="Calibri" w:cs="Arial"/>
          <w:u w:val="single"/>
        </w:rPr>
        <w:t xml:space="preserve"> </w:t>
      </w:r>
      <w:r w:rsidR="002E6684" w:rsidRPr="001F1AA9">
        <w:rPr>
          <w:rFonts w:ascii="Calibri" w:eastAsia="Times New Roman" w:hAnsi="Calibri" w:cs="Arial"/>
          <w:b/>
          <w:bCs/>
          <w:u w:val="single"/>
        </w:rPr>
        <w:t>Podjęcie uchwał w sprawie:</w:t>
      </w:r>
    </w:p>
    <w:p w14:paraId="51DB51E2" w14:textId="5EBCBF57" w:rsidR="003E6C56" w:rsidRDefault="003E6C56" w:rsidP="003E6C56">
      <w:pPr>
        <w:tabs>
          <w:tab w:val="left" w:pos="1134"/>
        </w:tabs>
        <w:jc w:val="both"/>
        <w:rPr>
          <w:b/>
          <w:bCs/>
        </w:rPr>
      </w:pPr>
      <w:bookmarkStart w:id="6" w:name="_Hlk219183692"/>
      <w:r>
        <w:rPr>
          <w:b/>
          <w:bCs/>
        </w:rPr>
        <w:t xml:space="preserve">          </w:t>
      </w:r>
      <w:r w:rsidRPr="003E6C56">
        <w:rPr>
          <w:b/>
          <w:bCs/>
        </w:rPr>
        <w:t xml:space="preserve">3.1. </w:t>
      </w:r>
      <w:r>
        <w:rPr>
          <w:b/>
          <w:bCs/>
        </w:rPr>
        <w:t xml:space="preserve">  </w:t>
      </w:r>
      <w:r w:rsidRPr="003E6C56">
        <w:rPr>
          <w:b/>
          <w:bCs/>
        </w:rPr>
        <w:t xml:space="preserve">w sprawie udzielenia pomocy finansowej dla Powiatu Przasnyskiego na realizację zadania </w:t>
      </w:r>
    </w:p>
    <w:p w14:paraId="6026434F" w14:textId="58E72F5D" w:rsidR="003E6C56" w:rsidRPr="003E6C56" w:rsidRDefault="003E6C56" w:rsidP="003E6C56">
      <w:pPr>
        <w:tabs>
          <w:tab w:val="left" w:pos="1134"/>
        </w:tabs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3E6C56">
        <w:rPr>
          <w:b/>
          <w:bCs/>
        </w:rPr>
        <w:t xml:space="preserve">pn.   „Budowa chodnika w ciągu drogi powiatowej nr 3212W </w:t>
      </w:r>
      <w:proofErr w:type="spellStart"/>
      <w:r w:rsidRPr="003E6C56">
        <w:rPr>
          <w:b/>
          <w:bCs/>
        </w:rPr>
        <w:t>Małowidz</w:t>
      </w:r>
      <w:proofErr w:type="spellEnd"/>
      <w:r w:rsidRPr="003E6C56">
        <w:rPr>
          <w:b/>
          <w:bCs/>
        </w:rPr>
        <w:t xml:space="preserve"> – Olszewka – Parciaki;</w:t>
      </w:r>
    </w:p>
    <w:p w14:paraId="34F6862A" w14:textId="36F11088" w:rsidR="003E6C56" w:rsidRDefault="003E6C56" w:rsidP="001C515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</w:p>
    <w:p w14:paraId="133D8703" w14:textId="23285E77" w:rsidR="001C5158" w:rsidRPr="008F1796" w:rsidRDefault="001C5158" w:rsidP="001C515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  <w:r w:rsidRPr="008F1796">
        <w:rPr>
          <w:b/>
          <w:bCs/>
        </w:rPr>
        <w:t>3.</w:t>
      </w:r>
      <w:r w:rsidR="003E6C56">
        <w:rPr>
          <w:b/>
          <w:bCs/>
        </w:rPr>
        <w:t>2</w:t>
      </w:r>
      <w:r w:rsidRPr="008F1796">
        <w:rPr>
          <w:b/>
          <w:bCs/>
        </w:rPr>
        <w:t>.  zmieniającej uchwałę Nr XX.66.2025 Rady Gminy Jednorożec z dnia 22 grudnia 2025 r.</w:t>
      </w:r>
    </w:p>
    <w:p w14:paraId="5B6D0E4C" w14:textId="1D8505D5" w:rsidR="001C5158" w:rsidRDefault="001C5158" w:rsidP="001C515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  <w:r w:rsidRPr="008F1796">
        <w:rPr>
          <w:b/>
          <w:bCs/>
        </w:rPr>
        <w:t>w  sprawie Wieloletniej Prognozy Finansowej Gminy Jednorożec na lata  2026-2029;</w:t>
      </w:r>
    </w:p>
    <w:p w14:paraId="46ACCA5B" w14:textId="77777777" w:rsidR="003E6C56" w:rsidRPr="008F1796" w:rsidRDefault="003E6C56" w:rsidP="001C515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</w:p>
    <w:p w14:paraId="295E9412" w14:textId="47397A32" w:rsidR="003E6C56" w:rsidRDefault="001C5158" w:rsidP="001C5158">
      <w:pPr>
        <w:tabs>
          <w:tab w:val="left" w:pos="567"/>
          <w:tab w:val="left" w:pos="851"/>
        </w:tabs>
        <w:jc w:val="both"/>
        <w:rPr>
          <w:b/>
          <w:bCs/>
        </w:rPr>
      </w:pPr>
      <w:r w:rsidRPr="008F1796">
        <w:rPr>
          <w:b/>
          <w:bCs/>
        </w:rPr>
        <w:t xml:space="preserve">          3.</w:t>
      </w:r>
      <w:r w:rsidR="003E6C56">
        <w:rPr>
          <w:b/>
          <w:bCs/>
        </w:rPr>
        <w:t>3</w:t>
      </w:r>
      <w:r w:rsidRPr="008F1796">
        <w:rPr>
          <w:b/>
          <w:bCs/>
        </w:rPr>
        <w:t xml:space="preserve">. zmieniającej uchwałę Nr XX.67.2025 z dnia 22 grudnia 2025 r. w sprawie uchwaleniu </w:t>
      </w:r>
      <w:r w:rsidRPr="008F1796">
        <w:rPr>
          <w:b/>
          <w:bCs/>
        </w:rPr>
        <w:br/>
        <w:t xml:space="preserve">          uchwały budżetowej Gminy Jednorożec na 2026 rok;</w:t>
      </w:r>
    </w:p>
    <w:p w14:paraId="577FFC5D" w14:textId="77777777" w:rsidR="00A95471" w:rsidRPr="008F1796" w:rsidRDefault="00A95471" w:rsidP="001C5158">
      <w:pPr>
        <w:tabs>
          <w:tab w:val="left" w:pos="567"/>
          <w:tab w:val="left" w:pos="851"/>
        </w:tabs>
        <w:jc w:val="both"/>
        <w:rPr>
          <w:b/>
          <w:bCs/>
        </w:rPr>
      </w:pPr>
    </w:p>
    <w:p w14:paraId="28A08B60" w14:textId="04BC8084" w:rsidR="001C5158" w:rsidRDefault="008F1796" w:rsidP="00F42909">
      <w:pPr>
        <w:tabs>
          <w:tab w:val="left" w:pos="567"/>
          <w:tab w:val="left" w:pos="851"/>
        </w:tabs>
        <w:jc w:val="both"/>
        <w:rPr>
          <w:b/>
          <w:bCs/>
        </w:rPr>
      </w:pPr>
      <w:r w:rsidRPr="008F1796">
        <w:rPr>
          <w:b/>
          <w:bCs/>
        </w:rPr>
        <w:t xml:space="preserve">          3.</w:t>
      </w:r>
      <w:r w:rsidR="003E6C56">
        <w:rPr>
          <w:b/>
          <w:bCs/>
        </w:rPr>
        <w:t>4.</w:t>
      </w:r>
      <w:r>
        <w:rPr>
          <w:b/>
          <w:bCs/>
        </w:rPr>
        <w:t xml:space="preserve"> </w:t>
      </w:r>
      <w:r w:rsidR="00F42909" w:rsidRPr="00F42909">
        <w:rPr>
          <w:b/>
          <w:bCs/>
        </w:rPr>
        <w:t xml:space="preserve">w sprawie </w:t>
      </w:r>
      <w:r w:rsidR="009A4553" w:rsidRPr="009A4553">
        <w:rPr>
          <w:b/>
          <w:bCs/>
        </w:rPr>
        <w:t>przekazania petycji do rozpatrzenia zgodnie z właściwością</w:t>
      </w:r>
      <w:r w:rsidR="009A4553">
        <w:rPr>
          <w:b/>
          <w:bCs/>
        </w:rPr>
        <w:t>.</w:t>
      </w:r>
    </w:p>
    <w:p w14:paraId="21CBC8FA" w14:textId="77777777" w:rsidR="00A95471" w:rsidRDefault="00A95471" w:rsidP="00F42909">
      <w:pPr>
        <w:tabs>
          <w:tab w:val="left" w:pos="567"/>
          <w:tab w:val="left" w:pos="851"/>
        </w:tabs>
        <w:jc w:val="both"/>
        <w:rPr>
          <w:b/>
          <w:bCs/>
        </w:rPr>
      </w:pPr>
    </w:p>
    <w:p w14:paraId="75567C19" w14:textId="6459BE3B" w:rsidR="002E6DE2" w:rsidRPr="00F42909" w:rsidRDefault="002E6DE2" w:rsidP="00E36D6F">
      <w:pPr>
        <w:tabs>
          <w:tab w:val="left" w:pos="567"/>
          <w:tab w:val="left" w:pos="851"/>
        </w:tabs>
        <w:jc w:val="both"/>
        <w:rPr>
          <w:b/>
          <w:bCs/>
        </w:rPr>
      </w:pPr>
      <w:r>
        <w:rPr>
          <w:b/>
          <w:bCs/>
        </w:rPr>
        <w:t xml:space="preserve">          </w:t>
      </w:r>
    </w:p>
    <w:p w14:paraId="3DAE83F0" w14:textId="7E1EFF59" w:rsidR="00D50BC2" w:rsidRPr="008F1796" w:rsidRDefault="00D50BC2" w:rsidP="00CF3697">
      <w:pPr>
        <w:spacing w:line="276" w:lineRule="auto"/>
        <w:rPr>
          <w:rFonts w:eastAsia="Andale Sans UI"/>
          <w:b/>
          <w:bCs/>
          <w:shd w:val="clear" w:color="auto" w:fill="FFFFFF"/>
          <w:lang w:val="de-DE" w:eastAsia="ja-JP" w:bidi="fa-IR"/>
        </w:rPr>
      </w:pPr>
    </w:p>
    <w:bookmarkEnd w:id="5"/>
    <w:bookmarkEnd w:id="6"/>
    <w:p w14:paraId="44463680" w14:textId="33565C22" w:rsidR="007B78F8" w:rsidRPr="00823D13" w:rsidRDefault="003E6C56" w:rsidP="00823D1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4. Informacja międzysesyjna </w:t>
      </w:r>
      <w:proofErr w:type="spellStart"/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za</w:t>
      </w:r>
      <w:proofErr w:type="spellEnd"/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okres</w:t>
      </w:r>
      <w:proofErr w:type="spellEnd"/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od</w:t>
      </w:r>
      <w:proofErr w:type="spellEnd"/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01.01.2026 r. do 18.03.2026 r.</w:t>
      </w:r>
    </w:p>
    <w:p w14:paraId="408E8025" w14:textId="379A1A0C" w:rsidR="002E6684" w:rsidRPr="008F1796" w:rsidRDefault="003E6C56" w:rsidP="007B78F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>
        <w:rPr>
          <w:rFonts w:ascii="Calibri" w:eastAsia="Times New Roman" w:hAnsi="Calibri" w:cs="Arial"/>
          <w:b/>
          <w:bCs/>
        </w:rPr>
        <w:t>5</w:t>
      </w:r>
      <w:r w:rsidR="007B78F8" w:rsidRPr="008F1796">
        <w:rPr>
          <w:rFonts w:ascii="Calibri" w:eastAsia="Times New Roman" w:hAnsi="Calibri" w:cs="Arial"/>
          <w:b/>
          <w:bCs/>
        </w:rPr>
        <w:t xml:space="preserve">. </w:t>
      </w:r>
      <w:r w:rsidR="002E6684" w:rsidRPr="008F1796">
        <w:rPr>
          <w:rFonts w:ascii="Calibri" w:eastAsia="Times New Roman" w:hAnsi="Calibri" w:cs="Arial"/>
          <w:b/>
          <w:bCs/>
        </w:rPr>
        <w:t>Wolne wnioski i zapytania.</w:t>
      </w:r>
    </w:p>
    <w:p w14:paraId="35D6E8E1" w14:textId="68907248" w:rsidR="002E6684" w:rsidRPr="008F1796" w:rsidRDefault="007B78F8" w:rsidP="00AD3750">
      <w:pPr>
        <w:jc w:val="both"/>
        <w:rPr>
          <w:rFonts w:eastAsia="Andale Sans UI"/>
          <w:b/>
          <w:bCs/>
          <w:kern w:val="3"/>
          <w:shd w:val="clear" w:color="auto" w:fill="FFFFFF"/>
          <w:lang w:val="de-DE" w:eastAsia="ja-JP" w:bidi="fa-IR"/>
        </w:rPr>
      </w:pPr>
      <w:r w:rsidRPr="008F1796">
        <w:rPr>
          <w:rFonts w:eastAsia="Times New Roman"/>
          <w:b/>
          <w:bCs/>
        </w:rPr>
        <w:t>6</w:t>
      </w:r>
      <w:r w:rsidR="00CA593D" w:rsidRPr="008F1796">
        <w:rPr>
          <w:rFonts w:eastAsia="Times New Roman"/>
          <w:b/>
          <w:bCs/>
        </w:rPr>
        <w:t xml:space="preserve">.  </w:t>
      </w:r>
      <w:r w:rsidR="002E6684" w:rsidRPr="008F1796">
        <w:rPr>
          <w:rFonts w:eastAsia="Times New Roman"/>
          <w:b/>
          <w:bCs/>
        </w:rPr>
        <w:t>Zakończenie sesji.</w:t>
      </w:r>
      <w:bookmarkEnd w:id="4"/>
    </w:p>
    <w:p w14:paraId="4F85F635" w14:textId="77777777" w:rsidR="00354C65" w:rsidRPr="00E0232A" w:rsidRDefault="00354C65" w:rsidP="00AD3750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354C65" w:rsidRPr="00E0232A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6B6831"/>
    <w:multiLevelType w:val="multilevel"/>
    <w:tmpl w:val="C512D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5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990508E"/>
    <w:multiLevelType w:val="multilevel"/>
    <w:tmpl w:val="C38C8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237290"/>
    <w:multiLevelType w:val="multilevel"/>
    <w:tmpl w:val="7EB6A7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52B52"/>
    <w:multiLevelType w:val="hybridMultilevel"/>
    <w:tmpl w:val="60DA1A3A"/>
    <w:lvl w:ilvl="0" w:tplc="D156595A">
      <w:start w:val="7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C275FA"/>
    <w:multiLevelType w:val="multilevel"/>
    <w:tmpl w:val="A7922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E5E49E6"/>
    <w:multiLevelType w:val="multilevel"/>
    <w:tmpl w:val="70865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FA5DA6"/>
    <w:multiLevelType w:val="multilevel"/>
    <w:tmpl w:val="5D0ACC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F31EC1"/>
    <w:multiLevelType w:val="multilevel"/>
    <w:tmpl w:val="047AF4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D1D0F87"/>
    <w:multiLevelType w:val="multilevel"/>
    <w:tmpl w:val="A2006E62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8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9674C"/>
    <w:multiLevelType w:val="multilevel"/>
    <w:tmpl w:val="2FE6F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03B12C2"/>
    <w:multiLevelType w:val="multilevel"/>
    <w:tmpl w:val="C3007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9A7030A"/>
    <w:multiLevelType w:val="hybridMultilevel"/>
    <w:tmpl w:val="6BC028D6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C907BDE"/>
    <w:multiLevelType w:val="multilevel"/>
    <w:tmpl w:val="68BC8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34"/>
  </w:num>
  <w:num w:numId="2" w16cid:durableId="1609851290">
    <w:abstractNumId w:val="2"/>
  </w:num>
  <w:num w:numId="3" w16cid:durableId="1884094887">
    <w:abstractNumId w:val="25"/>
  </w:num>
  <w:num w:numId="4" w16cid:durableId="789013025">
    <w:abstractNumId w:val="32"/>
  </w:num>
  <w:num w:numId="5" w16cid:durableId="43216298">
    <w:abstractNumId w:val="21"/>
  </w:num>
  <w:num w:numId="6" w16cid:durableId="75713110">
    <w:abstractNumId w:val="20"/>
  </w:num>
  <w:num w:numId="7" w16cid:durableId="243416701">
    <w:abstractNumId w:val="0"/>
  </w:num>
  <w:num w:numId="8" w16cid:durableId="1706953106">
    <w:abstractNumId w:val="42"/>
  </w:num>
  <w:num w:numId="9" w16cid:durableId="1995376915">
    <w:abstractNumId w:val="36"/>
  </w:num>
  <w:num w:numId="10" w16cid:durableId="730150531">
    <w:abstractNumId w:val="3"/>
  </w:num>
  <w:num w:numId="11" w16cid:durableId="670789449">
    <w:abstractNumId w:val="5"/>
  </w:num>
  <w:num w:numId="12" w16cid:durableId="1682661124">
    <w:abstractNumId w:val="41"/>
  </w:num>
  <w:num w:numId="13" w16cid:durableId="1875575123">
    <w:abstractNumId w:val="37"/>
  </w:num>
  <w:num w:numId="14" w16cid:durableId="1725519309">
    <w:abstractNumId w:val="15"/>
  </w:num>
  <w:num w:numId="15" w16cid:durableId="926884908">
    <w:abstractNumId w:val="23"/>
  </w:num>
  <w:num w:numId="16" w16cid:durableId="575751210">
    <w:abstractNumId w:val="14"/>
  </w:num>
  <w:num w:numId="17" w16cid:durableId="592320942">
    <w:abstractNumId w:val="40"/>
  </w:num>
  <w:num w:numId="18" w16cid:durableId="1233807908">
    <w:abstractNumId w:val="11"/>
  </w:num>
  <w:num w:numId="19" w16cid:durableId="325859116">
    <w:abstractNumId w:val="13"/>
  </w:num>
  <w:num w:numId="20" w16cid:durableId="796294555">
    <w:abstractNumId w:val="28"/>
  </w:num>
  <w:num w:numId="21" w16cid:durableId="551233724">
    <w:abstractNumId w:val="12"/>
  </w:num>
  <w:num w:numId="22" w16cid:durableId="1840192037">
    <w:abstractNumId w:val="31"/>
  </w:num>
  <w:num w:numId="23" w16cid:durableId="1365328452">
    <w:abstractNumId w:val="44"/>
  </w:num>
  <w:num w:numId="24" w16cid:durableId="1058749607">
    <w:abstractNumId w:val="27"/>
  </w:num>
  <w:num w:numId="25" w16cid:durableId="1361475060">
    <w:abstractNumId w:val="4"/>
  </w:num>
  <w:num w:numId="26" w16cid:durableId="1366061261">
    <w:abstractNumId w:val="8"/>
  </w:num>
  <w:num w:numId="27" w16cid:durableId="16061866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26"/>
  </w:num>
  <w:num w:numId="29" w16cid:durableId="14804900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3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4"/>
  </w:num>
  <w:num w:numId="32" w16cid:durableId="1377969159">
    <w:abstractNumId w:val="22"/>
  </w:num>
  <w:num w:numId="33" w16cid:durableId="58292548">
    <w:abstractNumId w:val="33"/>
  </w:num>
  <w:num w:numId="34" w16cid:durableId="1275868536">
    <w:abstractNumId w:val="39"/>
  </w:num>
  <w:num w:numId="35" w16cid:durableId="186215933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6"/>
  </w:num>
  <w:num w:numId="37" w16cid:durableId="956451270">
    <w:abstractNumId w:val="9"/>
  </w:num>
  <w:num w:numId="38" w16cid:durableId="848108459">
    <w:abstractNumId w:val="38"/>
  </w:num>
  <w:num w:numId="39" w16cid:durableId="1278098936">
    <w:abstractNumId w:val="6"/>
  </w:num>
  <w:num w:numId="40" w16cid:durableId="1888832874">
    <w:abstractNumId w:val="17"/>
  </w:num>
  <w:num w:numId="41" w16cid:durableId="1609897951">
    <w:abstractNumId w:val="19"/>
  </w:num>
  <w:num w:numId="42" w16cid:durableId="1272468464">
    <w:abstractNumId w:val="10"/>
  </w:num>
  <w:num w:numId="43" w16cid:durableId="994803167">
    <w:abstractNumId w:val="18"/>
  </w:num>
  <w:num w:numId="44" w16cid:durableId="302466843">
    <w:abstractNumId w:val="30"/>
  </w:num>
  <w:num w:numId="45" w16cid:durableId="1851064985">
    <w:abstractNumId w:val="1"/>
  </w:num>
  <w:num w:numId="46" w16cid:durableId="8063633">
    <w:abstractNumId w:val="35"/>
  </w:num>
  <w:num w:numId="47" w16cid:durableId="1604075214">
    <w:abstractNumId w:val="7"/>
  </w:num>
  <w:num w:numId="48" w16cid:durableId="1332835204">
    <w:abstractNumId w:val="43"/>
  </w:num>
  <w:num w:numId="49" w16cid:durableId="16954265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1468D"/>
    <w:rsid w:val="00014E43"/>
    <w:rsid w:val="0003073A"/>
    <w:rsid w:val="00044727"/>
    <w:rsid w:val="00052DCD"/>
    <w:rsid w:val="00053526"/>
    <w:rsid w:val="00061F49"/>
    <w:rsid w:val="00073995"/>
    <w:rsid w:val="00096655"/>
    <w:rsid w:val="000A4C7E"/>
    <w:rsid w:val="000C5F48"/>
    <w:rsid w:val="000C78B7"/>
    <w:rsid w:val="000E17C6"/>
    <w:rsid w:val="000F12AA"/>
    <w:rsid w:val="00114FBB"/>
    <w:rsid w:val="00131BC0"/>
    <w:rsid w:val="00150952"/>
    <w:rsid w:val="00151E8D"/>
    <w:rsid w:val="0016569A"/>
    <w:rsid w:val="0016638C"/>
    <w:rsid w:val="001818D9"/>
    <w:rsid w:val="001B38F6"/>
    <w:rsid w:val="001B4E1D"/>
    <w:rsid w:val="001C1D9D"/>
    <w:rsid w:val="001C5158"/>
    <w:rsid w:val="001C678C"/>
    <w:rsid w:val="001E7B1D"/>
    <w:rsid w:val="001F1AA9"/>
    <w:rsid w:val="00207FBB"/>
    <w:rsid w:val="0022183F"/>
    <w:rsid w:val="00226B52"/>
    <w:rsid w:val="00262561"/>
    <w:rsid w:val="0028175B"/>
    <w:rsid w:val="002857CD"/>
    <w:rsid w:val="00293447"/>
    <w:rsid w:val="002A1F28"/>
    <w:rsid w:val="002A24CD"/>
    <w:rsid w:val="002A41E4"/>
    <w:rsid w:val="002A53B4"/>
    <w:rsid w:val="002E0D90"/>
    <w:rsid w:val="002E6684"/>
    <w:rsid w:val="002E6DE2"/>
    <w:rsid w:val="00304267"/>
    <w:rsid w:val="00313000"/>
    <w:rsid w:val="003374EF"/>
    <w:rsid w:val="003443AE"/>
    <w:rsid w:val="00344E6F"/>
    <w:rsid w:val="00354C65"/>
    <w:rsid w:val="003876EA"/>
    <w:rsid w:val="003973EF"/>
    <w:rsid w:val="003B1276"/>
    <w:rsid w:val="003B7F04"/>
    <w:rsid w:val="003C7F15"/>
    <w:rsid w:val="003E6C56"/>
    <w:rsid w:val="003F7897"/>
    <w:rsid w:val="0042545C"/>
    <w:rsid w:val="00464AE1"/>
    <w:rsid w:val="00496983"/>
    <w:rsid w:val="004A0962"/>
    <w:rsid w:val="004A3BA8"/>
    <w:rsid w:val="004C4024"/>
    <w:rsid w:val="004C6C02"/>
    <w:rsid w:val="004E27D4"/>
    <w:rsid w:val="00504F46"/>
    <w:rsid w:val="00527CCD"/>
    <w:rsid w:val="00530F1E"/>
    <w:rsid w:val="00531280"/>
    <w:rsid w:val="0054541A"/>
    <w:rsid w:val="0054613C"/>
    <w:rsid w:val="0055082C"/>
    <w:rsid w:val="005B295E"/>
    <w:rsid w:val="005F5C7F"/>
    <w:rsid w:val="00606481"/>
    <w:rsid w:val="0061190A"/>
    <w:rsid w:val="006509CD"/>
    <w:rsid w:val="00652DF5"/>
    <w:rsid w:val="0069598F"/>
    <w:rsid w:val="006F5EBC"/>
    <w:rsid w:val="007007A7"/>
    <w:rsid w:val="0072542B"/>
    <w:rsid w:val="007B3AA4"/>
    <w:rsid w:val="007B78F8"/>
    <w:rsid w:val="007F1C54"/>
    <w:rsid w:val="00805E0B"/>
    <w:rsid w:val="00822913"/>
    <w:rsid w:val="00823D13"/>
    <w:rsid w:val="008243BC"/>
    <w:rsid w:val="008265BF"/>
    <w:rsid w:val="00834F96"/>
    <w:rsid w:val="0084055E"/>
    <w:rsid w:val="0086043C"/>
    <w:rsid w:val="00880250"/>
    <w:rsid w:val="008830E0"/>
    <w:rsid w:val="00885A2B"/>
    <w:rsid w:val="008A1B7D"/>
    <w:rsid w:val="008A3D4F"/>
    <w:rsid w:val="008B3C52"/>
    <w:rsid w:val="008F1796"/>
    <w:rsid w:val="00900B50"/>
    <w:rsid w:val="00913197"/>
    <w:rsid w:val="009457F7"/>
    <w:rsid w:val="00987E7F"/>
    <w:rsid w:val="009A4553"/>
    <w:rsid w:val="009D21FF"/>
    <w:rsid w:val="009E3A07"/>
    <w:rsid w:val="00A01077"/>
    <w:rsid w:val="00A0766E"/>
    <w:rsid w:val="00A25CED"/>
    <w:rsid w:val="00A25EE7"/>
    <w:rsid w:val="00A3015A"/>
    <w:rsid w:val="00A47793"/>
    <w:rsid w:val="00A65D58"/>
    <w:rsid w:val="00A7022C"/>
    <w:rsid w:val="00A95471"/>
    <w:rsid w:val="00A9651B"/>
    <w:rsid w:val="00AA1D22"/>
    <w:rsid w:val="00AA5F96"/>
    <w:rsid w:val="00AB336D"/>
    <w:rsid w:val="00AC0629"/>
    <w:rsid w:val="00AD3750"/>
    <w:rsid w:val="00AE4FB2"/>
    <w:rsid w:val="00B07421"/>
    <w:rsid w:val="00B356B9"/>
    <w:rsid w:val="00B43FC5"/>
    <w:rsid w:val="00B5110A"/>
    <w:rsid w:val="00B53A15"/>
    <w:rsid w:val="00B60A3C"/>
    <w:rsid w:val="00B712E8"/>
    <w:rsid w:val="00B72681"/>
    <w:rsid w:val="00BA5CAE"/>
    <w:rsid w:val="00BC2A46"/>
    <w:rsid w:val="00BD2D55"/>
    <w:rsid w:val="00BE2B6C"/>
    <w:rsid w:val="00C0276B"/>
    <w:rsid w:val="00C7576E"/>
    <w:rsid w:val="00C85302"/>
    <w:rsid w:val="00CA593D"/>
    <w:rsid w:val="00CB2EA8"/>
    <w:rsid w:val="00CC3031"/>
    <w:rsid w:val="00CD2D29"/>
    <w:rsid w:val="00CF26E7"/>
    <w:rsid w:val="00CF3697"/>
    <w:rsid w:val="00D05E5D"/>
    <w:rsid w:val="00D10037"/>
    <w:rsid w:val="00D21D26"/>
    <w:rsid w:val="00D375A1"/>
    <w:rsid w:val="00D50BC2"/>
    <w:rsid w:val="00D64E6A"/>
    <w:rsid w:val="00D82899"/>
    <w:rsid w:val="00D82EE9"/>
    <w:rsid w:val="00D978FA"/>
    <w:rsid w:val="00DA0FA8"/>
    <w:rsid w:val="00DC3D78"/>
    <w:rsid w:val="00DF6575"/>
    <w:rsid w:val="00E0232A"/>
    <w:rsid w:val="00E10041"/>
    <w:rsid w:val="00E36D6F"/>
    <w:rsid w:val="00E9116E"/>
    <w:rsid w:val="00ED3B5D"/>
    <w:rsid w:val="00EE7718"/>
    <w:rsid w:val="00F0263B"/>
    <w:rsid w:val="00F151E7"/>
    <w:rsid w:val="00F22F0D"/>
    <w:rsid w:val="00F42909"/>
    <w:rsid w:val="00F56AF8"/>
    <w:rsid w:val="00F708E0"/>
    <w:rsid w:val="00F77367"/>
    <w:rsid w:val="00F95313"/>
    <w:rsid w:val="00FC4ECC"/>
    <w:rsid w:val="00FC62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rsid w:val="001C5158"/>
    <w:pPr>
      <w:suppressAutoHyphens w:val="0"/>
      <w:autoSpaceDN w:val="0"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rsid w:val="001C5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8</cp:revision>
  <cp:lastPrinted>2026-03-23T13:54:00Z</cp:lastPrinted>
  <dcterms:created xsi:type="dcterms:W3CDTF">2026-03-16T12:33:00Z</dcterms:created>
  <dcterms:modified xsi:type="dcterms:W3CDTF">2026-03-24T08:51:00Z</dcterms:modified>
</cp:coreProperties>
</file>