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4F7" w:rsidRDefault="001B74F7" w:rsidP="00856881">
      <w:pPr>
        <w:ind w:left="0" w:firstLine="0"/>
        <w:rPr>
          <w:rFonts w:ascii="Arial Narrow" w:hAnsi="Arial Narrow"/>
          <w:b/>
        </w:rPr>
      </w:pPr>
    </w:p>
    <w:p w:rsidR="00C044EB" w:rsidRPr="007A1C09" w:rsidRDefault="00856881" w:rsidP="00856881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UCHWAŁA NR L/300</w:t>
      </w:r>
      <w:r w:rsidR="0008528E" w:rsidRPr="007A1C09">
        <w:rPr>
          <w:rFonts w:ascii="Arial Narrow" w:hAnsi="Arial Narrow"/>
          <w:b/>
        </w:rPr>
        <w:t>/2014</w:t>
      </w:r>
    </w:p>
    <w:p w:rsidR="0008528E" w:rsidRPr="00856881" w:rsidRDefault="00907301" w:rsidP="00A90368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56881">
        <w:rPr>
          <w:rFonts w:ascii="Arial Narrow" w:hAnsi="Arial Narrow"/>
          <w:b/>
          <w:sz w:val="24"/>
          <w:szCs w:val="24"/>
        </w:rPr>
        <w:t>Rady Gminy Jednorożec</w:t>
      </w:r>
    </w:p>
    <w:p w:rsidR="0008528E" w:rsidRPr="007A1C09" w:rsidRDefault="0008528E" w:rsidP="00F93B44">
      <w:pPr>
        <w:spacing w:line="240" w:lineRule="auto"/>
        <w:jc w:val="center"/>
        <w:rPr>
          <w:rFonts w:ascii="Arial Narrow" w:hAnsi="Arial Narrow"/>
          <w:b/>
        </w:rPr>
      </w:pPr>
      <w:r w:rsidRPr="007A1C09">
        <w:rPr>
          <w:rFonts w:ascii="Arial Narrow" w:hAnsi="Arial Narrow"/>
          <w:b/>
        </w:rPr>
        <w:t xml:space="preserve">z dnia </w:t>
      </w:r>
      <w:r w:rsidR="00856881">
        <w:rPr>
          <w:rFonts w:ascii="Arial Narrow" w:hAnsi="Arial Narrow"/>
          <w:b/>
        </w:rPr>
        <w:t>7 listopada 2014 r.</w:t>
      </w:r>
    </w:p>
    <w:p w:rsidR="0008528E" w:rsidRPr="007A1C09" w:rsidRDefault="0008528E" w:rsidP="0008528E">
      <w:pPr>
        <w:jc w:val="center"/>
        <w:rPr>
          <w:rFonts w:ascii="Arial Narrow" w:hAnsi="Arial Narrow"/>
          <w:b/>
        </w:rPr>
      </w:pPr>
    </w:p>
    <w:p w:rsidR="0008528E" w:rsidRPr="00FB51BB" w:rsidRDefault="0008528E" w:rsidP="00A53328">
      <w:pPr>
        <w:spacing w:before="120" w:line="276" w:lineRule="auto"/>
        <w:ind w:left="1134" w:hanging="1134"/>
        <w:jc w:val="center"/>
        <w:rPr>
          <w:rFonts w:ascii="Arial Narrow" w:hAnsi="Arial Narrow"/>
          <w:b/>
        </w:rPr>
      </w:pPr>
      <w:r w:rsidRPr="00FB51BB">
        <w:rPr>
          <w:rFonts w:ascii="Arial Narrow" w:hAnsi="Arial Narrow"/>
          <w:b/>
        </w:rPr>
        <w:t>w sprawie</w:t>
      </w:r>
      <w:r w:rsidR="00F93B44" w:rsidRPr="00FB51BB">
        <w:rPr>
          <w:rFonts w:ascii="Arial Narrow" w:hAnsi="Arial Narrow"/>
          <w:b/>
        </w:rPr>
        <w:t xml:space="preserve"> wystąpienia</w:t>
      </w:r>
      <w:r w:rsidR="00E52778" w:rsidRPr="00FB51BB">
        <w:rPr>
          <w:rFonts w:ascii="Arial Narrow" w:hAnsi="Arial Narrow"/>
          <w:b/>
        </w:rPr>
        <w:t xml:space="preserve"> z wnioskiem</w:t>
      </w:r>
      <w:r w:rsidR="00F93B44" w:rsidRPr="00FB51BB">
        <w:rPr>
          <w:rFonts w:ascii="Arial Narrow" w:hAnsi="Arial Narrow"/>
          <w:b/>
        </w:rPr>
        <w:t xml:space="preserve"> do Ministra Administracji </w:t>
      </w:r>
      <w:r w:rsidR="00032D57" w:rsidRPr="00FB51BB">
        <w:rPr>
          <w:rFonts w:ascii="Arial Narrow" w:hAnsi="Arial Narrow"/>
          <w:b/>
        </w:rPr>
        <w:t xml:space="preserve">i Cyfryzacji </w:t>
      </w:r>
      <w:r w:rsidRPr="00FB51BB">
        <w:rPr>
          <w:rFonts w:ascii="Arial Narrow" w:hAnsi="Arial Narrow"/>
          <w:b/>
        </w:rPr>
        <w:t>o zmianę</w:t>
      </w:r>
      <w:r w:rsidR="00F93B44" w:rsidRPr="00FB51BB">
        <w:rPr>
          <w:rFonts w:ascii="Arial Narrow" w:hAnsi="Arial Narrow"/>
          <w:b/>
        </w:rPr>
        <w:t xml:space="preserve"> </w:t>
      </w:r>
      <w:r w:rsidRPr="00FB51BB">
        <w:rPr>
          <w:rFonts w:ascii="Arial Narrow" w:hAnsi="Arial Narrow"/>
          <w:b/>
        </w:rPr>
        <w:t>granic</w:t>
      </w:r>
      <w:r w:rsidR="00F93B44" w:rsidRPr="00FB51BB">
        <w:rPr>
          <w:rFonts w:ascii="Arial Narrow" w:hAnsi="Arial Narrow"/>
          <w:b/>
        </w:rPr>
        <w:t>y administracyjnej</w:t>
      </w:r>
      <w:r w:rsidRPr="00FB51BB">
        <w:rPr>
          <w:rFonts w:ascii="Arial Narrow" w:hAnsi="Arial Narrow"/>
          <w:b/>
        </w:rPr>
        <w:t xml:space="preserve"> gminy Jednorożec.</w:t>
      </w:r>
    </w:p>
    <w:p w:rsidR="0008528E" w:rsidRPr="00FB51BB" w:rsidRDefault="0008528E" w:rsidP="0008528E">
      <w:pPr>
        <w:jc w:val="left"/>
        <w:rPr>
          <w:rFonts w:ascii="Arial Narrow" w:hAnsi="Arial Narrow"/>
          <w:b/>
        </w:rPr>
      </w:pPr>
    </w:p>
    <w:p w:rsidR="0008528E" w:rsidRPr="007A1C09" w:rsidRDefault="0008528E" w:rsidP="0008528E">
      <w:pPr>
        <w:jc w:val="left"/>
        <w:rPr>
          <w:rFonts w:ascii="Arial Narrow" w:hAnsi="Arial Narrow"/>
          <w:b/>
        </w:rPr>
      </w:pPr>
    </w:p>
    <w:p w:rsidR="00876B70" w:rsidRPr="007A1C09" w:rsidRDefault="00876B70" w:rsidP="00A53328">
      <w:pPr>
        <w:ind w:left="0" w:firstLine="1059"/>
        <w:rPr>
          <w:rFonts w:ascii="Arial Narrow" w:hAnsi="Arial Narrow"/>
        </w:rPr>
      </w:pPr>
    </w:p>
    <w:p w:rsidR="0008528E" w:rsidRPr="007A1C09" w:rsidRDefault="0008528E" w:rsidP="00A53328">
      <w:pPr>
        <w:ind w:left="0" w:firstLine="1059"/>
        <w:rPr>
          <w:rFonts w:ascii="Arial Narrow" w:hAnsi="Arial Narrow"/>
        </w:rPr>
      </w:pPr>
      <w:r w:rsidRPr="007A1C09">
        <w:rPr>
          <w:rFonts w:ascii="Arial Narrow" w:hAnsi="Arial Narrow"/>
        </w:rPr>
        <w:t>Na podstawie art.</w:t>
      </w:r>
      <w:r w:rsidR="00542987" w:rsidRPr="007A1C09">
        <w:rPr>
          <w:rFonts w:ascii="Arial Narrow" w:hAnsi="Arial Narrow"/>
        </w:rPr>
        <w:t xml:space="preserve"> 4</w:t>
      </w:r>
      <w:r w:rsidR="00F93B44" w:rsidRPr="007A1C09">
        <w:rPr>
          <w:rFonts w:ascii="Arial Narrow" w:hAnsi="Arial Narrow"/>
        </w:rPr>
        <w:t xml:space="preserve"> ust. 1 </w:t>
      </w:r>
      <w:proofErr w:type="spellStart"/>
      <w:r w:rsidR="00F93B44" w:rsidRPr="007A1C09">
        <w:rPr>
          <w:rFonts w:ascii="Arial Narrow" w:hAnsi="Arial Narrow"/>
        </w:rPr>
        <w:t>pkt</w:t>
      </w:r>
      <w:proofErr w:type="spellEnd"/>
      <w:r w:rsidR="00F93B44" w:rsidRPr="007A1C09">
        <w:rPr>
          <w:rFonts w:ascii="Arial Narrow" w:hAnsi="Arial Narrow"/>
        </w:rPr>
        <w:t xml:space="preserve"> 1,</w:t>
      </w:r>
      <w:r w:rsidR="00876B70" w:rsidRPr="007A1C09">
        <w:rPr>
          <w:rFonts w:ascii="Arial Narrow" w:hAnsi="Arial Narrow"/>
        </w:rPr>
        <w:t xml:space="preserve"> art. 4</w:t>
      </w:r>
      <w:r w:rsidR="00542987" w:rsidRPr="007A1C09">
        <w:rPr>
          <w:rFonts w:ascii="Arial Narrow" w:hAnsi="Arial Narrow"/>
        </w:rPr>
        <w:t xml:space="preserve"> ust. 2, art.</w:t>
      </w:r>
      <w:r w:rsidRPr="007A1C09">
        <w:rPr>
          <w:rFonts w:ascii="Arial Narrow" w:hAnsi="Arial Narrow"/>
        </w:rPr>
        <w:t xml:space="preserve"> 4b ust. 1 </w:t>
      </w:r>
      <w:proofErr w:type="spellStart"/>
      <w:r w:rsidRPr="007A1C09">
        <w:rPr>
          <w:rFonts w:ascii="Arial Narrow" w:hAnsi="Arial Narrow"/>
        </w:rPr>
        <w:t>pkt</w:t>
      </w:r>
      <w:proofErr w:type="spellEnd"/>
      <w:r w:rsidRPr="007A1C09">
        <w:rPr>
          <w:rFonts w:ascii="Arial Narrow" w:hAnsi="Arial Narrow"/>
        </w:rPr>
        <w:t xml:space="preserve"> 1 i</w:t>
      </w:r>
      <w:r w:rsidR="00542987" w:rsidRPr="007A1C09">
        <w:rPr>
          <w:rFonts w:ascii="Arial Narrow" w:hAnsi="Arial Narrow"/>
        </w:rPr>
        <w:t xml:space="preserve"> 2,</w:t>
      </w:r>
      <w:r w:rsidRPr="007A1C09">
        <w:rPr>
          <w:rFonts w:ascii="Arial Narrow" w:hAnsi="Arial Narrow"/>
        </w:rPr>
        <w:t xml:space="preserve"> </w:t>
      </w:r>
      <w:r w:rsidR="00876B70" w:rsidRPr="007A1C09">
        <w:rPr>
          <w:rFonts w:ascii="Arial Narrow" w:hAnsi="Arial Narrow"/>
        </w:rPr>
        <w:t xml:space="preserve"> art. 4b ust. 3 ustawy z dnia               </w:t>
      </w:r>
      <w:r w:rsidRPr="007A1C09">
        <w:rPr>
          <w:rFonts w:ascii="Arial Narrow" w:hAnsi="Arial Narrow"/>
        </w:rPr>
        <w:t>8 marca 1990 r.</w:t>
      </w:r>
      <w:r w:rsidR="00A53328" w:rsidRPr="007A1C09">
        <w:rPr>
          <w:rFonts w:ascii="Arial Narrow" w:hAnsi="Arial Narrow"/>
        </w:rPr>
        <w:t xml:space="preserve"> </w:t>
      </w:r>
      <w:r w:rsidRPr="007A1C09">
        <w:rPr>
          <w:rFonts w:ascii="Arial Narrow" w:hAnsi="Arial Narrow"/>
        </w:rPr>
        <w:t>o s</w:t>
      </w:r>
      <w:r w:rsidR="00542987" w:rsidRPr="007A1C09">
        <w:rPr>
          <w:rFonts w:ascii="Arial Narrow" w:hAnsi="Arial Narrow"/>
        </w:rPr>
        <w:t xml:space="preserve">amorządzie gminnym /tekst jednolity: </w:t>
      </w:r>
      <w:proofErr w:type="spellStart"/>
      <w:r w:rsidR="00542987" w:rsidRPr="007A1C09">
        <w:rPr>
          <w:rFonts w:ascii="Arial Narrow" w:hAnsi="Arial Narrow"/>
        </w:rPr>
        <w:t>Dz.U</w:t>
      </w:r>
      <w:proofErr w:type="spellEnd"/>
      <w:r w:rsidR="00542987" w:rsidRPr="007A1C09">
        <w:rPr>
          <w:rFonts w:ascii="Arial Narrow" w:hAnsi="Arial Narrow"/>
        </w:rPr>
        <w:t>. z 2013 r., poz. 594</w:t>
      </w:r>
      <w:r w:rsidRPr="007A1C09">
        <w:rPr>
          <w:rFonts w:ascii="Arial Narrow" w:hAnsi="Arial Narrow"/>
        </w:rPr>
        <w:t xml:space="preserve"> z </w:t>
      </w:r>
      <w:proofErr w:type="spellStart"/>
      <w:r w:rsidRPr="007A1C09">
        <w:rPr>
          <w:rFonts w:ascii="Arial Narrow" w:hAnsi="Arial Narrow"/>
        </w:rPr>
        <w:t>późn</w:t>
      </w:r>
      <w:proofErr w:type="spellEnd"/>
      <w:r w:rsidRPr="007A1C09">
        <w:rPr>
          <w:rFonts w:ascii="Arial Narrow" w:hAnsi="Arial Narrow"/>
        </w:rPr>
        <w:t>. zm./</w:t>
      </w:r>
      <w:r w:rsidR="00542987" w:rsidRPr="007A1C09">
        <w:rPr>
          <w:rFonts w:ascii="Arial Narrow" w:hAnsi="Arial Narrow"/>
        </w:rPr>
        <w:t xml:space="preserve"> oraz </w:t>
      </w:r>
      <w:r w:rsidR="000B1264" w:rsidRPr="007A1C09">
        <w:rPr>
          <w:rFonts w:ascii="Arial Narrow" w:hAnsi="Arial Narrow"/>
        </w:rPr>
        <w:t xml:space="preserve">§ 1 ust. 1, </w:t>
      </w:r>
      <w:r w:rsidR="00876B70" w:rsidRPr="007A1C09">
        <w:rPr>
          <w:rFonts w:ascii="Arial Narrow" w:hAnsi="Arial Narrow"/>
        </w:rPr>
        <w:t xml:space="preserve">            </w:t>
      </w:r>
      <w:r w:rsidR="000B1264" w:rsidRPr="007A1C09">
        <w:rPr>
          <w:rFonts w:ascii="Arial Narrow" w:hAnsi="Arial Narrow"/>
        </w:rPr>
        <w:t>§ 2 Rozpor</w:t>
      </w:r>
      <w:r w:rsidR="006517AD">
        <w:rPr>
          <w:rFonts w:ascii="Arial Narrow" w:hAnsi="Arial Narrow"/>
        </w:rPr>
        <w:t xml:space="preserve">ządzenia Rady Ministrów z dnia </w:t>
      </w:r>
      <w:r w:rsidR="000B1264" w:rsidRPr="007A1C09">
        <w:rPr>
          <w:rFonts w:ascii="Arial Narrow" w:hAnsi="Arial Narrow"/>
        </w:rPr>
        <w:t xml:space="preserve">9 sierpnia 2001 r. w sprawie trybu postępowania przy składaniu wniosków dotyczących tworzenia, łączenia, dzielenia, znoszenia i ustalania granic gmin, nadawania gminie </w:t>
      </w:r>
      <w:r w:rsidR="00A53328" w:rsidRPr="007A1C09">
        <w:rPr>
          <w:rFonts w:ascii="Arial Narrow" w:hAnsi="Arial Narrow"/>
        </w:rPr>
        <w:t xml:space="preserve">                </w:t>
      </w:r>
      <w:r w:rsidR="000B1264" w:rsidRPr="007A1C09">
        <w:rPr>
          <w:rFonts w:ascii="Arial Narrow" w:hAnsi="Arial Narrow"/>
        </w:rPr>
        <w:t xml:space="preserve">lub miejscowości statusu miasta, ustalania i zmiany nazw gmin i siedzib ich władz oraz dokumentów wymaganych w tych sprawach /tekst jednolity: Dz. U. z 2014 r. Nr 310/ Rada Gminy Jednorożec uchwala, </w:t>
      </w:r>
      <w:r w:rsidR="00A53328" w:rsidRPr="007A1C09">
        <w:rPr>
          <w:rFonts w:ascii="Arial Narrow" w:hAnsi="Arial Narrow"/>
        </w:rPr>
        <w:t xml:space="preserve">                    </w:t>
      </w:r>
      <w:r w:rsidR="000B1264" w:rsidRPr="007A1C09">
        <w:rPr>
          <w:rFonts w:ascii="Arial Narrow" w:hAnsi="Arial Narrow"/>
        </w:rPr>
        <w:t>co następuje:</w:t>
      </w:r>
    </w:p>
    <w:p w:rsidR="0008528E" w:rsidRPr="007A1C09" w:rsidRDefault="00A53328" w:rsidP="00A53328">
      <w:pPr>
        <w:spacing w:before="120"/>
        <w:ind w:left="0" w:firstLine="0"/>
        <w:jc w:val="center"/>
        <w:rPr>
          <w:rFonts w:ascii="Arial Narrow" w:hAnsi="Arial Narrow"/>
        </w:rPr>
      </w:pPr>
      <w:r w:rsidRPr="007A1C09">
        <w:rPr>
          <w:rFonts w:ascii="Arial Narrow" w:hAnsi="Arial Narrow"/>
        </w:rPr>
        <w:t>§ 1.</w:t>
      </w:r>
    </w:p>
    <w:p w:rsidR="008673A2" w:rsidRPr="007A1C09" w:rsidRDefault="007B3E40" w:rsidP="006517AD">
      <w:pPr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t>Występuje się</w:t>
      </w:r>
      <w:r w:rsidR="000B1264" w:rsidRPr="007A1C09">
        <w:rPr>
          <w:rFonts w:ascii="Arial Narrow" w:hAnsi="Arial Narrow"/>
        </w:rPr>
        <w:t xml:space="preserve"> z wnios</w:t>
      </w:r>
      <w:r w:rsidR="0008528E" w:rsidRPr="007A1C09">
        <w:rPr>
          <w:rFonts w:ascii="Arial Narrow" w:hAnsi="Arial Narrow"/>
        </w:rPr>
        <w:t>k</w:t>
      </w:r>
      <w:r w:rsidR="000B1264" w:rsidRPr="007A1C09">
        <w:rPr>
          <w:rFonts w:ascii="Arial Narrow" w:hAnsi="Arial Narrow"/>
        </w:rPr>
        <w:t>iem</w:t>
      </w:r>
      <w:r w:rsidR="0008528E" w:rsidRPr="007A1C09">
        <w:rPr>
          <w:rFonts w:ascii="Arial Narrow" w:hAnsi="Arial Narrow"/>
        </w:rPr>
        <w:t xml:space="preserve"> do Ministra Administracji</w:t>
      </w:r>
      <w:r w:rsidR="00A53328" w:rsidRPr="007A1C09">
        <w:rPr>
          <w:rFonts w:ascii="Arial Narrow" w:hAnsi="Arial Narrow"/>
        </w:rPr>
        <w:t xml:space="preserve"> i Cyfryzacji</w:t>
      </w:r>
      <w:r w:rsidR="0008528E" w:rsidRPr="007A1C09">
        <w:rPr>
          <w:rFonts w:ascii="Arial Narrow" w:hAnsi="Arial Narrow"/>
        </w:rPr>
        <w:t xml:space="preserve"> za pośrednictwem Wojewody Mazowieckiego</w:t>
      </w:r>
      <w:r>
        <w:rPr>
          <w:rFonts w:ascii="Arial Narrow" w:hAnsi="Arial Narrow"/>
        </w:rPr>
        <w:t xml:space="preserve">                </w:t>
      </w:r>
      <w:r w:rsidR="0008528E" w:rsidRPr="007A1C09">
        <w:rPr>
          <w:rFonts w:ascii="Arial Narrow" w:hAnsi="Arial Narrow"/>
        </w:rPr>
        <w:t xml:space="preserve"> o </w:t>
      </w:r>
      <w:r w:rsidR="000B1264" w:rsidRPr="007A1C09">
        <w:rPr>
          <w:rFonts w:ascii="Arial Narrow" w:hAnsi="Arial Narrow"/>
        </w:rPr>
        <w:t>zmianę</w:t>
      </w:r>
      <w:r w:rsidR="008F5F0C" w:rsidRPr="007A1C09">
        <w:rPr>
          <w:rFonts w:ascii="Arial Narrow" w:hAnsi="Arial Narrow"/>
        </w:rPr>
        <w:t xml:space="preserve"> granic administracyjnych </w:t>
      </w:r>
      <w:r w:rsidR="00DA74AA" w:rsidRPr="007A1C09">
        <w:rPr>
          <w:rFonts w:ascii="Arial Narrow" w:hAnsi="Arial Narrow"/>
        </w:rPr>
        <w:t>g</w:t>
      </w:r>
      <w:r w:rsidR="008F5F0C" w:rsidRPr="007A1C09">
        <w:rPr>
          <w:rFonts w:ascii="Arial Narrow" w:hAnsi="Arial Narrow"/>
        </w:rPr>
        <w:t>miny Jednorożec</w:t>
      </w:r>
      <w:r w:rsidR="00DA74AA" w:rsidRPr="007A1C09">
        <w:rPr>
          <w:rFonts w:ascii="Arial Narrow" w:hAnsi="Arial Narrow"/>
        </w:rPr>
        <w:t xml:space="preserve"> (z jednoczesną zmianą granic powiatów: przasnyskiego</w:t>
      </w:r>
      <w:r>
        <w:rPr>
          <w:rFonts w:ascii="Arial Narrow" w:hAnsi="Arial Narrow"/>
        </w:rPr>
        <w:t xml:space="preserve">                 </w:t>
      </w:r>
      <w:r w:rsidR="00DA74AA" w:rsidRPr="007A1C09">
        <w:rPr>
          <w:rFonts w:ascii="Arial Narrow" w:hAnsi="Arial Narrow"/>
        </w:rPr>
        <w:t xml:space="preserve"> i makowskiego)</w:t>
      </w:r>
      <w:r w:rsidR="008F5F0C" w:rsidRPr="007A1C09">
        <w:rPr>
          <w:rFonts w:ascii="Arial Narrow" w:hAnsi="Arial Narrow"/>
        </w:rPr>
        <w:t xml:space="preserve">, </w:t>
      </w:r>
      <w:r w:rsidR="008673A2" w:rsidRPr="007A1C09">
        <w:rPr>
          <w:rFonts w:ascii="Arial Narrow" w:hAnsi="Arial Narrow"/>
        </w:rPr>
        <w:t>polegając</w:t>
      </w:r>
      <w:r w:rsidR="006517AD">
        <w:rPr>
          <w:rFonts w:ascii="Arial Narrow" w:hAnsi="Arial Narrow"/>
        </w:rPr>
        <w:t>ą</w:t>
      </w:r>
      <w:r w:rsidR="008673A2" w:rsidRPr="007A1C09">
        <w:rPr>
          <w:rFonts w:ascii="Arial Narrow" w:hAnsi="Arial Narrow"/>
        </w:rPr>
        <w:t xml:space="preserve"> na włączeniu do dotychczasowego obrębu ge</w:t>
      </w:r>
      <w:r w:rsidR="000438A2">
        <w:rPr>
          <w:rFonts w:ascii="Arial Narrow" w:hAnsi="Arial Narrow"/>
        </w:rPr>
        <w:t>odezyjnego Drążdżewo Nowe, gmina</w:t>
      </w:r>
      <w:r w:rsidR="008673A2" w:rsidRPr="007A1C09">
        <w:rPr>
          <w:rFonts w:ascii="Arial Narrow" w:hAnsi="Arial Narrow"/>
        </w:rPr>
        <w:t xml:space="preserve"> Jednorożec, powiat</w:t>
      </w:r>
      <w:r w:rsidR="005C7563" w:rsidRPr="007A1C09">
        <w:rPr>
          <w:rFonts w:ascii="Arial Narrow" w:hAnsi="Arial Narrow"/>
        </w:rPr>
        <w:t xml:space="preserve"> p</w:t>
      </w:r>
      <w:r w:rsidR="008673A2" w:rsidRPr="007A1C09">
        <w:rPr>
          <w:rFonts w:ascii="Arial Narrow" w:hAnsi="Arial Narrow"/>
        </w:rPr>
        <w:t>rzasn</w:t>
      </w:r>
      <w:r w:rsidR="005C7563" w:rsidRPr="007A1C09">
        <w:rPr>
          <w:rFonts w:ascii="Arial Narrow" w:hAnsi="Arial Narrow"/>
        </w:rPr>
        <w:t>yski</w:t>
      </w:r>
      <w:r w:rsidR="000438A2">
        <w:rPr>
          <w:rFonts w:ascii="Arial Narrow" w:hAnsi="Arial Narrow"/>
        </w:rPr>
        <w:t xml:space="preserve"> </w:t>
      </w:r>
      <w:r w:rsidR="008673A2" w:rsidRPr="007A1C09">
        <w:rPr>
          <w:rFonts w:ascii="Arial Narrow" w:hAnsi="Arial Narrow"/>
        </w:rPr>
        <w:t>części obrębu ewidencyjnego Drążdżewo, gmina Krasnosielc, powiat Maków Mazowiecki o powierzchni 4,3200 ha</w:t>
      </w:r>
      <w:r w:rsidR="00032D57" w:rsidRPr="007A1C09">
        <w:rPr>
          <w:rFonts w:ascii="Arial Narrow" w:hAnsi="Arial Narrow"/>
        </w:rPr>
        <w:t>.</w:t>
      </w:r>
    </w:p>
    <w:p w:rsidR="00A53328" w:rsidRPr="007A1C09" w:rsidRDefault="00A53328" w:rsidP="00A53328">
      <w:pPr>
        <w:spacing w:before="120"/>
        <w:ind w:left="0" w:firstLine="0"/>
        <w:jc w:val="center"/>
        <w:rPr>
          <w:rFonts w:ascii="Arial Narrow" w:hAnsi="Arial Narrow"/>
          <w:b/>
        </w:rPr>
      </w:pPr>
      <w:r w:rsidRPr="007A1C09">
        <w:rPr>
          <w:rFonts w:ascii="Arial Narrow" w:hAnsi="Arial Narrow"/>
        </w:rPr>
        <w:t>§ 2.</w:t>
      </w:r>
    </w:p>
    <w:p w:rsidR="00DA74AA" w:rsidRPr="007A1C09" w:rsidRDefault="00DA74AA" w:rsidP="00A53328">
      <w:pPr>
        <w:spacing w:before="120"/>
        <w:ind w:left="0" w:firstLine="0"/>
        <w:rPr>
          <w:rFonts w:ascii="Arial Narrow" w:hAnsi="Arial Narrow"/>
        </w:rPr>
      </w:pPr>
      <w:r w:rsidRPr="007A1C09">
        <w:rPr>
          <w:rFonts w:ascii="Arial Narrow" w:hAnsi="Arial Narrow"/>
        </w:rPr>
        <w:t>Treść wniosku stanowi załącznik do niniejszej uchwały.</w:t>
      </w:r>
    </w:p>
    <w:p w:rsidR="00A53328" w:rsidRPr="007A1C09" w:rsidRDefault="00A53328" w:rsidP="00A53328">
      <w:pPr>
        <w:spacing w:before="120"/>
        <w:ind w:left="0" w:firstLine="0"/>
        <w:jc w:val="center"/>
        <w:rPr>
          <w:rFonts w:ascii="Arial Narrow" w:hAnsi="Arial Narrow"/>
        </w:rPr>
      </w:pPr>
      <w:r w:rsidRPr="007A1C09">
        <w:rPr>
          <w:rFonts w:ascii="Arial Narrow" w:hAnsi="Arial Narrow"/>
        </w:rPr>
        <w:t>§ 3.</w:t>
      </w:r>
    </w:p>
    <w:p w:rsidR="00032D57" w:rsidRPr="007A1C09" w:rsidRDefault="00032D57" w:rsidP="00A53328">
      <w:pPr>
        <w:spacing w:before="120"/>
        <w:ind w:left="0" w:firstLine="0"/>
        <w:rPr>
          <w:rFonts w:ascii="Arial Narrow" w:hAnsi="Arial Narrow"/>
        </w:rPr>
      </w:pPr>
      <w:r w:rsidRPr="007A1C09">
        <w:rPr>
          <w:rFonts w:ascii="Arial Narrow" w:hAnsi="Arial Narrow"/>
        </w:rPr>
        <w:t>Wykonanie uchwały powierza się Wójtowi Gminy Jednorożec.</w:t>
      </w:r>
    </w:p>
    <w:p w:rsidR="00A53328" w:rsidRPr="007A1C09" w:rsidRDefault="00A53328" w:rsidP="00A53328">
      <w:pPr>
        <w:spacing w:before="120"/>
        <w:ind w:left="0" w:firstLine="0"/>
        <w:jc w:val="center"/>
        <w:rPr>
          <w:rFonts w:ascii="Arial Narrow" w:hAnsi="Arial Narrow"/>
        </w:rPr>
      </w:pPr>
      <w:r w:rsidRPr="007A1C09">
        <w:rPr>
          <w:rFonts w:ascii="Arial Narrow" w:hAnsi="Arial Narrow"/>
        </w:rPr>
        <w:t>§ 4.</w:t>
      </w:r>
    </w:p>
    <w:p w:rsidR="008F5F0C" w:rsidRPr="007A1C09" w:rsidRDefault="008F5F0C" w:rsidP="00A53328">
      <w:pPr>
        <w:spacing w:before="120"/>
        <w:ind w:left="0" w:firstLine="0"/>
        <w:rPr>
          <w:rFonts w:ascii="Arial Narrow" w:hAnsi="Arial Narrow"/>
        </w:rPr>
      </w:pPr>
      <w:r w:rsidRPr="007A1C09">
        <w:rPr>
          <w:rFonts w:ascii="Arial Narrow" w:hAnsi="Arial Narrow"/>
        </w:rPr>
        <w:t>Uchwała wchodzi w życie z dniem podjęcia.</w:t>
      </w:r>
    </w:p>
    <w:p w:rsidR="008F5F0C" w:rsidRPr="007A1C09" w:rsidRDefault="008F5F0C" w:rsidP="005C7563">
      <w:pPr>
        <w:ind w:firstLine="0"/>
        <w:rPr>
          <w:rFonts w:ascii="Arial Narrow" w:hAnsi="Arial Narrow"/>
        </w:rPr>
      </w:pPr>
    </w:p>
    <w:p w:rsidR="008F5F0C" w:rsidRPr="007A1C09" w:rsidRDefault="008F5F0C" w:rsidP="0008528E">
      <w:pPr>
        <w:ind w:firstLine="0"/>
        <w:rPr>
          <w:rFonts w:ascii="Arial Narrow" w:hAnsi="Arial Narrow"/>
        </w:rPr>
      </w:pPr>
    </w:p>
    <w:p w:rsidR="00A53328" w:rsidRDefault="00332FC7" w:rsidP="00332FC7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PRZEWODNICZĄCY</w:t>
      </w:r>
    </w:p>
    <w:p w:rsidR="00332FC7" w:rsidRDefault="00332FC7" w:rsidP="00332FC7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RADY GMINY</w:t>
      </w:r>
    </w:p>
    <w:p w:rsidR="00332FC7" w:rsidRDefault="00332FC7" w:rsidP="00332FC7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/-/ Sławomir Gadomski</w:t>
      </w:r>
    </w:p>
    <w:p w:rsidR="00856881" w:rsidRDefault="00856881" w:rsidP="001B74F7">
      <w:pPr>
        <w:ind w:left="0" w:firstLine="0"/>
        <w:rPr>
          <w:rFonts w:ascii="Arial Narrow" w:hAnsi="Arial Narrow"/>
          <w:b/>
        </w:rPr>
      </w:pPr>
    </w:p>
    <w:p w:rsidR="00856881" w:rsidRPr="007A1C09" w:rsidRDefault="00856881" w:rsidP="001B74F7">
      <w:pPr>
        <w:ind w:left="0" w:firstLine="0"/>
        <w:rPr>
          <w:rFonts w:ascii="Arial Narrow" w:hAnsi="Arial Narrow"/>
          <w:b/>
        </w:rPr>
      </w:pPr>
    </w:p>
    <w:p w:rsidR="00A53328" w:rsidRPr="007A1C09" w:rsidRDefault="008F5F0C" w:rsidP="00856881">
      <w:pPr>
        <w:ind w:left="0" w:firstLine="0"/>
        <w:jc w:val="center"/>
        <w:rPr>
          <w:rFonts w:ascii="Arial Narrow" w:eastAsia="Calibri" w:hAnsi="Arial Narrow" w:cs="Times New Roman"/>
          <w:b/>
        </w:rPr>
      </w:pPr>
      <w:r w:rsidRPr="007A1C09">
        <w:rPr>
          <w:rFonts w:ascii="Arial Narrow" w:hAnsi="Arial Narrow"/>
          <w:b/>
        </w:rPr>
        <w:t>U</w:t>
      </w:r>
      <w:r w:rsidR="00A53328" w:rsidRPr="007A1C09">
        <w:rPr>
          <w:rFonts w:ascii="Arial Narrow" w:hAnsi="Arial Narrow"/>
          <w:b/>
        </w:rPr>
        <w:t xml:space="preserve">zasadnienie </w:t>
      </w:r>
      <w:r w:rsidR="009465B6" w:rsidRPr="007A1C09">
        <w:rPr>
          <w:rFonts w:ascii="Arial Narrow" w:eastAsia="Calibri" w:hAnsi="Arial Narrow" w:cs="Times New Roman"/>
          <w:b/>
        </w:rPr>
        <w:t>do</w:t>
      </w:r>
    </w:p>
    <w:p w:rsidR="00F049B9" w:rsidRPr="007A1C09" w:rsidRDefault="009465B6" w:rsidP="00856881">
      <w:pPr>
        <w:ind w:left="0" w:firstLine="0"/>
        <w:jc w:val="center"/>
        <w:rPr>
          <w:rFonts w:ascii="Arial Narrow" w:hAnsi="Arial Narrow"/>
          <w:b/>
        </w:rPr>
      </w:pPr>
      <w:r w:rsidRPr="007A1C09">
        <w:rPr>
          <w:rFonts w:ascii="Arial Narrow" w:eastAsia="Calibri" w:hAnsi="Arial Narrow" w:cs="Times New Roman"/>
          <w:b/>
        </w:rPr>
        <w:t>U</w:t>
      </w:r>
      <w:r w:rsidR="00F049B9" w:rsidRPr="007A1C09">
        <w:rPr>
          <w:rFonts w:ascii="Arial Narrow" w:hAnsi="Arial Narrow"/>
          <w:b/>
        </w:rPr>
        <w:t>CHWAŁY</w:t>
      </w:r>
      <w:r w:rsidRPr="007A1C09">
        <w:rPr>
          <w:rFonts w:ascii="Arial Narrow" w:eastAsia="Calibri" w:hAnsi="Arial Narrow" w:cs="Times New Roman"/>
          <w:b/>
        </w:rPr>
        <w:t xml:space="preserve"> N</w:t>
      </w:r>
      <w:r w:rsidR="00F049B9" w:rsidRPr="007A1C09">
        <w:rPr>
          <w:rFonts w:ascii="Arial Narrow" w:hAnsi="Arial Narrow"/>
          <w:b/>
        </w:rPr>
        <w:t>R</w:t>
      </w:r>
      <w:r w:rsidR="00856881">
        <w:rPr>
          <w:rFonts w:ascii="Arial Narrow" w:eastAsia="Calibri" w:hAnsi="Arial Narrow" w:cs="Times New Roman"/>
          <w:b/>
        </w:rPr>
        <w:t xml:space="preserve"> L</w:t>
      </w:r>
      <w:r w:rsidRPr="007A1C09">
        <w:rPr>
          <w:rFonts w:ascii="Arial Narrow" w:eastAsia="Calibri" w:hAnsi="Arial Narrow" w:cs="Times New Roman"/>
          <w:b/>
        </w:rPr>
        <w:t>/</w:t>
      </w:r>
      <w:r w:rsidR="00856881">
        <w:rPr>
          <w:rFonts w:ascii="Arial Narrow" w:hAnsi="Arial Narrow"/>
          <w:b/>
        </w:rPr>
        <w:t>300</w:t>
      </w:r>
      <w:r w:rsidRPr="007A1C09">
        <w:rPr>
          <w:rFonts w:ascii="Arial Narrow" w:eastAsia="Calibri" w:hAnsi="Arial Narrow" w:cs="Times New Roman"/>
          <w:b/>
        </w:rPr>
        <w:t>/</w:t>
      </w:r>
      <w:r w:rsidR="00F049B9" w:rsidRPr="007A1C09">
        <w:rPr>
          <w:rFonts w:ascii="Arial Narrow" w:hAnsi="Arial Narrow"/>
          <w:b/>
        </w:rPr>
        <w:t>2014</w:t>
      </w:r>
    </w:p>
    <w:p w:rsidR="001B74F7" w:rsidRPr="007A1C09" w:rsidRDefault="001B74F7" w:rsidP="00856881">
      <w:pPr>
        <w:spacing w:line="240" w:lineRule="auto"/>
        <w:ind w:left="0" w:firstLine="0"/>
        <w:jc w:val="center"/>
        <w:rPr>
          <w:rFonts w:ascii="Arial Narrow" w:hAnsi="Arial Narrow"/>
          <w:b/>
        </w:rPr>
      </w:pPr>
      <w:r w:rsidRPr="007A1C09">
        <w:rPr>
          <w:rFonts w:ascii="Arial Narrow" w:hAnsi="Arial Narrow"/>
          <w:b/>
        </w:rPr>
        <w:t>Rady Gminy Jednorożec</w:t>
      </w:r>
    </w:p>
    <w:p w:rsidR="00856881" w:rsidRPr="007A1C09" w:rsidRDefault="00856881" w:rsidP="00856881">
      <w:pPr>
        <w:spacing w:line="240" w:lineRule="auto"/>
        <w:ind w:left="0" w:firstLine="0"/>
        <w:jc w:val="center"/>
        <w:rPr>
          <w:rFonts w:ascii="Arial Narrow" w:hAnsi="Arial Narrow"/>
          <w:b/>
        </w:rPr>
      </w:pPr>
      <w:r w:rsidRPr="007A1C09">
        <w:rPr>
          <w:rFonts w:ascii="Arial Narrow" w:hAnsi="Arial Narrow"/>
          <w:b/>
        </w:rPr>
        <w:t xml:space="preserve">z dnia </w:t>
      </w:r>
      <w:r>
        <w:rPr>
          <w:rFonts w:ascii="Arial Narrow" w:hAnsi="Arial Narrow"/>
          <w:b/>
        </w:rPr>
        <w:t>7 listopada 2014 r.</w:t>
      </w:r>
    </w:p>
    <w:p w:rsidR="009465B6" w:rsidRPr="007A1C09" w:rsidRDefault="009465B6" w:rsidP="00856881">
      <w:pPr>
        <w:spacing w:line="240" w:lineRule="auto"/>
        <w:ind w:left="0"/>
        <w:jc w:val="center"/>
        <w:rPr>
          <w:rFonts w:ascii="Arial Narrow" w:eastAsia="Calibri" w:hAnsi="Arial Narrow" w:cs="Times New Roman"/>
          <w:b/>
        </w:rPr>
      </w:pPr>
    </w:p>
    <w:p w:rsidR="00F049B9" w:rsidRPr="00A65A40" w:rsidRDefault="009465B6" w:rsidP="00A53328">
      <w:pPr>
        <w:spacing w:line="276" w:lineRule="auto"/>
        <w:ind w:left="1134" w:hanging="1134"/>
        <w:jc w:val="center"/>
        <w:rPr>
          <w:rFonts w:ascii="Arial Narrow" w:hAnsi="Arial Narrow"/>
          <w:b/>
        </w:rPr>
      </w:pPr>
      <w:r w:rsidRPr="00A65A40">
        <w:rPr>
          <w:rFonts w:ascii="Arial Narrow" w:eastAsia="Calibri" w:hAnsi="Arial Narrow" w:cs="Times New Roman"/>
          <w:b/>
        </w:rPr>
        <w:t xml:space="preserve">w sprawie </w:t>
      </w:r>
      <w:r w:rsidR="00F049B9" w:rsidRPr="00A65A40">
        <w:rPr>
          <w:rFonts w:ascii="Arial Narrow" w:hAnsi="Arial Narrow"/>
          <w:b/>
        </w:rPr>
        <w:t>wystąpienia</w:t>
      </w:r>
      <w:r w:rsidR="007D294B" w:rsidRPr="007D294B">
        <w:rPr>
          <w:rFonts w:ascii="Arial Narrow" w:hAnsi="Arial Narrow"/>
          <w:b/>
        </w:rPr>
        <w:t xml:space="preserve"> </w:t>
      </w:r>
      <w:r w:rsidR="007D294B" w:rsidRPr="00A65A40">
        <w:rPr>
          <w:rFonts w:ascii="Arial Narrow" w:hAnsi="Arial Narrow"/>
          <w:b/>
        </w:rPr>
        <w:t xml:space="preserve">z wnioskiem </w:t>
      </w:r>
      <w:r w:rsidR="00F049B9" w:rsidRPr="00A65A40">
        <w:rPr>
          <w:rFonts w:ascii="Arial Narrow" w:hAnsi="Arial Narrow"/>
          <w:b/>
        </w:rPr>
        <w:t>do Ministra Administracji</w:t>
      </w:r>
      <w:r w:rsidR="00A53328" w:rsidRPr="00A65A40">
        <w:rPr>
          <w:rFonts w:ascii="Arial Narrow" w:hAnsi="Arial Narrow"/>
          <w:b/>
        </w:rPr>
        <w:t xml:space="preserve"> i Cyfryzacji</w:t>
      </w:r>
      <w:r w:rsidR="00F049B9" w:rsidRPr="00A65A40">
        <w:rPr>
          <w:rFonts w:ascii="Arial Narrow" w:hAnsi="Arial Narrow"/>
          <w:b/>
        </w:rPr>
        <w:t xml:space="preserve"> o zmianę  granicy administracyjnej gminy Jednorożec.</w:t>
      </w:r>
    </w:p>
    <w:p w:rsidR="009465B6" w:rsidRPr="00A65A40" w:rsidRDefault="009465B6" w:rsidP="00F049B9">
      <w:pPr>
        <w:spacing w:line="240" w:lineRule="auto"/>
        <w:jc w:val="center"/>
        <w:rPr>
          <w:rFonts w:ascii="Arial Narrow" w:eastAsia="Calibri" w:hAnsi="Arial Narrow" w:cs="Times New Roman"/>
          <w:b/>
        </w:rPr>
      </w:pPr>
    </w:p>
    <w:p w:rsidR="003E64CF" w:rsidRPr="007A1C09" w:rsidRDefault="003E64CF" w:rsidP="003E64CF">
      <w:pPr>
        <w:ind w:left="0" w:firstLine="1059"/>
        <w:rPr>
          <w:rFonts w:ascii="Arial Narrow" w:hAnsi="Arial Narrow"/>
        </w:rPr>
      </w:pPr>
    </w:p>
    <w:p w:rsidR="003E64CF" w:rsidRPr="007A1C09" w:rsidRDefault="003E64CF" w:rsidP="003E64CF">
      <w:pPr>
        <w:ind w:left="0" w:firstLine="1059"/>
        <w:rPr>
          <w:rFonts w:ascii="Arial Narrow" w:hAnsi="Arial Narrow"/>
        </w:rPr>
      </w:pPr>
      <w:r w:rsidRPr="007A1C09">
        <w:rPr>
          <w:rFonts w:ascii="Arial Narrow" w:hAnsi="Arial Narrow"/>
        </w:rPr>
        <w:t>Tworzenie, łączenie, dziele</w:t>
      </w:r>
      <w:r w:rsidR="000438A2">
        <w:rPr>
          <w:rFonts w:ascii="Arial Narrow" w:hAnsi="Arial Narrow"/>
        </w:rPr>
        <w:t>nie i znoszenie gmin oraz ustala</w:t>
      </w:r>
      <w:r w:rsidRPr="007A1C09">
        <w:rPr>
          <w:rFonts w:ascii="Arial Narrow" w:hAnsi="Arial Narrow"/>
        </w:rPr>
        <w:t xml:space="preserve">nie ich granic dokonywane jest zgodnie z art. 4 ust. 1 </w:t>
      </w:r>
      <w:proofErr w:type="spellStart"/>
      <w:r w:rsidRPr="007A1C09">
        <w:rPr>
          <w:rFonts w:ascii="Arial Narrow" w:hAnsi="Arial Narrow"/>
        </w:rPr>
        <w:t>pkt</w:t>
      </w:r>
      <w:proofErr w:type="spellEnd"/>
      <w:r w:rsidRPr="007A1C09">
        <w:rPr>
          <w:rFonts w:ascii="Arial Narrow" w:hAnsi="Arial Narrow"/>
        </w:rPr>
        <w:t xml:space="preserve"> 1 ustawy z dnia </w:t>
      </w:r>
      <w:r w:rsidRPr="007A1C09">
        <w:rPr>
          <w:rFonts w:ascii="Arial Narrow" w:eastAsia="Calibri" w:hAnsi="Arial Narrow" w:cs="Times New Roman"/>
        </w:rPr>
        <w:t>8 marca 1990 r. o samorządzie gmin</w:t>
      </w:r>
      <w:r w:rsidRPr="007A1C09">
        <w:rPr>
          <w:rFonts w:ascii="Arial Narrow" w:hAnsi="Arial Narrow"/>
        </w:rPr>
        <w:t xml:space="preserve">nym w trybie </w:t>
      </w:r>
      <w:r w:rsidRPr="007A1C09">
        <w:rPr>
          <w:rFonts w:ascii="Arial Narrow" w:eastAsia="Calibri" w:hAnsi="Arial Narrow" w:cs="Times New Roman"/>
        </w:rPr>
        <w:t xml:space="preserve">rozporządzenia Rady Ministrów, przy czym rozporządzenie to może być wydane na wniosek zainteresowanej gminy.  Z wnioskiem </w:t>
      </w:r>
      <w:r w:rsidR="007A1C09">
        <w:rPr>
          <w:rFonts w:ascii="Arial Narrow" w:eastAsia="Calibri" w:hAnsi="Arial Narrow" w:cs="Times New Roman"/>
        </w:rPr>
        <w:t xml:space="preserve">                </w:t>
      </w:r>
      <w:r w:rsidRPr="007A1C09">
        <w:rPr>
          <w:rFonts w:ascii="Arial Narrow" w:eastAsia="Calibri" w:hAnsi="Arial Narrow" w:cs="Times New Roman"/>
        </w:rPr>
        <w:t>o wydanie rozporządzenia Rada Gminy występuje do Ministra Administracji i Cyfryzacji za pośrednictwem wojewody, w terminie do 31 marca. Informacje, które winien zawierać wniosek Rady Gminy określa</w:t>
      </w:r>
      <w:r w:rsidR="007A1C09">
        <w:rPr>
          <w:rFonts w:ascii="Arial Narrow" w:eastAsia="Calibri" w:hAnsi="Arial Narrow" w:cs="Times New Roman"/>
        </w:rPr>
        <w:t xml:space="preserve">                              </w:t>
      </w:r>
      <w:r w:rsidRPr="007A1C09">
        <w:rPr>
          <w:rFonts w:ascii="Arial Narrow" w:eastAsia="Calibri" w:hAnsi="Arial Narrow" w:cs="Times New Roman"/>
        </w:rPr>
        <w:t xml:space="preserve"> § 2 Rozpor</w:t>
      </w:r>
      <w:r w:rsidR="006517AD">
        <w:rPr>
          <w:rFonts w:ascii="Arial Narrow" w:eastAsia="Calibri" w:hAnsi="Arial Narrow" w:cs="Times New Roman"/>
        </w:rPr>
        <w:t xml:space="preserve">ządzenia Rady Ministrów z dnia </w:t>
      </w:r>
      <w:r w:rsidRPr="007A1C09">
        <w:rPr>
          <w:rFonts w:ascii="Arial Narrow" w:eastAsia="Calibri" w:hAnsi="Arial Narrow" w:cs="Times New Roman"/>
        </w:rPr>
        <w:t>9 sierpnia 2001 roku w sprawie trybu postępowania przy składaniu wniosków dotyczących tworzenia,</w:t>
      </w:r>
      <w:r w:rsidR="007A1C09">
        <w:rPr>
          <w:rFonts w:ascii="Arial Narrow" w:eastAsia="Calibri" w:hAnsi="Arial Narrow" w:cs="Times New Roman"/>
        </w:rPr>
        <w:t xml:space="preserve"> łączenia, dzielenia, znoszenia</w:t>
      </w:r>
      <w:r w:rsidRPr="007A1C09">
        <w:rPr>
          <w:rFonts w:ascii="Arial Narrow" w:eastAsia="Calibri" w:hAnsi="Arial Narrow" w:cs="Times New Roman"/>
        </w:rPr>
        <w:t xml:space="preserve"> i ustalania granic gmin, nadawania gminie</w:t>
      </w:r>
      <w:r w:rsidR="007A1C09">
        <w:rPr>
          <w:rFonts w:ascii="Arial Narrow" w:eastAsia="Calibri" w:hAnsi="Arial Narrow" w:cs="Times New Roman"/>
        </w:rPr>
        <w:t xml:space="preserve">               </w:t>
      </w:r>
      <w:r w:rsidR="006517AD">
        <w:rPr>
          <w:rFonts w:ascii="Arial Narrow" w:eastAsia="Calibri" w:hAnsi="Arial Narrow" w:cs="Times New Roman"/>
        </w:rPr>
        <w:t xml:space="preserve"> lub miejscowości status</w:t>
      </w:r>
      <w:r w:rsidRPr="007A1C09">
        <w:rPr>
          <w:rFonts w:ascii="Arial Narrow" w:eastAsia="Calibri" w:hAnsi="Arial Narrow" w:cs="Times New Roman"/>
        </w:rPr>
        <w:t xml:space="preserve">u miasta, ustalania i zmiany nazw gmin i siedzib ich władz oraz dokumentów wymaganych w tych sprawach </w:t>
      </w:r>
      <w:r w:rsidRPr="007A1C09">
        <w:rPr>
          <w:rFonts w:ascii="Arial Narrow" w:hAnsi="Arial Narrow"/>
        </w:rPr>
        <w:t>/tekst jednolity: Dz. U. z 2014 r. Nr 310/</w:t>
      </w:r>
      <w:r w:rsidRPr="007A1C09">
        <w:rPr>
          <w:rFonts w:ascii="Arial Narrow" w:eastAsia="Calibri" w:hAnsi="Arial Narrow" w:cs="Times New Roman"/>
        </w:rPr>
        <w:t>.</w:t>
      </w:r>
    </w:p>
    <w:p w:rsidR="003E64CF" w:rsidRPr="007A1C09" w:rsidRDefault="003E64CF" w:rsidP="00F049B9">
      <w:pPr>
        <w:ind w:left="0" w:firstLine="0"/>
        <w:rPr>
          <w:rFonts w:ascii="Arial Narrow" w:eastAsia="Calibri" w:hAnsi="Arial Narrow" w:cs="Times New Roman"/>
        </w:rPr>
      </w:pPr>
    </w:p>
    <w:p w:rsidR="00F500D3" w:rsidRPr="007A1C09" w:rsidRDefault="00F500D3" w:rsidP="007A1C09">
      <w:pPr>
        <w:ind w:left="0" w:firstLine="708"/>
        <w:rPr>
          <w:rFonts w:ascii="Arial Narrow" w:eastAsia="Calibri" w:hAnsi="Arial Narrow" w:cs="Times New Roman"/>
        </w:rPr>
      </w:pPr>
      <w:r w:rsidRPr="007A1C09">
        <w:rPr>
          <w:rFonts w:ascii="Arial Narrow" w:eastAsia="Calibri" w:hAnsi="Arial Narrow" w:cs="Times New Roman"/>
        </w:rPr>
        <w:t>Sygnalizowana konieczność dokonania zmian granic obu gmin jest zasadna. Istniejące uwarunkowania</w:t>
      </w:r>
      <w:r w:rsidR="007A1C09">
        <w:rPr>
          <w:rFonts w:ascii="Arial Narrow" w:eastAsia="Calibri" w:hAnsi="Arial Narrow" w:cs="Times New Roman"/>
        </w:rPr>
        <w:t xml:space="preserve"> </w:t>
      </w:r>
      <w:r w:rsidRPr="007A1C09">
        <w:rPr>
          <w:rFonts w:ascii="Arial Narrow" w:eastAsia="Calibri" w:hAnsi="Arial Narrow" w:cs="Times New Roman"/>
        </w:rPr>
        <w:t xml:space="preserve"> i argumenty są wystarczające </w:t>
      </w:r>
      <w:r w:rsidR="002A7B42" w:rsidRPr="007A1C09">
        <w:rPr>
          <w:rFonts w:ascii="Arial Narrow" w:eastAsia="Calibri" w:hAnsi="Arial Narrow" w:cs="Times New Roman"/>
        </w:rPr>
        <w:t>do podjęcia czynności zmierzających do uregulowania stanu ewidencyjno-administracyjnego w takim zakresie, by stan faktyczny był zgodny ze stanem prawno-administracyjnym.</w:t>
      </w:r>
    </w:p>
    <w:p w:rsidR="002A7B42" w:rsidRPr="007A1C09" w:rsidRDefault="002A7B42" w:rsidP="0018674D">
      <w:pPr>
        <w:ind w:left="0" w:firstLine="0"/>
        <w:rPr>
          <w:rFonts w:ascii="Arial Narrow" w:eastAsia="Calibri" w:hAnsi="Arial Narrow" w:cs="Times New Roman"/>
        </w:rPr>
      </w:pPr>
      <w:r w:rsidRPr="007A1C09">
        <w:rPr>
          <w:rFonts w:ascii="Arial Narrow" w:eastAsia="Calibri" w:hAnsi="Arial Narrow" w:cs="Times New Roman"/>
        </w:rPr>
        <w:t>Zmiana granic – odłączenie wnioskowanego obszaru i włączenie w granice administracyjne gminy Jednorożec – podyktowana jest jednorodnym układem osadniczym i przestrzennym oraz istnieniem więzi społecznych, gospodarczych i kulturowych.</w:t>
      </w:r>
    </w:p>
    <w:p w:rsidR="008F5F0C" w:rsidRDefault="008F5F0C" w:rsidP="009465B6">
      <w:pPr>
        <w:ind w:firstLine="0"/>
        <w:rPr>
          <w:rFonts w:ascii="Arial Narrow" w:hAnsi="Arial Narrow"/>
        </w:rPr>
      </w:pPr>
    </w:p>
    <w:p w:rsidR="00332FC7" w:rsidRDefault="00332FC7" w:rsidP="009465B6">
      <w:pPr>
        <w:ind w:firstLine="0"/>
        <w:rPr>
          <w:rFonts w:ascii="Arial Narrow" w:hAnsi="Arial Narrow"/>
        </w:rPr>
      </w:pPr>
    </w:p>
    <w:p w:rsidR="00332FC7" w:rsidRDefault="00332FC7" w:rsidP="00332FC7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PRZEWODNICZĄCY</w:t>
      </w:r>
    </w:p>
    <w:p w:rsidR="00332FC7" w:rsidRDefault="00332FC7" w:rsidP="00332FC7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RADY GMINY</w:t>
      </w:r>
    </w:p>
    <w:p w:rsidR="00332FC7" w:rsidRDefault="00332FC7" w:rsidP="00332FC7">
      <w:pPr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/-/ Sławomir Gadomski</w:t>
      </w:r>
    </w:p>
    <w:p w:rsidR="00332FC7" w:rsidRPr="007A1C09" w:rsidRDefault="00332FC7" w:rsidP="009465B6">
      <w:pPr>
        <w:ind w:firstLine="0"/>
        <w:rPr>
          <w:rFonts w:ascii="Arial Narrow" w:hAnsi="Arial Narrow"/>
        </w:rPr>
      </w:pPr>
    </w:p>
    <w:sectPr w:rsidR="00332FC7" w:rsidRPr="007A1C09" w:rsidSect="00C0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528E"/>
    <w:rsid w:val="00011A8D"/>
    <w:rsid w:val="00032D57"/>
    <w:rsid w:val="000438A2"/>
    <w:rsid w:val="0008528E"/>
    <w:rsid w:val="000B1264"/>
    <w:rsid w:val="001018B0"/>
    <w:rsid w:val="00116410"/>
    <w:rsid w:val="001810CC"/>
    <w:rsid w:val="0018674D"/>
    <w:rsid w:val="001A7F3E"/>
    <w:rsid w:val="001B74F7"/>
    <w:rsid w:val="00225A90"/>
    <w:rsid w:val="00274DF4"/>
    <w:rsid w:val="002A7B42"/>
    <w:rsid w:val="002C3D60"/>
    <w:rsid w:val="00307EE5"/>
    <w:rsid w:val="00317990"/>
    <w:rsid w:val="00332FC7"/>
    <w:rsid w:val="003E64CF"/>
    <w:rsid w:val="004231F0"/>
    <w:rsid w:val="0047584B"/>
    <w:rsid w:val="00542987"/>
    <w:rsid w:val="005C7563"/>
    <w:rsid w:val="006517AD"/>
    <w:rsid w:val="00661B1D"/>
    <w:rsid w:val="006A375F"/>
    <w:rsid w:val="00715E0E"/>
    <w:rsid w:val="0079271D"/>
    <w:rsid w:val="007A1C09"/>
    <w:rsid w:val="007B3E40"/>
    <w:rsid w:val="007D294B"/>
    <w:rsid w:val="00856881"/>
    <w:rsid w:val="008673A2"/>
    <w:rsid w:val="008701B7"/>
    <w:rsid w:val="00876B70"/>
    <w:rsid w:val="00895DF1"/>
    <w:rsid w:val="008F5F0C"/>
    <w:rsid w:val="00907301"/>
    <w:rsid w:val="009465B6"/>
    <w:rsid w:val="009D3554"/>
    <w:rsid w:val="00A53328"/>
    <w:rsid w:val="00A65A40"/>
    <w:rsid w:val="00A90368"/>
    <w:rsid w:val="00BC2D3A"/>
    <w:rsid w:val="00C044EB"/>
    <w:rsid w:val="00CE2358"/>
    <w:rsid w:val="00D90AFB"/>
    <w:rsid w:val="00DA21C1"/>
    <w:rsid w:val="00DA74AA"/>
    <w:rsid w:val="00E52778"/>
    <w:rsid w:val="00E66A35"/>
    <w:rsid w:val="00E81C4E"/>
    <w:rsid w:val="00F049B9"/>
    <w:rsid w:val="00F158DD"/>
    <w:rsid w:val="00F500D3"/>
    <w:rsid w:val="00F93B44"/>
    <w:rsid w:val="00FB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4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4E276-907C-47D3-94E8-7A32E0FA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a.michalska</dc:creator>
  <cp:keywords/>
  <dc:description/>
  <cp:lastModifiedBy>a.michalska</cp:lastModifiedBy>
  <cp:revision>37</cp:revision>
  <cp:lastPrinted>2014-11-12T07:03:00Z</cp:lastPrinted>
  <dcterms:created xsi:type="dcterms:W3CDTF">2014-10-08T08:03:00Z</dcterms:created>
  <dcterms:modified xsi:type="dcterms:W3CDTF">2014-11-20T11:44:00Z</dcterms:modified>
</cp:coreProperties>
</file>