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0C" w:rsidRPr="009A27BB" w:rsidRDefault="004A4A0C" w:rsidP="009A27BB">
      <w:pPr>
        <w:pStyle w:val="Tekstpodstawowy2"/>
        <w:spacing w:after="0" w:line="312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167D2" w:rsidRPr="009A27BB" w:rsidRDefault="003167D2" w:rsidP="009A27BB">
      <w:pPr>
        <w:pStyle w:val="Tekstpodstawowy2"/>
        <w:spacing w:after="0" w:line="312" w:lineRule="auto"/>
        <w:jc w:val="center"/>
        <w:rPr>
          <w:rFonts w:asciiTheme="minorHAnsi" w:hAnsiTheme="minorHAnsi"/>
          <w:sz w:val="24"/>
          <w:szCs w:val="24"/>
        </w:rPr>
      </w:pPr>
      <w:r w:rsidRPr="009A27BB">
        <w:rPr>
          <w:rFonts w:asciiTheme="minorHAnsi" w:hAnsiTheme="minorHAnsi"/>
          <w:b/>
          <w:sz w:val="24"/>
          <w:szCs w:val="24"/>
        </w:rPr>
        <w:t xml:space="preserve">Zarządzenie </w:t>
      </w:r>
      <w:r w:rsidR="005F4794" w:rsidRPr="009A27BB">
        <w:rPr>
          <w:rFonts w:asciiTheme="minorHAnsi" w:hAnsiTheme="minorHAnsi"/>
          <w:b/>
          <w:sz w:val="24"/>
          <w:szCs w:val="24"/>
        </w:rPr>
        <w:t>nr 52</w:t>
      </w:r>
      <w:r w:rsidRPr="009A27BB">
        <w:rPr>
          <w:rFonts w:asciiTheme="minorHAnsi" w:hAnsiTheme="minorHAnsi"/>
          <w:b/>
          <w:sz w:val="24"/>
          <w:szCs w:val="24"/>
        </w:rPr>
        <w:t>/2011</w:t>
      </w:r>
    </w:p>
    <w:p w:rsidR="003167D2" w:rsidRPr="009A27BB" w:rsidRDefault="003167D2" w:rsidP="009A27BB">
      <w:pPr>
        <w:pStyle w:val="Tekstpodstawowy2"/>
        <w:spacing w:after="0" w:line="312" w:lineRule="auto"/>
        <w:jc w:val="center"/>
        <w:rPr>
          <w:rFonts w:asciiTheme="minorHAnsi" w:hAnsiTheme="minorHAnsi"/>
          <w:b/>
          <w:sz w:val="24"/>
          <w:szCs w:val="24"/>
        </w:rPr>
      </w:pPr>
      <w:r w:rsidRPr="009A27BB">
        <w:rPr>
          <w:rFonts w:asciiTheme="minorHAnsi" w:hAnsiTheme="minorHAnsi"/>
          <w:b/>
          <w:sz w:val="24"/>
          <w:szCs w:val="24"/>
        </w:rPr>
        <w:t>Wójta Gminy Jednorożec</w:t>
      </w:r>
    </w:p>
    <w:p w:rsidR="003167D2" w:rsidRPr="0019471D" w:rsidRDefault="003167D2" w:rsidP="009A27BB">
      <w:pPr>
        <w:pStyle w:val="Tekstpodstawowy2"/>
        <w:spacing w:after="0" w:line="312" w:lineRule="auto"/>
        <w:jc w:val="center"/>
        <w:rPr>
          <w:rFonts w:asciiTheme="minorHAnsi" w:hAnsiTheme="minorHAnsi"/>
          <w:b/>
          <w:sz w:val="24"/>
          <w:szCs w:val="24"/>
        </w:rPr>
      </w:pPr>
      <w:r w:rsidRPr="009A27BB">
        <w:rPr>
          <w:rFonts w:asciiTheme="minorHAnsi" w:hAnsiTheme="minorHAnsi"/>
          <w:b/>
          <w:sz w:val="24"/>
          <w:szCs w:val="24"/>
        </w:rPr>
        <w:t>z dnia 1</w:t>
      </w:r>
      <w:r w:rsidR="005F4794" w:rsidRPr="009A27BB">
        <w:rPr>
          <w:rFonts w:asciiTheme="minorHAnsi" w:hAnsiTheme="minorHAnsi"/>
          <w:b/>
          <w:sz w:val="24"/>
          <w:szCs w:val="24"/>
        </w:rPr>
        <w:t>6</w:t>
      </w:r>
      <w:r w:rsidRPr="009A27BB">
        <w:rPr>
          <w:rFonts w:asciiTheme="minorHAnsi" w:hAnsiTheme="minorHAnsi"/>
          <w:b/>
          <w:sz w:val="24"/>
          <w:szCs w:val="24"/>
        </w:rPr>
        <w:t xml:space="preserve"> sierpnia  2011</w:t>
      </w:r>
      <w:r w:rsidRPr="009A27BB">
        <w:rPr>
          <w:rFonts w:asciiTheme="minorHAnsi" w:hAnsiTheme="minorHAnsi"/>
          <w:sz w:val="24"/>
          <w:szCs w:val="24"/>
        </w:rPr>
        <w:t xml:space="preserve"> </w:t>
      </w:r>
      <w:r w:rsidRPr="0019471D">
        <w:rPr>
          <w:rFonts w:asciiTheme="minorHAnsi" w:hAnsiTheme="minorHAnsi"/>
          <w:b/>
          <w:sz w:val="24"/>
          <w:szCs w:val="24"/>
        </w:rPr>
        <w:t>r.</w:t>
      </w:r>
    </w:p>
    <w:p w:rsidR="003167D2" w:rsidRPr="009A27BB" w:rsidRDefault="003167D2" w:rsidP="009A27BB">
      <w:pPr>
        <w:spacing w:line="312" w:lineRule="auto"/>
        <w:jc w:val="both"/>
        <w:rPr>
          <w:rFonts w:asciiTheme="minorHAnsi" w:hAnsiTheme="minorHAnsi"/>
        </w:rPr>
      </w:pPr>
    </w:p>
    <w:p w:rsidR="003167D2" w:rsidRPr="009A27BB" w:rsidRDefault="003167D2" w:rsidP="009A27BB">
      <w:pPr>
        <w:spacing w:line="312" w:lineRule="auto"/>
        <w:jc w:val="both"/>
        <w:rPr>
          <w:rFonts w:asciiTheme="minorHAnsi" w:hAnsiTheme="minorHAnsi"/>
        </w:rPr>
      </w:pPr>
      <w:r w:rsidRPr="009A27BB">
        <w:rPr>
          <w:rFonts w:asciiTheme="minorHAnsi" w:hAnsiTheme="minorHAnsi"/>
        </w:rPr>
        <w:t>w sprawie Regulaminu Pracy Urzędu Gminy w Jednorożcu.</w:t>
      </w:r>
    </w:p>
    <w:p w:rsidR="003167D2" w:rsidRPr="009A27BB" w:rsidRDefault="003167D2" w:rsidP="009A27BB">
      <w:pPr>
        <w:spacing w:line="312" w:lineRule="auto"/>
        <w:jc w:val="both"/>
        <w:rPr>
          <w:rFonts w:asciiTheme="minorHAnsi" w:hAnsiTheme="minorHAnsi"/>
        </w:rPr>
      </w:pPr>
    </w:p>
    <w:p w:rsidR="003167D2" w:rsidRPr="009A27BB" w:rsidRDefault="003167D2" w:rsidP="009A27BB">
      <w:pPr>
        <w:spacing w:line="312" w:lineRule="auto"/>
        <w:jc w:val="both"/>
        <w:rPr>
          <w:rFonts w:asciiTheme="minorHAnsi" w:hAnsiTheme="minorHAnsi"/>
          <w:color w:val="3366FF"/>
        </w:rPr>
      </w:pPr>
      <w:r w:rsidRPr="009A27BB">
        <w:rPr>
          <w:rFonts w:asciiTheme="minorHAnsi" w:hAnsiTheme="minorHAnsi"/>
        </w:rPr>
        <w:tab/>
      </w:r>
      <w:r w:rsidRPr="009A27BB">
        <w:rPr>
          <w:rFonts w:asciiTheme="minorHAnsi" w:hAnsiTheme="minorHAnsi"/>
          <w:color w:val="3366FF"/>
        </w:rPr>
        <w:t xml:space="preserve"> </w:t>
      </w:r>
    </w:p>
    <w:p w:rsidR="003167D2" w:rsidRPr="009A27BB" w:rsidRDefault="003167D2" w:rsidP="009A27BB">
      <w:pPr>
        <w:spacing w:line="312" w:lineRule="auto"/>
        <w:jc w:val="both"/>
        <w:rPr>
          <w:rFonts w:asciiTheme="minorHAnsi" w:hAnsiTheme="minorHAnsi"/>
        </w:rPr>
      </w:pPr>
      <w:r w:rsidRPr="009A27BB">
        <w:rPr>
          <w:rFonts w:asciiTheme="minorHAnsi" w:hAnsiTheme="minorHAnsi"/>
        </w:rPr>
        <w:tab/>
        <w:t xml:space="preserve">Na podstawie art. 33 ust. 2  ustawy z dnia 8 marca 1990r. o samorządzie </w:t>
      </w:r>
      <w:r w:rsidR="002E74D9" w:rsidRPr="009A27BB">
        <w:rPr>
          <w:rFonts w:asciiTheme="minorHAnsi" w:hAnsiTheme="minorHAnsi"/>
        </w:rPr>
        <w:t>gminnym</w:t>
      </w:r>
      <w:r w:rsidR="0085295F" w:rsidRPr="009A27BB">
        <w:rPr>
          <w:rFonts w:asciiTheme="minorHAnsi" w:hAnsiTheme="minorHAnsi"/>
        </w:rPr>
        <w:t xml:space="preserve">               (</w:t>
      </w:r>
      <w:r w:rsidRPr="009A27BB">
        <w:rPr>
          <w:rFonts w:asciiTheme="minorHAnsi" w:hAnsiTheme="minorHAnsi"/>
        </w:rPr>
        <w:t>Dz. U. z 2001 r. Nr 142, poz.1591</w:t>
      </w:r>
      <w:r w:rsidR="004A4A0C" w:rsidRPr="009A27BB">
        <w:rPr>
          <w:rFonts w:asciiTheme="minorHAnsi" w:hAnsiTheme="minorHAnsi"/>
        </w:rPr>
        <w:t xml:space="preserve"> z </w:t>
      </w:r>
      <w:proofErr w:type="spellStart"/>
      <w:r w:rsidR="004A4A0C" w:rsidRPr="009A27BB">
        <w:rPr>
          <w:rFonts w:asciiTheme="minorHAnsi" w:hAnsiTheme="minorHAnsi"/>
        </w:rPr>
        <w:t>późn</w:t>
      </w:r>
      <w:proofErr w:type="spellEnd"/>
      <w:r w:rsidR="004A4A0C" w:rsidRPr="009A27BB">
        <w:rPr>
          <w:rFonts w:asciiTheme="minorHAnsi" w:hAnsiTheme="minorHAnsi"/>
        </w:rPr>
        <w:t xml:space="preserve">. zm.) </w:t>
      </w:r>
      <w:r w:rsidRPr="009A27BB">
        <w:rPr>
          <w:rFonts w:asciiTheme="minorHAnsi" w:hAnsiTheme="minorHAnsi"/>
        </w:rPr>
        <w:t>oraz w opa</w:t>
      </w:r>
      <w:r w:rsidR="00F315CC" w:rsidRPr="009A27BB">
        <w:rPr>
          <w:rFonts w:asciiTheme="minorHAnsi" w:hAnsiTheme="minorHAnsi"/>
        </w:rPr>
        <w:t xml:space="preserve">rciu o przepisy art.104 </w:t>
      </w:r>
      <w:r w:rsidR="00F315CC" w:rsidRPr="009A27BB">
        <w:rPr>
          <w:rFonts w:asciiTheme="minorHAnsi" w:hAnsiTheme="minorHAnsi"/>
        </w:rPr>
        <w:br/>
        <w:t xml:space="preserve">Kodeksu </w:t>
      </w:r>
      <w:r w:rsidRPr="009A27BB">
        <w:rPr>
          <w:rFonts w:asciiTheme="minorHAnsi" w:hAnsiTheme="minorHAnsi"/>
        </w:rPr>
        <w:t>pracy (</w:t>
      </w:r>
      <w:proofErr w:type="spellStart"/>
      <w:r w:rsidRPr="009A27BB">
        <w:rPr>
          <w:rFonts w:asciiTheme="minorHAnsi" w:hAnsiTheme="minorHAnsi"/>
        </w:rPr>
        <w:t>Dz.U</w:t>
      </w:r>
      <w:proofErr w:type="spellEnd"/>
      <w:r w:rsidRPr="009A27BB">
        <w:rPr>
          <w:rFonts w:asciiTheme="minorHAnsi" w:hAnsiTheme="minorHAnsi"/>
        </w:rPr>
        <w:t xml:space="preserve">. nr 21 poz. 94 z 1998 r. z późniejszymi zmianami) zarządza się, </w:t>
      </w:r>
      <w:r w:rsidR="00F315CC" w:rsidRPr="009A27BB">
        <w:rPr>
          <w:rFonts w:asciiTheme="minorHAnsi" w:hAnsiTheme="minorHAnsi"/>
        </w:rPr>
        <w:br/>
      </w:r>
      <w:r w:rsidRPr="009A27BB">
        <w:rPr>
          <w:rFonts w:asciiTheme="minorHAnsi" w:hAnsiTheme="minorHAnsi"/>
        </w:rPr>
        <w:t>co następuje:</w:t>
      </w:r>
    </w:p>
    <w:p w:rsidR="003167D2" w:rsidRPr="009A27BB" w:rsidRDefault="003167D2" w:rsidP="009A27BB">
      <w:pPr>
        <w:spacing w:line="312" w:lineRule="auto"/>
        <w:jc w:val="both"/>
        <w:rPr>
          <w:rFonts w:asciiTheme="minorHAnsi" w:hAnsiTheme="minorHAnsi"/>
        </w:rPr>
      </w:pPr>
    </w:p>
    <w:p w:rsidR="003167D2" w:rsidRPr="009A27BB" w:rsidRDefault="003167D2" w:rsidP="009A27BB">
      <w:pPr>
        <w:spacing w:line="312" w:lineRule="auto"/>
        <w:jc w:val="center"/>
        <w:rPr>
          <w:rFonts w:asciiTheme="minorHAnsi" w:hAnsiTheme="minorHAnsi"/>
        </w:rPr>
      </w:pPr>
      <w:r w:rsidRPr="009A27BB">
        <w:rPr>
          <w:rFonts w:asciiTheme="minorHAnsi" w:hAnsiTheme="minorHAnsi"/>
        </w:rPr>
        <w:t>§1.</w:t>
      </w:r>
    </w:p>
    <w:p w:rsidR="003167D2" w:rsidRPr="009A27BB" w:rsidRDefault="003167D2" w:rsidP="009A27BB">
      <w:pPr>
        <w:spacing w:line="312" w:lineRule="auto"/>
        <w:jc w:val="both"/>
        <w:rPr>
          <w:rFonts w:asciiTheme="minorHAnsi" w:hAnsiTheme="minorHAnsi"/>
          <w:color w:val="3366FF"/>
        </w:rPr>
      </w:pPr>
      <w:r w:rsidRPr="009A27BB">
        <w:rPr>
          <w:rFonts w:asciiTheme="minorHAnsi" w:hAnsiTheme="minorHAnsi"/>
        </w:rPr>
        <w:t>Wprowadza  się dla Urzędu Gminy w Jednorożcu Regulamin Pracy</w:t>
      </w:r>
      <w:r w:rsidR="004A4A0C" w:rsidRPr="009A27BB">
        <w:rPr>
          <w:rFonts w:asciiTheme="minorHAnsi" w:hAnsiTheme="minorHAnsi"/>
        </w:rPr>
        <w:t>.</w:t>
      </w:r>
    </w:p>
    <w:p w:rsidR="003167D2" w:rsidRPr="009A27BB" w:rsidRDefault="003167D2" w:rsidP="009A27BB">
      <w:pPr>
        <w:spacing w:line="312" w:lineRule="auto"/>
        <w:jc w:val="both"/>
        <w:rPr>
          <w:rFonts w:asciiTheme="minorHAnsi" w:hAnsiTheme="minorHAnsi"/>
        </w:rPr>
      </w:pPr>
    </w:p>
    <w:p w:rsidR="00770DBF" w:rsidRPr="009A27BB" w:rsidRDefault="003167D2" w:rsidP="009A27BB">
      <w:pPr>
        <w:spacing w:line="312" w:lineRule="auto"/>
        <w:jc w:val="center"/>
        <w:rPr>
          <w:rFonts w:asciiTheme="minorHAnsi" w:hAnsiTheme="minorHAnsi"/>
        </w:rPr>
      </w:pPr>
      <w:r w:rsidRPr="009A27BB">
        <w:rPr>
          <w:rFonts w:asciiTheme="minorHAnsi" w:hAnsiTheme="minorHAnsi"/>
        </w:rPr>
        <w:t>§2.</w:t>
      </w:r>
    </w:p>
    <w:p w:rsidR="00DE274B" w:rsidRDefault="00AA388F" w:rsidP="00F7117C">
      <w:pPr>
        <w:pStyle w:val="Akapitzlist"/>
        <w:numPr>
          <w:ilvl w:val="0"/>
          <w:numId w:val="54"/>
        </w:numPr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pacing w:val="-6"/>
          <w:sz w:val="24"/>
          <w:szCs w:val="24"/>
        </w:rPr>
      </w:pPr>
      <w:r w:rsidRPr="009A27BB">
        <w:rPr>
          <w:rFonts w:asciiTheme="minorHAnsi" w:hAnsiTheme="minorHAnsi"/>
          <w:color w:val="000000"/>
          <w:spacing w:val="-6"/>
          <w:sz w:val="24"/>
          <w:szCs w:val="24"/>
        </w:rPr>
        <w:t>Wykonanie zarządzenia powierza się pracownikom Urzędu Gminy w Jednorożcu.</w:t>
      </w:r>
    </w:p>
    <w:p w:rsidR="00770DBF" w:rsidRPr="00DE274B" w:rsidRDefault="00AA388F" w:rsidP="00F7117C">
      <w:pPr>
        <w:pStyle w:val="Akapitzlist"/>
        <w:numPr>
          <w:ilvl w:val="0"/>
          <w:numId w:val="54"/>
        </w:numPr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pacing w:val="-6"/>
          <w:sz w:val="24"/>
          <w:szCs w:val="24"/>
        </w:rPr>
      </w:pPr>
      <w:r w:rsidRPr="00DE274B">
        <w:rPr>
          <w:rFonts w:asciiTheme="minorHAnsi" w:hAnsiTheme="minorHAnsi"/>
          <w:color w:val="000000"/>
          <w:spacing w:val="-6"/>
          <w:sz w:val="24"/>
          <w:szCs w:val="24"/>
        </w:rPr>
        <w:t>Nadzór nad w</w:t>
      </w:r>
      <w:r w:rsidR="00770DBF" w:rsidRPr="00DE274B">
        <w:rPr>
          <w:rFonts w:asciiTheme="minorHAnsi" w:hAnsiTheme="minorHAnsi"/>
          <w:color w:val="000000"/>
          <w:spacing w:val="-6"/>
          <w:sz w:val="24"/>
          <w:szCs w:val="24"/>
        </w:rPr>
        <w:t>ykonanie</w:t>
      </w:r>
      <w:r w:rsidRPr="00DE274B">
        <w:rPr>
          <w:rFonts w:asciiTheme="minorHAnsi" w:hAnsiTheme="minorHAnsi"/>
          <w:color w:val="000000"/>
          <w:spacing w:val="-6"/>
          <w:sz w:val="24"/>
          <w:szCs w:val="24"/>
        </w:rPr>
        <w:t>m</w:t>
      </w:r>
      <w:r w:rsidR="00770DBF" w:rsidRPr="00DE274B">
        <w:rPr>
          <w:rFonts w:asciiTheme="minorHAnsi" w:hAnsiTheme="minorHAnsi"/>
          <w:color w:val="000000"/>
          <w:spacing w:val="-6"/>
          <w:sz w:val="24"/>
          <w:szCs w:val="24"/>
        </w:rPr>
        <w:t xml:space="preserve"> zarządzenia powierza się Sekretarzowi Gminy</w:t>
      </w:r>
      <w:r w:rsidR="00DE274B" w:rsidRPr="00DE274B">
        <w:rPr>
          <w:rFonts w:asciiTheme="minorHAnsi" w:hAnsiTheme="minorHAnsi"/>
          <w:color w:val="000000"/>
          <w:spacing w:val="-6"/>
          <w:sz w:val="24"/>
          <w:szCs w:val="24"/>
        </w:rPr>
        <w:t>.</w:t>
      </w:r>
      <w:r w:rsidRPr="00DE274B">
        <w:rPr>
          <w:rFonts w:asciiTheme="minorHAnsi" w:hAnsiTheme="minorHAnsi"/>
          <w:color w:val="000000"/>
          <w:spacing w:val="-6"/>
          <w:sz w:val="24"/>
          <w:szCs w:val="24"/>
        </w:rPr>
        <w:t xml:space="preserve"> </w:t>
      </w:r>
    </w:p>
    <w:p w:rsidR="00DE274B" w:rsidRDefault="00DE274B" w:rsidP="009A27BB">
      <w:pPr>
        <w:spacing w:line="312" w:lineRule="auto"/>
        <w:jc w:val="center"/>
        <w:rPr>
          <w:rFonts w:asciiTheme="minorHAnsi" w:hAnsiTheme="minorHAnsi"/>
        </w:rPr>
      </w:pPr>
    </w:p>
    <w:p w:rsidR="00770DBF" w:rsidRPr="009A27BB" w:rsidRDefault="00770DBF" w:rsidP="009A27BB">
      <w:pPr>
        <w:spacing w:line="312" w:lineRule="auto"/>
        <w:jc w:val="center"/>
        <w:rPr>
          <w:rFonts w:asciiTheme="minorHAnsi" w:hAnsiTheme="minorHAnsi"/>
        </w:rPr>
      </w:pPr>
      <w:r w:rsidRPr="009A27BB">
        <w:rPr>
          <w:rFonts w:asciiTheme="minorHAnsi" w:hAnsiTheme="minorHAnsi"/>
        </w:rPr>
        <w:t>§3.</w:t>
      </w:r>
    </w:p>
    <w:p w:rsidR="003167D2" w:rsidRPr="009A27BB" w:rsidRDefault="003167D2" w:rsidP="009A27BB">
      <w:pPr>
        <w:spacing w:line="312" w:lineRule="auto"/>
        <w:jc w:val="both"/>
        <w:rPr>
          <w:rFonts w:asciiTheme="minorHAnsi" w:hAnsiTheme="minorHAnsi"/>
        </w:rPr>
      </w:pPr>
      <w:r w:rsidRPr="009A27BB">
        <w:rPr>
          <w:rFonts w:asciiTheme="minorHAnsi" w:hAnsiTheme="minorHAnsi"/>
        </w:rPr>
        <w:t xml:space="preserve">Zarządzenie wchodzi w życie </w:t>
      </w:r>
      <w:r w:rsidR="00455662" w:rsidRPr="009A27BB">
        <w:rPr>
          <w:rFonts w:asciiTheme="minorHAnsi" w:hAnsiTheme="minorHAnsi"/>
        </w:rPr>
        <w:t>po upływie dwóch tygodni od</w:t>
      </w:r>
      <w:r w:rsidR="00BE3AAF" w:rsidRPr="009A27BB">
        <w:rPr>
          <w:rFonts w:asciiTheme="minorHAnsi" w:hAnsiTheme="minorHAnsi"/>
        </w:rPr>
        <w:t xml:space="preserve"> dnia</w:t>
      </w:r>
      <w:r w:rsidR="00455662" w:rsidRPr="009A27BB">
        <w:rPr>
          <w:rFonts w:asciiTheme="minorHAnsi" w:hAnsiTheme="minorHAnsi"/>
        </w:rPr>
        <w:t xml:space="preserve"> podania jego treści do wiadomości pracowników</w:t>
      </w:r>
      <w:r w:rsidR="00DB40C6" w:rsidRPr="009A27BB">
        <w:rPr>
          <w:rFonts w:asciiTheme="minorHAnsi" w:hAnsiTheme="minorHAnsi"/>
        </w:rPr>
        <w:t>, z mocą obowiązującą od 1 września 2011 r.</w:t>
      </w:r>
    </w:p>
    <w:p w:rsidR="00770DBF" w:rsidRPr="009A27BB" w:rsidRDefault="00770DBF" w:rsidP="009A27BB">
      <w:pPr>
        <w:spacing w:line="312" w:lineRule="auto"/>
        <w:jc w:val="center"/>
        <w:rPr>
          <w:rFonts w:asciiTheme="minorHAnsi" w:hAnsiTheme="minorHAnsi"/>
        </w:rPr>
      </w:pPr>
    </w:p>
    <w:p w:rsidR="001D2CA8" w:rsidRPr="009A27BB" w:rsidRDefault="001D2CA8" w:rsidP="009A27BB">
      <w:pPr>
        <w:spacing w:line="312" w:lineRule="auto"/>
        <w:jc w:val="center"/>
        <w:rPr>
          <w:rFonts w:asciiTheme="minorHAnsi" w:hAnsiTheme="minorHAnsi"/>
        </w:rPr>
      </w:pPr>
      <w:r w:rsidRPr="009A27BB">
        <w:rPr>
          <w:rFonts w:asciiTheme="minorHAnsi" w:hAnsiTheme="minorHAnsi"/>
        </w:rPr>
        <w:t>§</w:t>
      </w:r>
      <w:r w:rsidR="00770DBF" w:rsidRPr="009A27BB">
        <w:rPr>
          <w:rFonts w:asciiTheme="minorHAnsi" w:hAnsiTheme="minorHAnsi"/>
        </w:rPr>
        <w:t>4</w:t>
      </w:r>
      <w:r w:rsidRPr="009A27BB">
        <w:rPr>
          <w:rFonts w:asciiTheme="minorHAnsi" w:hAnsiTheme="minorHAnsi"/>
        </w:rPr>
        <w:t>.</w:t>
      </w:r>
    </w:p>
    <w:p w:rsidR="001D2CA8" w:rsidRPr="009A27BB" w:rsidRDefault="001D2CA8" w:rsidP="009A27BB">
      <w:pPr>
        <w:spacing w:line="312" w:lineRule="auto"/>
        <w:jc w:val="both"/>
        <w:rPr>
          <w:rFonts w:asciiTheme="minorHAnsi" w:hAnsiTheme="minorHAnsi"/>
        </w:rPr>
      </w:pPr>
      <w:r w:rsidRPr="009A27BB">
        <w:rPr>
          <w:rFonts w:asciiTheme="minorHAnsi" w:hAnsiTheme="minorHAnsi"/>
        </w:rPr>
        <w:t>Z dniem wejścia w życie niniejszego zarządzenia traci moc Regulamin Pracy stanowiący załącznik nr 4 do Regulaminu Organizacyjnego Urzędu Gminy w Jednorożcu nadanego zarządzeniem nr 94/09 Wójta Gminy Jednorożec z dnia 2 grudnia 2009 r.</w:t>
      </w:r>
      <w:r w:rsidR="00F7117C">
        <w:rPr>
          <w:rFonts w:asciiTheme="minorHAnsi" w:hAnsiTheme="minorHAnsi"/>
        </w:rPr>
        <w:t xml:space="preserve"> (z </w:t>
      </w:r>
      <w:proofErr w:type="spellStart"/>
      <w:r w:rsidR="00F7117C">
        <w:rPr>
          <w:rFonts w:asciiTheme="minorHAnsi" w:hAnsiTheme="minorHAnsi"/>
        </w:rPr>
        <w:t>późn</w:t>
      </w:r>
      <w:proofErr w:type="spellEnd"/>
      <w:r w:rsidR="00F7117C">
        <w:rPr>
          <w:rFonts w:asciiTheme="minorHAnsi" w:hAnsiTheme="minorHAnsi"/>
        </w:rPr>
        <w:t>. zm.).</w:t>
      </w:r>
    </w:p>
    <w:p w:rsidR="001D2CA8" w:rsidRPr="009A27BB" w:rsidRDefault="001D2CA8" w:rsidP="009A27BB">
      <w:pPr>
        <w:spacing w:line="312" w:lineRule="auto"/>
        <w:jc w:val="both"/>
        <w:rPr>
          <w:rFonts w:asciiTheme="minorHAnsi" w:hAnsiTheme="minorHAnsi"/>
        </w:rPr>
      </w:pPr>
    </w:p>
    <w:p w:rsidR="001D2CA8" w:rsidRPr="009A27BB" w:rsidRDefault="001D2CA8" w:rsidP="009A27BB">
      <w:pPr>
        <w:widowControl/>
        <w:suppressAutoHyphens w:val="0"/>
        <w:spacing w:line="312" w:lineRule="auto"/>
        <w:rPr>
          <w:rFonts w:asciiTheme="minorHAnsi" w:hAnsiTheme="minorHAnsi"/>
          <w:color w:val="000000"/>
        </w:rPr>
      </w:pPr>
    </w:p>
    <w:p w:rsidR="001D2CA8" w:rsidRPr="009A27BB" w:rsidRDefault="001D2CA8" w:rsidP="009A27BB">
      <w:pPr>
        <w:widowControl/>
        <w:suppressAutoHyphens w:val="0"/>
        <w:spacing w:line="312" w:lineRule="auto"/>
        <w:rPr>
          <w:rFonts w:asciiTheme="minorHAnsi" w:hAnsiTheme="minorHAnsi"/>
          <w:color w:val="000000"/>
        </w:rPr>
      </w:pPr>
      <w:r w:rsidRPr="009A27BB">
        <w:rPr>
          <w:rFonts w:asciiTheme="minorHAnsi" w:hAnsiTheme="minorHAnsi"/>
          <w:color w:val="000000"/>
        </w:rPr>
        <w:br w:type="page"/>
      </w:r>
    </w:p>
    <w:p w:rsidR="004A4A0C" w:rsidRPr="009A27BB" w:rsidRDefault="0043061D" w:rsidP="009A27BB">
      <w:pPr>
        <w:autoSpaceDE w:val="0"/>
        <w:spacing w:line="312" w:lineRule="auto"/>
        <w:ind w:firstLine="708"/>
        <w:jc w:val="right"/>
        <w:rPr>
          <w:rFonts w:asciiTheme="minorHAnsi" w:hAnsiTheme="minorHAnsi"/>
          <w:color w:val="000000"/>
        </w:rPr>
      </w:pPr>
      <w:r w:rsidRPr="009A27BB">
        <w:rPr>
          <w:rFonts w:asciiTheme="minorHAnsi" w:hAnsiTheme="minorHAnsi"/>
          <w:color w:val="000000"/>
        </w:rPr>
        <w:lastRenderedPageBreak/>
        <w:t xml:space="preserve">Załącznik Nr 1 do </w:t>
      </w:r>
      <w:r w:rsidR="00E67FA0" w:rsidRPr="009A27BB">
        <w:rPr>
          <w:rFonts w:asciiTheme="minorHAnsi" w:hAnsiTheme="minorHAnsi"/>
          <w:color w:val="000000"/>
        </w:rPr>
        <w:t xml:space="preserve">Zarządzenia </w:t>
      </w:r>
      <w:r w:rsidR="004A4A0C" w:rsidRPr="009A27BB">
        <w:rPr>
          <w:rFonts w:asciiTheme="minorHAnsi" w:hAnsiTheme="minorHAnsi"/>
          <w:color w:val="000000"/>
        </w:rPr>
        <w:t>nr 52/2011</w:t>
      </w:r>
    </w:p>
    <w:p w:rsidR="0043061D" w:rsidRPr="009A27BB" w:rsidRDefault="00E67FA0" w:rsidP="009A27BB">
      <w:pPr>
        <w:autoSpaceDE w:val="0"/>
        <w:spacing w:line="312" w:lineRule="auto"/>
        <w:ind w:firstLine="708"/>
        <w:jc w:val="right"/>
        <w:rPr>
          <w:rFonts w:asciiTheme="minorHAnsi" w:hAnsiTheme="minorHAnsi"/>
          <w:color w:val="000000"/>
        </w:rPr>
      </w:pPr>
      <w:r w:rsidRPr="009A27BB">
        <w:rPr>
          <w:rFonts w:asciiTheme="minorHAnsi" w:hAnsiTheme="minorHAnsi"/>
          <w:color w:val="000000"/>
        </w:rPr>
        <w:t>Wójta Gminy Jednorożec</w:t>
      </w:r>
      <w:r w:rsidR="0043061D" w:rsidRPr="009A27BB">
        <w:rPr>
          <w:rFonts w:asciiTheme="minorHAnsi" w:hAnsiTheme="minorHAnsi"/>
          <w:color w:val="000000"/>
        </w:rPr>
        <w:t xml:space="preserve"> </w:t>
      </w:r>
    </w:p>
    <w:p w:rsidR="0043061D" w:rsidRPr="009A27BB" w:rsidRDefault="0043061D" w:rsidP="009A27BB">
      <w:pPr>
        <w:autoSpaceDE w:val="0"/>
        <w:spacing w:line="312" w:lineRule="auto"/>
        <w:jc w:val="right"/>
        <w:rPr>
          <w:rFonts w:asciiTheme="minorHAnsi" w:hAnsiTheme="minorHAnsi"/>
          <w:color w:val="000000"/>
        </w:rPr>
      </w:pPr>
      <w:r w:rsidRPr="009A27BB">
        <w:rPr>
          <w:rFonts w:asciiTheme="minorHAnsi" w:hAnsiTheme="minorHAnsi"/>
          <w:color w:val="000000"/>
        </w:rPr>
        <w:t xml:space="preserve">z dnia </w:t>
      </w:r>
      <w:r w:rsidR="005F4794" w:rsidRPr="009A27BB">
        <w:rPr>
          <w:rFonts w:asciiTheme="minorHAnsi" w:hAnsiTheme="minorHAnsi"/>
          <w:color w:val="000000"/>
        </w:rPr>
        <w:t>16.08.2011</w:t>
      </w:r>
      <w:r w:rsidRPr="009A27BB">
        <w:rPr>
          <w:rFonts w:asciiTheme="minorHAnsi" w:hAnsiTheme="minorHAnsi"/>
          <w:color w:val="000000"/>
        </w:rPr>
        <w:t xml:space="preserve"> r.</w:t>
      </w:r>
    </w:p>
    <w:p w:rsidR="0043061D" w:rsidRPr="009A27BB" w:rsidRDefault="0043061D" w:rsidP="009A27BB">
      <w:pPr>
        <w:pStyle w:val="Nagwek1"/>
        <w:widowControl/>
        <w:numPr>
          <w:ilvl w:val="0"/>
          <w:numId w:val="1"/>
        </w:numPr>
        <w:tabs>
          <w:tab w:val="left" w:pos="0"/>
        </w:tabs>
        <w:autoSpaceDE/>
        <w:spacing w:line="312" w:lineRule="auto"/>
        <w:rPr>
          <w:rFonts w:asciiTheme="minorHAnsi" w:hAnsiTheme="minorHAnsi"/>
          <w:color w:val="000000"/>
        </w:rPr>
      </w:pPr>
      <w:r w:rsidRPr="009A27BB">
        <w:rPr>
          <w:rFonts w:asciiTheme="minorHAnsi" w:hAnsiTheme="minorHAnsi"/>
          <w:color w:val="000000"/>
        </w:rPr>
        <w:t>REGULAMIN  PRACY  URZĘDU  GMINY  W  JEDNOROŻCU</w:t>
      </w:r>
    </w:p>
    <w:p w:rsidR="0043061D" w:rsidRPr="009A27BB" w:rsidRDefault="0043061D" w:rsidP="009A27BB">
      <w:pPr>
        <w:autoSpaceDE w:val="0"/>
        <w:spacing w:line="312" w:lineRule="auto"/>
        <w:jc w:val="center"/>
        <w:rPr>
          <w:rFonts w:asciiTheme="minorHAnsi" w:hAnsiTheme="minorHAnsi"/>
          <w:b/>
          <w:color w:val="000000"/>
        </w:rPr>
      </w:pPr>
      <w:r w:rsidRPr="009A27BB">
        <w:rPr>
          <w:rFonts w:asciiTheme="minorHAnsi" w:hAnsiTheme="minorHAnsi"/>
          <w:b/>
          <w:color w:val="000000"/>
        </w:rPr>
        <w:t>Rozdział I. Postanowienia ogólne.</w:t>
      </w:r>
    </w:p>
    <w:p w:rsidR="0043061D" w:rsidRPr="00BE4BF0" w:rsidRDefault="0043061D" w:rsidP="00BE4BF0">
      <w:pPr>
        <w:autoSpaceDE w:val="0"/>
        <w:spacing w:line="312" w:lineRule="auto"/>
        <w:jc w:val="center"/>
        <w:rPr>
          <w:rFonts w:asciiTheme="minorHAnsi" w:hAnsiTheme="minorHAnsi"/>
          <w:color w:val="000000"/>
        </w:rPr>
      </w:pPr>
      <w:r w:rsidRPr="00BE4BF0">
        <w:rPr>
          <w:rFonts w:asciiTheme="minorHAnsi" w:hAnsiTheme="minorHAnsi"/>
          <w:color w:val="000000"/>
        </w:rPr>
        <w:t>§ 1.</w:t>
      </w:r>
    </w:p>
    <w:p w:rsidR="005D2DB1" w:rsidRPr="00BE4BF0" w:rsidRDefault="0043061D" w:rsidP="00BE4BF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color w:val="000000"/>
          <w:sz w:val="24"/>
          <w:szCs w:val="24"/>
        </w:rPr>
        <w:t>Regulamin pracy Urzędu Gminy w Jednorożcu, zwany dalej "Regulaminem" ustala zasady i tryb funkcjonowania Urzędu</w:t>
      </w:r>
      <w:r w:rsidR="00DF340C" w:rsidRPr="00BE4BF0">
        <w:rPr>
          <w:rFonts w:asciiTheme="minorHAnsi" w:hAnsiTheme="minorHAnsi"/>
          <w:color w:val="000000"/>
          <w:sz w:val="24"/>
          <w:szCs w:val="24"/>
        </w:rPr>
        <w:t xml:space="preserve">, </w:t>
      </w:r>
      <w:r w:rsidRPr="00BE4BF0">
        <w:rPr>
          <w:rFonts w:asciiTheme="minorHAnsi" w:hAnsiTheme="minorHAnsi"/>
          <w:color w:val="000000"/>
          <w:sz w:val="24"/>
          <w:szCs w:val="24"/>
        </w:rPr>
        <w:t xml:space="preserve">określa porządek wewnętrzny </w:t>
      </w:r>
      <w:r w:rsidR="00DF340C" w:rsidRPr="00BE4BF0">
        <w:rPr>
          <w:rFonts w:asciiTheme="minorHAnsi" w:hAnsiTheme="minorHAnsi"/>
          <w:color w:val="000000"/>
          <w:sz w:val="24"/>
          <w:szCs w:val="24"/>
        </w:rPr>
        <w:t xml:space="preserve">w Urzędzie jako zakładzie pracy </w:t>
      </w:r>
      <w:r w:rsidR="00DF340C" w:rsidRPr="00BE4BF0">
        <w:rPr>
          <w:rFonts w:asciiTheme="minorHAnsi" w:eastAsiaTheme="minorHAnsi" w:hAnsiTheme="minorHAnsi" w:cs="Times"/>
          <w:sz w:val="24"/>
          <w:szCs w:val="24"/>
        </w:rPr>
        <w:t>oraz zwi</w:t>
      </w:r>
      <w:r w:rsidR="00DF340C" w:rsidRPr="00BE4BF0">
        <w:rPr>
          <w:rFonts w:asciiTheme="minorHAnsi" w:eastAsiaTheme="minorHAnsi" w:hAnsiTheme="minorHAnsi" w:cs="TT2DCBo00"/>
          <w:sz w:val="24"/>
          <w:szCs w:val="24"/>
        </w:rPr>
        <w:t>ą</w:t>
      </w:r>
      <w:r w:rsidR="00DF340C" w:rsidRPr="00BE4BF0">
        <w:rPr>
          <w:rFonts w:asciiTheme="minorHAnsi" w:eastAsiaTheme="minorHAnsi" w:hAnsiTheme="minorHAnsi" w:cs="Times"/>
          <w:sz w:val="24"/>
          <w:szCs w:val="24"/>
        </w:rPr>
        <w:t>zane z tym prawa i obowi</w:t>
      </w:r>
      <w:r w:rsidR="00DF340C" w:rsidRPr="00BE4BF0">
        <w:rPr>
          <w:rFonts w:asciiTheme="minorHAnsi" w:eastAsiaTheme="minorHAnsi" w:hAnsiTheme="minorHAnsi" w:cs="TT2DCBo00"/>
          <w:sz w:val="24"/>
          <w:szCs w:val="24"/>
        </w:rPr>
        <w:t>ą</w:t>
      </w:r>
      <w:r w:rsidR="00DF340C" w:rsidRPr="00BE4BF0">
        <w:rPr>
          <w:rFonts w:asciiTheme="minorHAnsi" w:eastAsiaTheme="minorHAnsi" w:hAnsiTheme="minorHAnsi" w:cs="Times"/>
          <w:sz w:val="24"/>
          <w:szCs w:val="24"/>
        </w:rPr>
        <w:t xml:space="preserve">zki pracodawcy </w:t>
      </w:r>
      <w:r w:rsidR="005D2DB1" w:rsidRPr="00BE4BF0">
        <w:rPr>
          <w:rFonts w:asciiTheme="minorHAnsi" w:eastAsiaTheme="minorHAnsi" w:hAnsiTheme="minorHAnsi" w:cs="Times"/>
          <w:sz w:val="24"/>
          <w:szCs w:val="24"/>
        </w:rPr>
        <w:t>i pracowników.</w:t>
      </w:r>
    </w:p>
    <w:p w:rsidR="003167D2" w:rsidRPr="00BE4BF0" w:rsidRDefault="003167D2" w:rsidP="00BE4BF0">
      <w:pPr>
        <w:pStyle w:val="Akapitzlist"/>
        <w:numPr>
          <w:ilvl w:val="0"/>
          <w:numId w:val="25"/>
        </w:numPr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Regulamin pracy </w:t>
      </w:r>
      <w:r w:rsidR="0019471D" w:rsidRPr="00BE4BF0">
        <w:rPr>
          <w:rFonts w:asciiTheme="minorHAnsi" w:hAnsiTheme="minorHAnsi"/>
          <w:sz w:val="24"/>
          <w:szCs w:val="24"/>
        </w:rPr>
        <w:t xml:space="preserve">jest </w:t>
      </w:r>
      <w:r w:rsidRPr="00BE4BF0">
        <w:rPr>
          <w:rFonts w:asciiTheme="minorHAnsi" w:hAnsiTheme="minorHAnsi"/>
          <w:sz w:val="24"/>
          <w:szCs w:val="24"/>
        </w:rPr>
        <w:t>poda</w:t>
      </w:r>
      <w:r w:rsidR="0019471D" w:rsidRPr="00BE4BF0">
        <w:rPr>
          <w:rFonts w:asciiTheme="minorHAnsi" w:hAnsiTheme="minorHAnsi"/>
          <w:sz w:val="24"/>
          <w:szCs w:val="24"/>
        </w:rPr>
        <w:t>wany</w:t>
      </w:r>
      <w:r w:rsidRPr="00BE4BF0">
        <w:rPr>
          <w:rFonts w:asciiTheme="minorHAnsi" w:hAnsiTheme="minorHAnsi"/>
          <w:sz w:val="24"/>
          <w:szCs w:val="24"/>
        </w:rPr>
        <w:t xml:space="preserve"> do wiadomości każdemu przyjętemu do pracy pracownikowi przed jego przystąpieniem do pracy, a fakt zapoznania się z jego treścią pracownik potwierdza na oświadczeniu podpisem, które zostaje dołączone do akt osobowych.</w:t>
      </w:r>
    </w:p>
    <w:p w:rsidR="003167D2" w:rsidRPr="00BE4BF0" w:rsidRDefault="003167D2" w:rsidP="00BE4BF0">
      <w:pPr>
        <w:pStyle w:val="Akapitzlist"/>
        <w:numPr>
          <w:ilvl w:val="0"/>
          <w:numId w:val="25"/>
        </w:numPr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Pracodawcą jest Urząd Gminy w Jednorożcu,</w:t>
      </w:r>
      <w:r w:rsidR="006712B3" w:rsidRPr="00BE4BF0">
        <w:rPr>
          <w:rFonts w:asciiTheme="minorHAnsi" w:hAnsiTheme="minorHAnsi"/>
          <w:sz w:val="24"/>
          <w:szCs w:val="24"/>
        </w:rPr>
        <w:t xml:space="preserve"> zwanym dalej „Urzędem”,</w:t>
      </w:r>
      <w:r w:rsidRPr="00BE4BF0">
        <w:rPr>
          <w:rFonts w:asciiTheme="minorHAnsi" w:hAnsiTheme="minorHAnsi"/>
          <w:sz w:val="24"/>
          <w:szCs w:val="24"/>
        </w:rPr>
        <w:t xml:space="preserve"> który organizuje proces pracy oraz wyznacza prawa i obowiązki wynikające ze stosunku pracy, w zakresie ograniczonym bezwzględnie obowiązującymi normami prawa. Za pracodawcę czynności w sprawach z zakresu prawa pracy dokonuje Wójt</w:t>
      </w:r>
      <w:r w:rsidR="00267C27" w:rsidRPr="00BE4BF0">
        <w:rPr>
          <w:rFonts w:asciiTheme="minorHAnsi" w:hAnsiTheme="minorHAnsi"/>
          <w:sz w:val="24"/>
          <w:szCs w:val="24"/>
        </w:rPr>
        <w:t>, a w czasie jego nieobecności Sekretarz Gminy</w:t>
      </w:r>
      <w:r w:rsidRPr="00BE4BF0">
        <w:rPr>
          <w:rFonts w:asciiTheme="minorHAnsi" w:hAnsiTheme="minorHAnsi"/>
          <w:sz w:val="24"/>
          <w:szCs w:val="24"/>
        </w:rPr>
        <w:t>.</w:t>
      </w:r>
    </w:p>
    <w:p w:rsidR="004F07D5" w:rsidRPr="00BE4BF0" w:rsidRDefault="004F07D5" w:rsidP="00BE4BF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Siedzibą Urzędu Gminy w Jednorożcu jest budynek położony przy ulicy Odrodzenia 14.</w:t>
      </w:r>
    </w:p>
    <w:p w:rsidR="004F07D5" w:rsidRPr="00BE4BF0" w:rsidRDefault="004F07D5" w:rsidP="00BE4BF0">
      <w:pPr>
        <w:pStyle w:val="Akapitzlist"/>
        <w:numPr>
          <w:ilvl w:val="0"/>
          <w:numId w:val="25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W skład Urzędu Gminy w Jednorożcu wchodzi także budynek administracyjny położony przy ulicy Zielonej 30.</w:t>
      </w:r>
    </w:p>
    <w:p w:rsidR="003167D2" w:rsidRPr="00BE4BF0" w:rsidRDefault="0085295F" w:rsidP="00BE4BF0">
      <w:pPr>
        <w:pStyle w:val="Akapitzlist"/>
        <w:numPr>
          <w:ilvl w:val="0"/>
          <w:numId w:val="25"/>
        </w:numPr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color w:val="000000"/>
          <w:sz w:val="24"/>
          <w:szCs w:val="24"/>
        </w:rPr>
        <w:t xml:space="preserve">Przez komórkę organizacyjną należy rozumieć </w:t>
      </w:r>
      <w:r w:rsidRPr="00BE4BF0">
        <w:rPr>
          <w:rFonts w:asciiTheme="minorHAnsi" w:hAnsiTheme="minorHAnsi"/>
          <w:sz w:val="24"/>
          <w:szCs w:val="24"/>
        </w:rPr>
        <w:t>referaty, zespoły</w:t>
      </w:r>
      <w:r w:rsidRPr="00BE4BF0">
        <w:rPr>
          <w:rFonts w:asciiTheme="minorHAnsi" w:hAnsiTheme="minorHAnsi"/>
          <w:color w:val="000000"/>
          <w:sz w:val="24"/>
          <w:szCs w:val="24"/>
        </w:rPr>
        <w:t xml:space="preserve"> i samodzielne stanowisko pracy w Urzędzie Gminy </w:t>
      </w:r>
      <w:r w:rsidR="003167D2" w:rsidRPr="00BE4BF0">
        <w:rPr>
          <w:rFonts w:asciiTheme="minorHAnsi" w:hAnsiTheme="minorHAnsi"/>
          <w:sz w:val="24"/>
          <w:szCs w:val="24"/>
        </w:rPr>
        <w:t>wchodzące w skład struktury organizac</w:t>
      </w:r>
      <w:r w:rsidR="009D1C72" w:rsidRPr="00BE4BF0">
        <w:rPr>
          <w:rFonts w:asciiTheme="minorHAnsi" w:hAnsiTheme="minorHAnsi"/>
          <w:sz w:val="24"/>
          <w:szCs w:val="24"/>
        </w:rPr>
        <w:t>yjnej Urzędu Gminy w Jednorożcu, określonej oddzielnym zarządzeniem Wójta</w:t>
      </w:r>
      <w:r w:rsidR="00267C27" w:rsidRPr="00BE4BF0">
        <w:rPr>
          <w:rFonts w:asciiTheme="minorHAnsi" w:hAnsiTheme="minorHAnsi"/>
          <w:sz w:val="24"/>
          <w:szCs w:val="24"/>
        </w:rPr>
        <w:t xml:space="preserve"> w sprawie Regulaminu Organizacyjnego </w:t>
      </w:r>
      <w:r w:rsidR="00553D55" w:rsidRPr="00BE4BF0">
        <w:rPr>
          <w:rFonts w:asciiTheme="minorHAnsi" w:hAnsiTheme="minorHAnsi"/>
          <w:sz w:val="24"/>
          <w:szCs w:val="24"/>
        </w:rPr>
        <w:t>Urzędu Gminy w Jednorożcu</w:t>
      </w:r>
      <w:r w:rsidR="009D1C72" w:rsidRPr="00BE4BF0">
        <w:rPr>
          <w:rFonts w:asciiTheme="minorHAnsi" w:hAnsiTheme="minorHAnsi"/>
          <w:sz w:val="24"/>
          <w:szCs w:val="24"/>
        </w:rPr>
        <w:t>.</w:t>
      </w:r>
    </w:p>
    <w:p w:rsidR="003F612F" w:rsidRPr="00BE4BF0" w:rsidRDefault="004A4A0C" w:rsidP="00BE4BF0">
      <w:pPr>
        <w:pStyle w:val="Akapitzlist"/>
        <w:numPr>
          <w:ilvl w:val="0"/>
          <w:numId w:val="25"/>
        </w:numPr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Przez </w:t>
      </w:r>
      <w:r w:rsidR="009D1C72" w:rsidRPr="00BE4BF0">
        <w:rPr>
          <w:rFonts w:asciiTheme="minorHAnsi" w:hAnsiTheme="minorHAnsi"/>
          <w:sz w:val="24"/>
          <w:szCs w:val="24"/>
        </w:rPr>
        <w:t>GZUK należy rozumieć Gminny Zespół Usług Komunalnych stanowiący komórkę organizacyjną Urzędu Gminy w Jednorożcu położoną przy</w:t>
      </w:r>
      <w:r w:rsidR="003F612F" w:rsidRPr="00BE4BF0">
        <w:rPr>
          <w:rFonts w:asciiTheme="minorHAnsi" w:hAnsiTheme="minorHAnsi"/>
          <w:sz w:val="24"/>
          <w:szCs w:val="24"/>
        </w:rPr>
        <w:t xml:space="preserve"> ulicy Zielonej 30</w:t>
      </w:r>
      <w:r w:rsidR="009D1C72" w:rsidRPr="00BE4BF0">
        <w:rPr>
          <w:rFonts w:asciiTheme="minorHAnsi" w:hAnsiTheme="minorHAnsi"/>
          <w:sz w:val="24"/>
          <w:szCs w:val="24"/>
        </w:rPr>
        <w:t>.</w:t>
      </w:r>
      <w:r w:rsidRPr="00BE4BF0">
        <w:rPr>
          <w:rFonts w:asciiTheme="minorHAnsi" w:hAnsiTheme="minorHAnsi"/>
          <w:sz w:val="24"/>
          <w:szCs w:val="24"/>
        </w:rPr>
        <w:t xml:space="preserve"> </w:t>
      </w:r>
    </w:p>
    <w:p w:rsidR="00FE7854" w:rsidRPr="00BE4BF0" w:rsidRDefault="00FE7854" w:rsidP="00BE4BF0">
      <w:pPr>
        <w:pStyle w:val="Akapitzlist"/>
        <w:numPr>
          <w:ilvl w:val="0"/>
          <w:numId w:val="25"/>
        </w:numPr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W Urzędzie zatrudnia się wyłącznie pracowników spełniających wymagania określone ustawą o pracownikach samorządowych.</w:t>
      </w:r>
    </w:p>
    <w:p w:rsidR="009A27BB" w:rsidRPr="00BE4BF0" w:rsidRDefault="009A27BB" w:rsidP="00BE4BF0">
      <w:pPr>
        <w:pStyle w:val="BodyText1"/>
        <w:numPr>
          <w:ilvl w:val="0"/>
          <w:numId w:val="25"/>
        </w:numPr>
        <w:spacing w:line="312" w:lineRule="auto"/>
        <w:ind w:left="426" w:hanging="426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W Urzędzie nie są zatrudniani młodociani pracownicy.  </w:t>
      </w:r>
    </w:p>
    <w:p w:rsidR="00A875F7" w:rsidRPr="00BE4BF0" w:rsidRDefault="00F7117C" w:rsidP="00BE4BF0">
      <w:pPr>
        <w:pStyle w:val="Akapitzlist"/>
        <w:numPr>
          <w:ilvl w:val="0"/>
          <w:numId w:val="25"/>
        </w:numPr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Przepisy niniejszego R</w:t>
      </w:r>
      <w:r w:rsidR="00A875F7" w:rsidRPr="00BE4BF0">
        <w:rPr>
          <w:rFonts w:asciiTheme="minorHAnsi" w:hAnsiTheme="minorHAnsi"/>
          <w:sz w:val="24"/>
          <w:szCs w:val="24"/>
        </w:rPr>
        <w:t xml:space="preserve">egulaminu obowiązują wszystkich pracowników zatrudnionych </w:t>
      </w:r>
      <w:r w:rsidR="00A875F7" w:rsidRPr="00BE4BF0">
        <w:rPr>
          <w:rFonts w:asciiTheme="minorHAnsi" w:hAnsiTheme="minorHAnsi"/>
          <w:sz w:val="24"/>
          <w:szCs w:val="24"/>
        </w:rPr>
        <w:br/>
        <w:t>u pracodawcy, bez względu na zajmowane stanowisko oraz rodzaj wykonywanej pracy.</w:t>
      </w:r>
    </w:p>
    <w:p w:rsidR="00A875F7" w:rsidRPr="00BE4BF0" w:rsidRDefault="00A875F7" w:rsidP="00BE4BF0">
      <w:pPr>
        <w:pStyle w:val="Akapitzlist"/>
        <w:numPr>
          <w:ilvl w:val="0"/>
          <w:numId w:val="25"/>
        </w:numPr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W sprawach związanych ze stosunkiem pracy, nie uregulowanych szczegółowo </w:t>
      </w:r>
      <w:r w:rsidRPr="00BE4BF0">
        <w:rPr>
          <w:rFonts w:asciiTheme="minorHAnsi" w:hAnsiTheme="minorHAnsi"/>
          <w:sz w:val="24"/>
          <w:szCs w:val="24"/>
        </w:rPr>
        <w:br/>
        <w:t>w niniejszym Regulami</w:t>
      </w:r>
      <w:r w:rsidR="005D2DB1" w:rsidRPr="00BE4BF0">
        <w:rPr>
          <w:rFonts w:asciiTheme="minorHAnsi" w:hAnsiTheme="minorHAnsi"/>
          <w:sz w:val="24"/>
          <w:szCs w:val="24"/>
        </w:rPr>
        <w:t>nie</w:t>
      </w:r>
      <w:r w:rsidRPr="00BE4BF0">
        <w:rPr>
          <w:rFonts w:asciiTheme="minorHAnsi" w:hAnsiTheme="minorHAnsi"/>
          <w:sz w:val="24"/>
          <w:szCs w:val="24"/>
        </w:rPr>
        <w:t xml:space="preserve"> zastosowanie mają przepisy ustawy o pracownikach samorządowych, Kodeksu pracy oraz innych ustaw i aktów wykonawczych z zakresu prawa pracy.</w:t>
      </w:r>
    </w:p>
    <w:p w:rsidR="0043061D" w:rsidRPr="00BE4BF0" w:rsidRDefault="0043061D" w:rsidP="00BE4BF0">
      <w:pPr>
        <w:pStyle w:val="Tekstpodstawowy"/>
        <w:spacing w:after="0" w:line="312" w:lineRule="auto"/>
        <w:jc w:val="center"/>
        <w:rPr>
          <w:rFonts w:asciiTheme="minorHAnsi" w:hAnsiTheme="minorHAnsi"/>
          <w:color w:val="000000"/>
        </w:rPr>
      </w:pPr>
      <w:r w:rsidRPr="00BE4BF0">
        <w:rPr>
          <w:rFonts w:asciiTheme="minorHAnsi" w:hAnsiTheme="minorHAnsi"/>
          <w:color w:val="000000"/>
        </w:rPr>
        <w:t>§ 2.</w:t>
      </w:r>
    </w:p>
    <w:p w:rsidR="0043061D" w:rsidRPr="00BE4BF0" w:rsidRDefault="0043061D" w:rsidP="00BE4BF0">
      <w:pPr>
        <w:pStyle w:val="Tekstpodstawowy"/>
        <w:numPr>
          <w:ilvl w:val="0"/>
          <w:numId w:val="26"/>
        </w:numPr>
        <w:spacing w:after="0" w:line="312" w:lineRule="auto"/>
        <w:ind w:left="426" w:hanging="426"/>
        <w:rPr>
          <w:rFonts w:asciiTheme="minorHAnsi" w:hAnsiTheme="minorHAnsi"/>
          <w:color w:val="000000"/>
        </w:rPr>
      </w:pPr>
      <w:r w:rsidRPr="00BE4BF0">
        <w:rPr>
          <w:rFonts w:asciiTheme="minorHAnsi" w:hAnsiTheme="minorHAnsi"/>
          <w:color w:val="000000"/>
        </w:rPr>
        <w:t>Postanowienia Regulaminu obowiązują wszystkich pracowników Urzędu.</w:t>
      </w:r>
    </w:p>
    <w:p w:rsidR="0043061D" w:rsidRPr="00BE4BF0" w:rsidRDefault="0043061D" w:rsidP="00BE4BF0">
      <w:pPr>
        <w:pStyle w:val="Tekstpodstawowy"/>
        <w:numPr>
          <w:ilvl w:val="0"/>
          <w:numId w:val="26"/>
        </w:numPr>
        <w:spacing w:after="0" w:line="312" w:lineRule="auto"/>
        <w:ind w:left="426" w:hanging="426"/>
        <w:rPr>
          <w:rFonts w:asciiTheme="minorHAnsi" w:hAnsiTheme="minorHAnsi"/>
          <w:color w:val="000000"/>
        </w:rPr>
      </w:pPr>
      <w:r w:rsidRPr="00BE4BF0">
        <w:rPr>
          <w:rFonts w:asciiTheme="minorHAnsi" w:hAnsiTheme="minorHAnsi"/>
          <w:color w:val="000000"/>
        </w:rPr>
        <w:t>Sekretarz jest zobowiązany czuwać nad przestrzeganiem przepisów Regulaminu.</w:t>
      </w:r>
    </w:p>
    <w:p w:rsidR="00443308" w:rsidRPr="00BE4BF0" w:rsidRDefault="00443308" w:rsidP="00BE4BF0">
      <w:pPr>
        <w:tabs>
          <w:tab w:val="left" w:pos="4411"/>
        </w:tabs>
        <w:autoSpaceDE w:val="0"/>
        <w:spacing w:line="312" w:lineRule="auto"/>
        <w:jc w:val="center"/>
        <w:rPr>
          <w:rFonts w:asciiTheme="minorHAnsi" w:hAnsiTheme="minorHAnsi"/>
          <w:b/>
          <w:color w:val="000000"/>
        </w:rPr>
      </w:pPr>
    </w:p>
    <w:p w:rsidR="00F7117C" w:rsidRPr="00BE4BF0" w:rsidRDefault="00F7117C" w:rsidP="00BE4BF0">
      <w:pPr>
        <w:widowControl/>
        <w:suppressAutoHyphens w:val="0"/>
        <w:spacing w:line="312" w:lineRule="auto"/>
        <w:rPr>
          <w:rFonts w:asciiTheme="minorHAnsi" w:hAnsiTheme="minorHAnsi"/>
          <w:b/>
          <w:color w:val="000000"/>
        </w:rPr>
      </w:pPr>
      <w:r w:rsidRPr="00BE4BF0">
        <w:rPr>
          <w:rFonts w:asciiTheme="minorHAnsi" w:hAnsiTheme="minorHAnsi"/>
          <w:b/>
          <w:color w:val="000000"/>
        </w:rPr>
        <w:br w:type="page"/>
      </w:r>
    </w:p>
    <w:p w:rsidR="0043061D" w:rsidRPr="00BE4BF0" w:rsidRDefault="0043061D" w:rsidP="00BE4BF0">
      <w:pPr>
        <w:tabs>
          <w:tab w:val="left" w:pos="4411"/>
        </w:tabs>
        <w:autoSpaceDE w:val="0"/>
        <w:spacing w:line="312" w:lineRule="auto"/>
        <w:jc w:val="center"/>
        <w:rPr>
          <w:rFonts w:asciiTheme="minorHAnsi" w:hAnsiTheme="minorHAnsi"/>
          <w:b/>
          <w:color w:val="000000"/>
        </w:rPr>
      </w:pPr>
      <w:r w:rsidRPr="00BE4BF0">
        <w:rPr>
          <w:rFonts w:asciiTheme="minorHAnsi" w:hAnsiTheme="minorHAnsi"/>
          <w:b/>
          <w:color w:val="000000"/>
        </w:rPr>
        <w:lastRenderedPageBreak/>
        <w:t>Rozdział II. Czas pracy.</w:t>
      </w:r>
    </w:p>
    <w:p w:rsidR="0043061D" w:rsidRPr="00BE4BF0" w:rsidRDefault="0043061D" w:rsidP="00BE4BF0">
      <w:pPr>
        <w:tabs>
          <w:tab w:val="left" w:pos="4411"/>
        </w:tabs>
        <w:autoSpaceDE w:val="0"/>
        <w:spacing w:line="312" w:lineRule="auto"/>
        <w:jc w:val="center"/>
        <w:rPr>
          <w:rFonts w:asciiTheme="minorHAnsi" w:hAnsiTheme="minorHAnsi"/>
          <w:color w:val="000000"/>
        </w:rPr>
      </w:pPr>
      <w:r w:rsidRPr="00BE4BF0">
        <w:rPr>
          <w:rFonts w:asciiTheme="minorHAnsi" w:hAnsiTheme="minorHAnsi"/>
          <w:color w:val="000000"/>
        </w:rPr>
        <w:t>§ 3.</w:t>
      </w:r>
    </w:p>
    <w:p w:rsidR="00CF6D38" w:rsidRPr="00BE4BF0" w:rsidRDefault="005D2DB1" w:rsidP="00BE4BF0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BE4BF0">
        <w:rPr>
          <w:rFonts w:asciiTheme="minorHAnsi" w:eastAsiaTheme="minorHAnsi" w:hAnsiTheme="minorHAnsi" w:cs="Times"/>
          <w:sz w:val="24"/>
          <w:szCs w:val="24"/>
        </w:rPr>
        <w:t xml:space="preserve">Czasem pracy jest czas, w którym pracownik </w:t>
      </w:r>
      <w:r w:rsidR="004F07D5" w:rsidRPr="00BE4BF0">
        <w:rPr>
          <w:rFonts w:asciiTheme="minorHAnsi" w:eastAsiaTheme="minorHAnsi" w:hAnsiTheme="minorHAnsi" w:cs="Times"/>
          <w:sz w:val="24"/>
          <w:szCs w:val="24"/>
        </w:rPr>
        <w:t>po</w:t>
      </w:r>
      <w:r w:rsidR="00CF6D38" w:rsidRPr="00BE4BF0">
        <w:rPr>
          <w:rFonts w:asciiTheme="minorHAnsi" w:hAnsiTheme="minorHAnsi"/>
          <w:sz w:val="24"/>
          <w:szCs w:val="24"/>
        </w:rPr>
        <w:t>zo</w:t>
      </w:r>
      <w:r w:rsidR="00D104B2" w:rsidRPr="00BE4BF0">
        <w:rPr>
          <w:rFonts w:asciiTheme="minorHAnsi" w:hAnsiTheme="minorHAnsi"/>
          <w:sz w:val="24"/>
          <w:szCs w:val="24"/>
        </w:rPr>
        <w:t xml:space="preserve">staje w dyspozycji pracodawcy </w:t>
      </w:r>
      <w:r w:rsidR="004F07D5" w:rsidRPr="00BE4BF0">
        <w:rPr>
          <w:rFonts w:asciiTheme="minorHAnsi" w:hAnsiTheme="minorHAnsi"/>
          <w:sz w:val="24"/>
          <w:szCs w:val="24"/>
        </w:rPr>
        <w:br/>
      </w:r>
      <w:r w:rsidR="00CF6D38" w:rsidRPr="00BE4BF0">
        <w:rPr>
          <w:rFonts w:asciiTheme="minorHAnsi" w:hAnsiTheme="minorHAnsi"/>
          <w:sz w:val="24"/>
          <w:szCs w:val="24"/>
        </w:rPr>
        <w:t>w </w:t>
      </w:r>
      <w:r w:rsidR="00D104B2" w:rsidRPr="00BE4BF0">
        <w:rPr>
          <w:rFonts w:asciiTheme="minorHAnsi" w:hAnsiTheme="minorHAnsi"/>
          <w:sz w:val="24"/>
          <w:szCs w:val="24"/>
        </w:rPr>
        <w:t xml:space="preserve"> </w:t>
      </w:r>
      <w:r w:rsidR="004F07D5" w:rsidRPr="00BE4BF0">
        <w:rPr>
          <w:rFonts w:asciiTheme="minorHAnsi" w:hAnsiTheme="minorHAnsi"/>
          <w:sz w:val="24"/>
          <w:szCs w:val="24"/>
        </w:rPr>
        <w:t>zakładzie pracy</w:t>
      </w:r>
      <w:r w:rsidR="00CF6D38" w:rsidRPr="00BE4BF0">
        <w:rPr>
          <w:rFonts w:asciiTheme="minorHAnsi" w:hAnsiTheme="minorHAnsi"/>
          <w:sz w:val="24"/>
          <w:szCs w:val="24"/>
        </w:rPr>
        <w:t xml:space="preserve"> lub w innym miejscu wyznaczonym do wykonywania pracy.</w:t>
      </w:r>
      <w:r w:rsidR="00CF6D38" w:rsidRPr="00BE4BF0">
        <w:rPr>
          <w:rFonts w:asciiTheme="minorHAnsi" w:eastAsiaTheme="minorHAnsi" w:hAnsiTheme="minorHAnsi" w:cs="Times"/>
          <w:sz w:val="24"/>
          <w:szCs w:val="24"/>
        </w:rPr>
        <w:t xml:space="preserve"> </w:t>
      </w:r>
    </w:p>
    <w:p w:rsidR="005D2DB1" w:rsidRPr="00BE4BF0" w:rsidRDefault="005D2DB1" w:rsidP="00BE4BF0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BE4BF0">
        <w:rPr>
          <w:rFonts w:asciiTheme="minorHAnsi" w:eastAsiaTheme="minorHAnsi" w:hAnsiTheme="minorHAnsi" w:cs="Times"/>
          <w:sz w:val="24"/>
          <w:szCs w:val="24"/>
        </w:rPr>
        <w:t>Pracodawca prowadzi ewidencj</w:t>
      </w:r>
      <w:r w:rsidRPr="00BE4BF0">
        <w:rPr>
          <w:rFonts w:asciiTheme="minorHAnsi" w:eastAsiaTheme="minorHAnsi" w:hAnsiTheme="minorHAnsi" w:cs="TT2DCBo00"/>
          <w:sz w:val="24"/>
          <w:szCs w:val="24"/>
        </w:rPr>
        <w:t xml:space="preserve">ę </w:t>
      </w:r>
      <w:r w:rsidRPr="00BE4BF0">
        <w:rPr>
          <w:rFonts w:asciiTheme="minorHAnsi" w:eastAsiaTheme="minorHAnsi" w:hAnsiTheme="minorHAnsi" w:cs="Times"/>
          <w:sz w:val="24"/>
          <w:szCs w:val="24"/>
        </w:rPr>
        <w:t>czasu pracy celem prawidłowego ustalenia wynagrodzenia za prac</w:t>
      </w:r>
      <w:r w:rsidRPr="00BE4BF0">
        <w:rPr>
          <w:rFonts w:asciiTheme="minorHAnsi" w:eastAsiaTheme="minorHAnsi" w:hAnsiTheme="minorHAnsi" w:cs="TT2DCBo00"/>
          <w:sz w:val="24"/>
          <w:szCs w:val="24"/>
        </w:rPr>
        <w:t xml:space="preserve">ę </w:t>
      </w:r>
      <w:r w:rsidRPr="00BE4BF0">
        <w:rPr>
          <w:rFonts w:asciiTheme="minorHAnsi" w:eastAsiaTheme="minorHAnsi" w:hAnsiTheme="minorHAnsi" w:cs="Times"/>
          <w:sz w:val="24"/>
          <w:szCs w:val="24"/>
        </w:rPr>
        <w:t xml:space="preserve">i innych </w:t>
      </w:r>
      <w:r w:rsidRPr="00BE4BF0">
        <w:rPr>
          <w:rFonts w:asciiTheme="minorHAnsi" w:eastAsiaTheme="minorHAnsi" w:hAnsiTheme="minorHAnsi" w:cs="TT2DCBo00"/>
          <w:sz w:val="24"/>
          <w:szCs w:val="24"/>
        </w:rPr>
        <w:t>ś</w:t>
      </w:r>
      <w:r w:rsidRPr="00BE4BF0">
        <w:rPr>
          <w:rFonts w:asciiTheme="minorHAnsi" w:eastAsiaTheme="minorHAnsi" w:hAnsiTheme="minorHAnsi" w:cs="Times"/>
          <w:sz w:val="24"/>
          <w:szCs w:val="24"/>
        </w:rPr>
        <w:t>wiadcze</w:t>
      </w:r>
      <w:r w:rsidRPr="00BE4BF0">
        <w:rPr>
          <w:rFonts w:asciiTheme="minorHAnsi" w:eastAsiaTheme="minorHAnsi" w:hAnsiTheme="minorHAnsi" w:cs="TT2DCBo00"/>
          <w:sz w:val="24"/>
          <w:szCs w:val="24"/>
        </w:rPr>
        <w:t xml:space="preserve">ń </w:t>
      </w:r>
      <w:r w:rsidRPr="00BE4BF0">
        <w:rPr>
          <w:rFonts w:asciiTheme="minorHAnsi" w:eastAsiaTheme="minorHAnsi" w:hAnsiTheme="minorHAnsi" w:cs="Times"/>
          <w:sz w:val="24"/>
          <w:szCs w:val="24"/>
        </w:rPr>
        <w:t>zwi</w:t>
      </w:r>
      <w:r w:rsidRPr="00BE4BF0">
        <w:rPr>
          <w:rFonts w:asciiTheme="minorHAnsi" w:eastAsiaTheme="minorHAnsi" w:hAnsiTheme="minorHAnsi" w:cs="TT2DCBo00"/>
          <w:sz w:val="24"/>
          <w:szCs w:val="24"/>
        </w:rPr>
        <w:t>ą</w:t>
      </w:r>
      <w:r w:rsidRPr="00BE4BF0">
        <w:rPr>
          <w:rFonts w:asciiTheme="minorHAnsi" w:eastAsiaTheme="minorHAnsi" w:hAnsiTheme="minorHAnsi" w:cs="Times"/>
          <w:sz w:val="24"/>
          <w:szCs w:val="24"/>
        </w:rPr>
        <w:t>zanych z prac</w:t>
      </w:r>
      <w:r w:rsidRPr="00BE4BF0">
        <w:rPr>
          <w:rFonts w:asciiTheme="minorHAnsi" w:eastAsiaTheme="minorHAnsi" w:hAnsiTheme="minorHAnsi" w:cs="TT2DCBo00"/>
          <w:sz w:val="24"/>
          <w:szCs w:val="24"/>
        </w:rPr>
        <w:t>ą</w:t>
      </w:r>
      <w:r w:rsidRPr="00BE4BF0">
        <w:rPr>
          <w:rFonts w:asciiTheme="minorHAnsi" w:eastAsiaTheme="minorHAnsi" w:hAnsiTheme="minorHAnsi" w:cs="Times"/>
          <w:sz w:val="24"/>
          <w:szCs w:val="24"/>
        </w:rPr>
        <w:t>, z uwzgl</w:t>
      </w:r>
      <w:r w:rsidRPr="00BE4BF0">
        <w:rPr>
          <w:rFonts w:asciiTheme="minorHAnsi" w:eastAsiaTheme="minorHAnsi" w:hAnsiTheme="minorHAnsi" w:cs="TT2DCBo00"/>
          <w:sz w:val="24"/>
          <w:szCs w:val="24"/>
        </w:rPr>
        <w:t>ę</w:t>
      </w:r>
      <w:r w:rsidRPr="00BE4BF0">
        <w:rPr>
          <w:rFonts w:asciiTheme="minorHAnsi" w:eastAsiaTheme="minorHAnsi" w:hAnsiTheme="minorHAnsi" w:cs="Times"/>
          <w:sz w:val="24"/>
          <w:szCs w:val="24"/>
        </w:rPr>
        <w:t xml:space="preserve">dnieniem pracy w godzinach nadliczbowych, w porze nocnej, niedziele i </w:t>
      </w:r>
      <w:r w:rsidRPr="00BE4BF0">
        <w:rPr>
          <w:rFonts w:asciiTheme="minorHAnsi" w:eastAsiaTheme="minorHAnsi" w:hAnsiTheme="minorHAnsi" w:cs="TT2DCBo00"/>
          <w:sz w:val="24"/>
          <w:szCs w:val="24"/>
        </w:rPr>
        <w:t>ś</w:t>
      </w:r>
      <w:r w:rsidRPr="00BE4BF0">
        <w:rPr>
          <w:rFonts w:asciiTheme="minorHAnsi" w:eastAsiaTheme="minorHAnsi" w:hAnsiTheme="minorHAnsi" w:cs="Times"/>
          <w:sz w:val="24"/>
          <w:szCs w:val="24"/>
        </w:rPr>
        <w:t>wi</w:t>
      </w:r>
      <w:r w:rsidRPr="00BE4BF0">
        <w:rPr>
          <w:rFonts w:asciiTheme="minorHAnsi" w:eastAsiaTheme="minorHAnsi" w:hAnsiTheme="minorHAnsi" w:cs="TT2DCBo00"/>
          <w:sz w:val="24"/>
          <w:szCs w:val="24"/>
        </w:rPr>
        <w:t>ę</w:t>
      </w:r>
      <w:r w:rsidRPr="00BE4BF0">
        <w:rPr>
          <w:rFonts w:asciiTheme="minorHAnsi" w:eastAsiaTheme="minorHAnsi" w:hAnsiTheme="minorHAnsi" w:cs="Times"/>
          <w:sz w:val="24"/>
          <w:szCs w:val="24"/>
        </w:rPr>
        <w:t>ta. Pracodawca udost</w:t>
      </w:r>
      <w:r w:rsidRPr="00BE4BF0">
        <w:rPr>
          <w:rFonts w:asciiTheme="minorHAnsi" w:eastAsiaTheme="minorHAnsi" w:hAnsiTheme="minorHAnsi" w:cs="TT2DCBo00"/>
          <w:sz w:val="24"/>
          <w:szCs w:val="24"/>
        </w:rPr>
        <w:t>ę</w:t>
      </w:r>
      <w:r w:rsidRPr="00BE4BF0">
        <w:rPr>
          <w:rFonts w:asciiTheme="minorHAnsi" w:eastAsiaTheme="minorHAnsi" w:hAnsiTheme="minorHAnsi" w:cs="Times"/>
          <w:sz w:val="24"/>
          <w:szCs w:val="24"/>
        </w:rPr>
        <w:t>pnia t</w:t>
      </w:r>
      <w:r w:rsidRPr="00BE4BF0">
        <w:rPr>
          <w:rFonts w:asciiTheme="minorHAnsi" w:eastAsiaTheme="minorHAnsi" w:hAnsiTheme="minorHAnsi" w:cs="TT2DCBo00"/>
          <w:sz w:val="24"/>
          <w:szCs w:val="24"/>
        </w:rPr>
        <w:t xml:space="preserve">ę </w:t>
      </w:r>
      <w:r w:rsidRPr="00BE4BF0">
        <w:rPr>
          <w:rFonts w:asciiTheme="minorHAnsi" w:eastAsiaTheme="minorHAnsi" w:hAnsiTheme="minorHAnsi" w:cs="Times"/>
          <w:sz w:val="24"/>
          <w:szCs w:val="24"/>
        </w:rPr>
        <w:t>ewidencj</w:t>
      </w:r>
      <w:r w:rsidRPr="00BE4BF0">
        <w:rPr>
          <w:rFonts w:asciiTheme="minorHAnsi" w:eastAsiaTheme="minorHAnsi" w:hAnsiTheme="minorHAnsi" w:cs="TT2DCBo00"/>
          <w:sz w:val="24"/>
          <w:szCs w:val="24"/>
        </w:rPr>
        <w:t xml:space="preserve">ę </w:t>
      </w:r>
      <w:r w:rsidRPr="00BE4BF0">
        <w:rPr>
          <w:rFonts w:asciiTheme="minorHAnsi" w:eastAsiaTheme="minorHAnsi" w:hAnsiTheme="minorHAnsi" w:cs="Times"/>
          <w:sz w:val="24"/>
          <w:szCs w:val="24"/>
        </w:rPr>
        <w:t xml:space="preserve">pracownikowi na </w:t>
      </w:r>
      <w:r w:rsidRPr="00BE4BF0">
        <w:rPr>
          <w:rFonts w:asciiTheme="minorHAnsi" w:eastAsiaTheme="minorHAnsi" w:hAnsiTheme="minorHAnsi" w:cs="TT2DCBo00"/>
          <w:sz w:val="24"/>
          <w:szCs w:val="24"/>
        </w:rPr>
        <w:t>żą</w:t>
      </w:r>
      <w:r w:rsidRPr="00BE4BF0">
        <w:rPr>
          <w:rFonts w:asciiTheme="minorHAnsi" w:eastAsiaTheme="minorHAnsi" w:hAnsiTheme="minorHAnsi" w:cs="Times"/>
          <w:sz w:val="24"/>
          <w:szCs w:val="24"/>
        </w:rPr>
        <w:t>danie.</w:t>
      </w:r>
    </w:p>
    <w:p w:rsidR="005D2DB1" w:rsidRPr="00BE4BF0" w:rsidRDefault="005D2DB1" w:rsidP="00BE4BF0">
      <w:pPr>
        <w:pStyle w:val="Akapitzlist"/>
        <w:tabs>
          <w:tab w:val="left" w:pos="4411"/>
        </w:tabs>
        <w:autoSpaceDE w:val="0"/>
        <w:spacing w:after="0" w:line="312" w:lineRule="auto"/>
        <w:ind w:left="0"/>
        <w:jc w:val="center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color w:val="000000"/>
          <w:sz w:val="24"/>
          <w:szCs w:val="24"/>
        </w:rPr>
        <w:t>§ 4.</w:t>
      </w:r>
    </w:p>
    <w:p w:rsidR="00E67FA0" w:rsidRPr="00BE4BF0" w:rsidRDefault="0043061D" w:rsidP="00BE4BF0">
      <w:pPr>
        <w:pStyle w:val="Akapitzlist"/>
        <w:numPr>
          <w:ilvl w:val="0"/>
          <w:numId w:val="14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Czas pracy</w:t>
      </w:r>
      <w:r w:rsidR="005D2DB1" w:rsidRPr="00BE4BF0">
        <w:rPr>
          <w:rFonts w:asciiTheme="minorHAnsi" w:hAnsiTheme="minorHAnsi"/>
          <w:sz w:val="24"/>
          <w:szCs w:val="24"/>
        </w:rPr>
        <w:t xml:space="preserve"> pracowników </w:t>
      </w:r>
      <w:r w:rsidRPr="00BE4BF0">
        <w:rPr>
          <w:rFonts w:asciiTheme="minorHAnsi" w:hAnsiTheme="minorHAnsi"/>
          <w:sz w:val="24"/>
          <w:szCs w:val="24"/>
        </w:rPr>
        <w:t xml:space="preserve">nie może przekraczać </w:t>
      </w:r>
      <w:r w:rsidR="00594146" w:rsidRPr="00BE4BF0">
        <w:rPr>
          <w:rFonts w:asciiTheme="minorHAnsi" w:hAnsiTheme="minorHAnsi"/>
          <w:sz w:val="24"/>
          <w:szCs w:val="24"/>
        </w:rPr>
        <w:t>8 godzin na dobę i przeciętnie</w:t>
      </w:r>
      <w:r w:rsidR="00211F8A" w:rsidRPr="00BE4BF0">
        <w:rPr>
          <w:rFonts w:asciiTheme="minorHAnsi" w:hAnsiTheme="minorHAnsi"/>
          <w:sz w:val="24"/>
          <w:szCs w:val="24"/>
        </w:rPr>
        <w:t xml:space="preserve"> </w:t>
      </w:r>
      <w:r w:rsidRPr="00BE4BF0">
        <w:rPr>
          <w:rFonts w:asciiTheme="minorHAnsi" w:hAnsiTheme="minorHAnsi"/>
          <w:sz w:val="24"/>
          <w:szCs w:val="24"/>
        </w:rPr>
        <w:t xml:space="preserve">40 godzin </w:t>
      </w:r>
      <w:r w:rsidR="00211F8A" w:rsidRPr="00BE4BF0">
        <w:rPr>
          <w:rFonts w:asciiTheme="minorHAnsi" w:hAnsiTheme="minorHAnsi"/>
          <w:sz w:val="24"/>
          <w:szCs w:val="24"/>
        </w:rPr>
        <w:t>w przeciętnie 5-</w:t>
      </w:r>
      <w:r w:rsidRPr="00BE4BF0">
        <w:rPr>
          <w:rFonts w:asciiTheme="minorHAnsi" w:hAnsiTheme="minorHAnsi"/>
          <w:sz w:val="24"/>
          <w:szCs w:val="24"/>
        </w:rPr>
        <w:t xml:space="preserve">dniowym tygodniu pracy w przyjętym </w:t>
      </w:r>
      <w:r w:rsidR="00335518" w:rsidRPr="00BE4BF0">
        <w:rPr>
          <w:rFonts w:asciiTheme="minorHAnsi" w:hAnsiTheme="minorHAnsi"/>
          <w:sz w:val="24"/>
          <w:szCs w:val="24"/>
        </w:rPr>
        <w:t>3</w:t>
      </w:r>
      <w:r w:rsidR="00211F8A" w:rsidRPr="00BE4BF0">
        <w:rPr>
          <w:rFonts w:asciiTheme="minorHAnsi" w:hAnsiTheme="minorHAnsi"/>
          <w:sz w:val="24"/>
          <w:szCs w:val="24"/>
        </w:rPr>
        <w:t>-</w:t>
      </w:r>
      <w:r w:rsidRPr="00BE4BF0">
        <w:rPr>
          <w:rFonts w:asciiTheme="minorHAnsi" w:hAnsiTheme="minorHAnsi"/>
          <w:sz w:val="24"/>
          <w:szCs w:val="24"/>
        </w:rPr>
        <w:t>miesięcznym okresie</w:t>
      </w:r>
      <w:r w:rsidRPr="00BE4BF0">
        <w:rPr>
          <w:rFonts w:asciiTheme="minorHAnsi" w:hAnsiTheme="minorHAnsi"/>
          <w:color w:val="000000"/>
          <w:sz w:val="24"/>
          <w:szCs w:val="24"/>
        </w:rPr>
        <w:t xml:space="preserve"> rozliczeniowym.</w:t>
      </w:r>
    </w:p>
    <w:p w:rsidR="0043061D" w:rsidRPr="00BE4BF0" w:rsidRDefault="0043061D" w:rsidP="00BE4BF0">
      <w:pPr>
        <w:pStyle w:val="Akapitzlist"/>
        <w:numPr>
          <w:ilvl w:val="0"/>
          <w:numId w:val="14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BE4BF0">
        <w:rPr>
          <w:rFonts w:asciiTheme="minorHAnsi" w:hAnsiTheme="minorHAnsi"/>
          <w:color w:val="000000"/>
          <w:sz w:val="24"/>
          <w:szCs w:val="24"/>
        </w:rPr>
        <w:t xml:space="preserve">Czas pracy pracowników zatrudnionych w niepełnym wymiarze czasu pracy ustalają indywidualne umowy </w:t>
      </w:r>
      <w:r w:rsidR="00E67FA0" w:rsidRPr="00BE4BF0">
        <w:rPr>
          <w:rFonts w:asciiTheme="minorHAnsi" w:hAnsiTheme="minorHAnsi"/>
          <w:color w:val="000000"/>
          <w:sz w:val="24"/>
          <w:szCs w:val="24"/>
        </w:rPr>
        <w:t xml:space="preserve">o </w:t>
      </w:r>
      <w:r w:rsidRPr="00BE4BF0">
        <w:rPr>
          <w:rFonts w:asciiTheme="minorHAnsi" w:hAnsiTheme="minorHAnsi"/>
          <w:color w:val="000000"/>
          <w:sz w:val="24"/>
          <w:szCs w:val="24"/>
        </w:rPr>
        <w:t>pracę.</w:t>
      </w:r>
    </w:p>
    <w:p w:rsidR="00530A8E" w:rsidRPr="00BE4BF0" w:rsidRDefault="00530A8E" w:rsidP="00BE4BF0">
      <w:pPr>
        <w:pStyle w:val="Akapitzlist"/>
        <w:numPr>
          <w:ilvl w:val="0"/>
          <w:numId w:val="14"/>
        </w:numPr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Pora nocna obejmuje czas pracy pomiędzy godziną 22</w:t>
      </w:r>
      <w:r w:rsidRPr="00BE4BF0">
        <w:rPr>
          <w:rFonts w:asciiTheme="minorHAnsi" w:hAnsiTheme="minorHAnsi"/>
          <w:sz w:val="24"/>
          <w:szCs w:val="24"/>
          <w:vertAlign w:val="superscript"/>
        </w:rPr>
        <w:t xml:space="preserve">00 </w:t>
      </w:r>
      <w:r w:rsidRPr="00BE4BF0">
        <w:rPr>
          <w:rFonts w:asciiTheme="minorHAnsi" w:hAnsiTheme="minorHAnsi"/>
          <w:sz w:val="24"/>
          <w:szCs w:val="24"/>
        </w:rPr>
        <w:t xml:space="preserve"> a godz. 6</w:t>
      </w:r>
      <w:r w:rsidRPr="00BE4BF0">
        <w:rPr>
          <w:rFonts w:asciiTheme="minorHAnsi" w:hAnsiTheme="minorHAnsi"/>
          <w:sz w:val="24"/>
          <w:szCs w:val="24"/>
          <w:vertAlign w:val="superscript"/>
        </w:rPr>
        <w:t xml:space="preserve">00 </w:t>
      </w:r>
      <w:r w:rsidRPr="00BE4BF0">
        <w:rPr>
          <w:rFonts w:asciiTheme="minorHAnsi" w:hAnsiTheme="minorHAnsi"/>
          <w:sz w:val="24"/>
          <w:szCs w:val="24"/>
        </w:rPr>
        <w:t>.</w:t>
      </w:r>
    </w:p>
    <w:p w:rsidR="00594146" w:rsidRPr="00BE4BF0" w:rsidRDefault="0043061D" w:rsidP="00BE4BF0">
      <w:pPr>
        <w:pStyle w:val="Akapitzlist"/>
        <w:numPr>
          <w:ilvl w:val="0"/>
          <w:numId w:val="14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BE4BF0">
        <w:rPr>
          <w:rFonts w:asciiTheme="minorHAnsi" w:hAnsiTheme="minorHAnsi"/>
          <w:color w:val="000000"/>
          <w:sz w:val="24"/>
          <w:szCs w:val="24"/>
        </w:rPr>
        <w:t>Tygodniowy czas pracy łącznie z godzinami nadliczbowymi nie może przekroczyć przeciętnie 48 godzin w przyjętym okresie rozliczeniowym.</w:t>
      </w:r>
    </w:p>
    <w:p w:rsidR="0043061D" w:rsidRPr="00BE4BF0" w:rsidRDefault="0043061D" w:rsidP="00BE4BF0">
      <w:pPr>
        <w:pStyle w:val="Akapitzlist"/>
        <w:numPr>
          <w:ilvl w:val="0"/>
          <w:numId w:val="14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BE4BF0">
        <w:rPr>
          <w:rFonts w:asciiTheme="minorHAnsi" w:hAnsiTheme="minorHAnsi"/>
          <w:color w:val="000000"/>
          <w:sz w:val="24"/>
          <w:szCs w:val="24"/>
        </w:rPr>
        <w:t xml:space="preserve">Ograniczenie przewidziane w </w:t>
      </w:r>
      <w:r w:rsidR="006356F0" w:rsidRPr="00BE4BF0">
        <w:rPr>
          <w:rFonts w:asciiTheme="minorHAnsi" w:hAnsiTheme="minorHAnsi"/>
          <w:color w:val="000000"/>
          <w:sz w:val="24"/>
          <w:szCs w:val="24"/>
        </w:rPr>
        <w:t>ust.</w:t>
      </w:r>
      <w:r w:rsidRPr="00BE4BF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F7117C" w:rsidRPr="00BE4BF0">
        <w:rPr>
          <w:rFonts w:asciiTheme="minorHAnsi" w:hAnsiTheme="minorHAnsi"/>
          <w:color w:val="000000"/>
          <w:sz w:val="24"/>
          <w:szCs w:val="24"/>
        </w:rPr>
        <w:t>4</w:t>
      </w:r>
      <w:r w:rsidRPr="00BE4BF0">
        <w:rPr>
          <w:rFonts w:asciiTheme="minorHAnsi" w:hAnsiTheme="minorHAnsi"/>
          <w:color w:val="000000"/>
          <w:sz w:val="24"/>
          <w:szCs w:val="24"/>
        </w:rPr>
        <w:t xml:space="preserve"> nie dotyczy pracowników zarządzających w imieniu pracodawcy zakładem pracy.</w:t>
      </w:r>
    </w:p>
    <w:p w:rsidR="0043061D" w:rsidRDefault="0043061D" w:rsidP="00BE4BF0">
      <w:pPr>
        <w:pStyle w:val="Akapitzlist"/>
        <w:numPr>
          <w:ilvl w:val="0"/>
          <w:numId w:val="14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5C2A7F">
        <w:rPr>
          <w:rFonts w:asciiTheme="minorHAnsi" w:hAnsiTheme="minorHAnsi"/>
          <w:color w:val="000000"/>
          <w:sz w:val="24"/>
          <w:szCs w:val="24"/>
        </w:rPr>
        <w:t xml:space="preserve">Liczba godzin nadliczbowych nie może przekroczyć dla poszczególnych pracowników 150 godzin </w:t>
      </w:r>
      <w:r w:rsidRPr="005C2A7F">
        <w:rPr>
          <w:rFonts w:asciiTheme="minorHAnsi" w:hAnsiTheme="minorHAnsi"/>
          <w:sz w:val="24"/>
          <w:szCs w:val="24"/>
        </w:rPr>
        <w:t>w roku kalendarzowym.</w:t>
      </w:r>
    </w:p>
    <w:p w:rsidR="0043061D" w:rsidRPr="00BE4BF0" w:rsidRDefault="0043061D" w:rsidP="00BE4BF0">
      <w:pPr>
        <w:autoSpaceDE w:val="0"/>
        <w:spacing w:line="312" w:lineRule="auto"/>
        <w:jc w:val="center"/>
        <w:rPr>
          <w:rFonts w:asciiTheme="minorHAnsi" w:hAnsiTheme="minorHAnsi"/>
          <w:color w:val="000000"/>
        </w:rPr>
      </w:pPr>
      <w:r w:rsidRPr="00BE4BF0">
        <w:rPr>
          <w:rFonts w:asciiTheme="minorHAnsi" w:hAnsiTheme="minorHAnsi"/>
          <w:color w:val="000000"/>
        </w:rPr>
        <w:t xml:space="preserve">§ </w:t>
      </w:r>
      <w:r w:rsidR="007946CB">
        <w:rPr>
          <w:rFonts w:asciiTheme="minorHAnsi" w:hAnsiTheme="minorHAnsi"/>
          <w:color w:val="000000"/>
        </w:rPr>
        <w:t>5</w:t>
      </w:r>
      <w:r w:rsidRPr="00BE4BF0">
        <w:rPr>
          <w:rFonts w:asciiTheme="minorHAnsi" w:hAnsiTheme="minorHAnsi"/>
          <w:color w:val="000000"/>
        </w:rPr>
        <w:t>.</w:t>
      </w:r>
    </w:p>
    <w:p w:rsidR="004A4FB1" w:rsidRPr="00BE4BF0" w:rsidRDefault="0043061D" w:rsidP="00BE4BF0">
      <w:pPr>
        <w:pStyle w:val="Akapitzlist"/>
        <w:numPr>
          <w:ilvl w:val="0"/>
          <w:numId w:val="15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BE4BF0">
        <w:rPr>
          <w:rFonts w:asciiTheme="minorHAnsi" w:hAnsiTheme="minorHAnsi"/>
          <w:color w:val="000000"/>
          <w:sz w:val="24"/>
          <w:szCs w:val="24"/>
        </w:rPr>
        <w:t xml:space="preserve">Rozkład podstawowego systemu czasu pracy Urzędu w tygodniu ustala się </w:t>
      </w:r>
      <w:r w:rsidR="00F7117C" w:rsidRPr="00BE4BF0">
        <w:rPr>
          <w:rFonts w:asciiTheme="minorHAnsi" w:hAnsiTheme="minorHAnsi"/>
          <w:color w:val="000000"/>
          <w:sz w:val="24"/>
          <w:szCs w:val="24"/>
        </w:rPr>
        <w:br/>
      </w:r>
      <w:r w:rsidRPr="00BE4BF0">
        <w:rPr>
          <w:rFonts w:asciiTheme="minorHAnsi" w:hAnsiTheme="minorHAnsi"/>
          <w:color w:val="000000"/>
          <w:sz w:val="24"/>
          <w:szCs w:val="24"/>
        </w:rPr>
        <w:t>od poniedziałku do piątku, od godziny 7</w:t>
      </w:r>
      <w:r w:rsidRPr="00BE4BF0">
        <w:rPr>
          <w:rFonts w:asciiTheme="minorHAnsi" w:hAnsiTheme="minorHAnsi"/>
          <w:color w:val="000000"/>
          <w:sz w:val="24"/>
          <w:szCs w:val="24"/>
          <w:vertAlign w:val="superscript"/>
        </w:rPr>
        <w:t>30</w:t>
      </w:r>
      <w:r w:rsidRPr="00BE4BF0">
        <w:rPr>
          <w:rFonts w:asciiTheme="minorHAnsi" w:hAnsiTheme="minorHAnsi"/>
          <w:color w:val="000000"/>
          <w:sz w:val="24"/>
          <w:szCs w:val="24"/>
        </w:rPr>
        <w:t xml:space="preserve"> do godziny 15</w:t>
      </w:r>
      <w:r w:rsidRPr="00BE4BF0">
        <w:rPr>
          <w:rFonts w:asciiTheme="minorHAnsi" w:hAnsiTheme="minorHAnsi"/>
          <w:color w:val="000000"/>
          <w:sz w:val="24"/>
          <w:szCs w:val="24"/>
          <w:vertAlign w:val="superscript"/>
        </w:rPr>
        <w:t>30</w:t>
      </w:r>
      <w:r w:rsidRPr="00BE4BF0">
        <w:rPr>
          <w:rFonts w:asciiTheme="minorHAnsi" w:hAnsiTheme="minorHAnsi"/>
          <w:color w:val="000000"/>
          <w:sz w:val="24"/>
          <w:szCs w:val="24"/>
        </w:rPr>
        <w:t xml:space="preserve">, z </w:t>
      </w:r>
      <w:r w:rsidR="004A4FB1" w:rsidRPr="00BE4BF0">
        <w:rPr>
          <w:rFonts w:asciiTheme="minorHAnsi" w:hAnsiTheme="minorHAnsi"/>
          <w:color w:val="000000"/>
          <w:sz w:val="24"/>
          <w:szCs w:val="24"/>
        </w:rPr>
        <w:t>następującymi wyjątkami:</w:t>
      </w:r>
    </w:p>
    <w:p w:rsidR="004A4FB1" w:rsidRPr="00BE4BF0" w:rsidRDefault="0043061D" w:rsidP="00BE4BF0">
      <w:pPr>
        <w:pStyle w:val="Akapitzlist"/>
        <w:numPr>
          <w:ilvl w:val="0"/>
          <w:numId w:val="52"/>
        </w:numPr>
        <w:autoSpaceDE w:val="0"/>
        <w:spacing w:after="0" w:line="312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BE4BF0">
        <w:rPr>
          <w:rFonts w:asciiTheme="minorHAnsi" w:hAnsiTheme="minorHAnsi"/>
          <w:color w:val="000000"/>
          <w:sz w:val="24"/>
          <w:szCs w:val="24"/>
        </w:rPr>
        <w:t>kas</w:t>
      </w:r>
      <w:r w:rsidR="004A4FB1" w:rsidRPr="00BE4BF0">
        <w:rPr>
          <w:rFonts w:asciiTheme="minorHAnsi" w:hAnsiTheme="minorHAnsi"/>
          <w:color w:val="000000"/>
          <w:sz w:val="24"/>
          <w:szCs w:val="24"/>
        </w:rPr>
        <w:t>a</w:t>
      </w:r>
      <w:r w:rsidRPr="00BE4BF0">
        <w:rPr>
          <w:rFonts w:asciiTheme="minorHAnsi" w:hAnsiTheme="minorHAnsi"/>
          <w:color w:val="000000"/>
          <w:sz w:val="24"/>
          <w:szCs w:val="24"/>
        </w:rPr>
        <w:t>, która czynna jest od godz. 7</w:t>
      </w:r>
      <w:r w:rsidRPr="00BE4BF0">
        <w:rPr>
          <w:rFonts w:asciiTheme="minorHAnsi" w:hAnsiTheme="minorHAnsi"/>
          <w:color w:val="000000"/>
          <w:sz w:val="24"/>
          <w:szCs w:val="24"/>
          <w:vertAlign w:val="superscript"/>
        </w:rPr>
        <w:t xml:space="preserve">30  </w:t>
      </w:r>
      <w:r w:rsidRPr="00BE4BF0">
        <w:rPr>
          <w:rFonts w:asciiTheme="minorHAnsi" w:hAnsiTheme="minorHAnsi"/>
          <w:color w:val="000000"/>
          <w:sz w:val="24"/>
          <w:szCs w:val="24"/>
        </w:rPr>
        <w:t>do 14</w:t>
      </w:r>
      <w:r w:rsidR="004A4FB1" w:rsidRPr="00BE4BF0">
        <w:rPr>
          <w:rFonts w:asciiTheme="minorHAnsi" w:hAnsiTheme="minorHAnsi"/>
          <w:color w:val="000000"/>
          <w:sz w:val="24"/>
          <w:szCs w:val="24"/>
          <w:vertAlign w:val="superscript"/>
        </w:rPr>
        <w:t>30</w:t>
      </w:r>
      <w:r w:rsidR="004A4FB1" w:rsidRPr="00BE4BF0">
        <w:rPr>
          <w:rFonts w:asciiTheme="minorHAnsi" w:hAnsiTheme="minorHAnsi"/>
          <w:color w:val="000000"/>
          <w:sz w:val="24"/>
          <w:szCs w:val="24"/>
        </w:rPr>
        <w:t>,</w:t>
      </w:r>
    </w:p>
    <w:p w:rsidR="004A4FB1" w:rsidRPr="00BE4BF0" w:rsidRDefault="004A4FB1" w:rsidP="00BE4BF0">
      <w:pPr>
        <w:pStyle w:val="Akapitzlist"/>
        <w:numPr>
          <w:ilvl w:val="0"/>
          <w:numId w:val="52"/>
        </w:numPr>
        <w:autoSpaceDE w:val="0"/>
        <w:spacing w:after="0" w:line="312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BE4BF0">
        <w:rPr>
          <w:rFonts w:asciiTheme="minorHAnsi" w:hAnsiTheme="minorHAnsi"/>
          <w:color w:val="000000"/>
          <w:sz w:val="24"/>
          <w:szCs w:val="24"/>
        </w:rPr>
        <w:t>stanowisko ds. kontroli i obsługi Rady Gminy, które pracuje od 7</w:t>
      </w:r>
      <w:r w:rsidRPr="00BE4BF0">
        <w:rPr>
          <w:rFonts w:asciiTheme="minorHAnsi" w:hAnsiTheme="minorHAnsi"/>
          <w:color w:val="000000"/>
          <w:sz w:val="24"/>
          <w:szCs w:val="24"/>
          <w:vertAlign w:val="superscript"/>
        </w:rPr>
        <w:t xml:space="preserve">30  </w:t>
      </w:r>
      <w:r w:rsidRPr="00BE4BF0">
        <w:rPr>
          <w:rFonts w:asciiTheme="minorHAnsi" w:hAnsiTheme="minorHAnsi"/>
          <w:color w:val="000000"/>
          <w:sz w:val="24"/>
          <w:szCs w:val="24"/>
        </w:rPr>
        <w:t>do 14</w:t>
      </w:r>
      <w:r w:rsidRPr="00BE4BF0">
        <w:rPr>
          <w:rFonts w:asciiTheme="minorHAnsi" w:hAnsiTheme="minorHAnsi"/>
          <w:color w:val="000000"/>
          <w:sz w:val="24"/>
          <w:szCs w:val="24"/>
          <w:vertAlign w:val="superscript"/>
        </w:rPr>
        <w:t>30</w:t>
      </w:r>
      <w:r w:rsidRPr="00BE4BF0">
        <w:rPr>
          <w:rFonts w:asciiTheme="minorHAnsi" w:hAnsiTheme="minorHAnsi"/>
          <w:color w:val="000000"/>
          <w:sz w:val="24"/>
          <w:szCs w:val="24"/>
        </w:rPr>
        <w:t>,</w:t>
      </w:r>
    </w:p>
    <w:p w:rsidR="0043061D" w:rsidRPr="00BE4BF0" w:rsidRDefault="00276423" w:rsidP="00BE4BF0">
      <w:pPr>
        <w:pStyle w:val="Akapitzlist"/>
        <w:numPr>
          <w:ilvl w:val="0"/>
          <w:numId w:val="52"/>
        </w:numPr>
        <w:autoSpaceDE w:val="0"/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GZUK</w:t>
      </w:r>
      <w:r w:rsidR="0043061D" w:rsidRPr="00BE4BF0">
        <w:rPr>
          <w:rFonts w:asciiTheme="minorHAnsi" w:hAnsiTheme="minorHAnsi"/>
          <w:sz w:val="24"/>
          <w:szCs w:val="24"/>
        </w:rPr>
        <w:t>, któr</w:t>
      </w:r>
      <w:r w:rsidRPr="00BE4BF0">
        <w:rPr>
          <w:rFonts w:asciiTheme="minorHAnsi" w:hAnsiTheme="minorHAnsi"/>
          <w:sz w:val="24"/>
          <w:szCs w:val="24"/>
        </w:rPr>
        <w:t>y</w:t>
      </w:r>
      <w:r w:rsidR="00116ED9" w:rsidRPr="00BE4BF0">
        <w:rPr>
          <w:rFonts w:asciiTheme="minorHAnsi" w:hAnsiTheme="minorHAnsi"/>
          <w:sz w:val="24"/>
          <w:szCs w:val="24"/>
        </w:rPr>
        <w:t xml:space="preserve"> </w:t>
      </w:r>
      <w:r w:rsidR="0043061D" w:rsidRPr="00BE4BF0">
        <w:rPr>
          <w:rFonts w:asciiTheme="minorHAnsi" w:hAnsiTheme="minorHAnsi"/>
          <w:sz w:val="24"/>
          <w:szCs w:val="24"/>
        </w:rPr>
        <w:t>pracuje od godziny 7</w:t>
      </w:r>
      <w:r w:rsidR="0043061D" w:rsidRPr="00BE4BF0">
        <w:rPr>
          <w:rFonts w:asciiTheme="minorHAnsi" w:hAnsiTheme="minorHAnsi"/>
          <w:sz w:val="24"/>
          <w:szCs w:val="24"/>
          <w:vertAlign w:val="superscript"/>
        </w:rPr>
        <w:t>00</w:t>
      </w:r>
      <w:r w:rsidR="0043061D" w:rsidRPr="00BE4BF0">
        <w:rPr>
          <w:rFonts w:asciiTheme="minorHAnsi" w:hAnsiTheme="minorHAnsi"/>
          <w:sz w:val="24"/>
          <w:szCs w:val="24"/>
        </w:rPr>
        <w:t xml:space="preserve"> do godziny 15</w:t>
      </w:r>
      <w:r w:rsidR="0043061D" w:rsidRPr="00BE4BF0">
        <w:rPr>
          <w:rFonts w:asciiTheme="minorHAnsi" w:hAnsiTheme="minorHAnsi"/>
          <w:sz w:val="24"/>
          <w:szCs w:val="24"/>
          <w:vertAlign w:val="superscript"/>
        </w:rPr>
        <w:t>00</w:t>
      </w:r>
      <w:r w:rsidR="0043061D" w:rsidRPr="00BE4BF0">
        <w:rPr>
          <w:rFonts w:asciiTheme="minorHAnsi" w:hAnsiTheme="minorHAnsi"/>
          <w:sz w:val="24"/>
          <w:szCs w:val="24"/>
        </w:rPr>
        <w:t>.</w:t>
      </w:r>
    </w:p>
    <w:p w:rsidR="003F612F" w:rsidRPr="00BE4BF0" w:rsidRDefault="0043061D" w:rsidP="00BE4BF0">
      <w:pPr>
        <w:pStyle w:val="Akapitzlist"/>
        <w:numPr>
          <w:ilvl w:val="0"/>
          <w:numId w:val="15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BE4BF0">
        <w:rPr>
          <w:rFonts w:asciiTheme="minorHAnsi" w:hAnsiTheme="minorHAnsi"/>
          <w:color w:val="000000"/>
          <w:sz w:val="24"/>
          <w:szCs w:val="24"/>
        </w:rPr>
        <w:t xml:space="preserve">Dzień pracy sprzątaczki trwa zgodnie z harmonogramem czasu pracy, prowadzonym na stanowisku do spraw </w:t>
      </w:r>
      <w:r w:rsidR="00E67FA0" w:rsidRPr="00BE4BF0">
        <w:rPr>
          <w:rFonts w:asciiTheme="minorHAnsi" w:hAnsiTheme="minorHAnsi"/>
          <w:color w:val="000000"/>
          <w:sz w:val="24"/>
          <w:szCs w:val="24"/>
        </w:rPr>
        <w:t xml:space="preserve">organizacyjnych i </w:t>
      </w:r>
      <w:r w:rsidRPr="00BE4BF0">
        <w:rPr>
          <w:rFonts w:asciiTheme="minorHAnsi" w:hAnsiTheme="minorHAnsi"/>
          <w:color w:val="000000"/>
          <w:sz w:val="24"/>
          <w:szCs w:val="24"/>
        </w:rPr>
        <w:t xml:space="preserve">kadr.  </w:t>
      </w:r>
    </w:p>
    <w:p w:rsidR="0043061D" w:rsidRPr="00BE4BF0" w:rsidRDefault="0043061D" w:rsidP="00BE4BF0">
      <w:pPr>
        <w:pStyle w:val="Akapitzlist"/>
        <w:numPr>
          <w:ilvl w:val="0"/>
          <w:numId w:val="15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BE4BF0">
        <w:rPr>
          <w:rFonts w:asciiTheme="minorHAnsi" w:hAnsiTheme="minorHAnsi"/>
          <w:color w:val="000000"/>
          <w:sz w:val="24"/>
          <w:szCs w:val="24"/>
        </w:rPr>
        <w:t>Wójt może w uzasadnionych przypadkach dokonać niezbędny</w:t>
      </w:r>
      <w:r w:rsidR="007C524A" w:rsidRPr="00BE4BF0">
        <w:rPr>
          <w:rFonts w:asciiTheme="minorHAnsi" w:hAnsiTheme="minorHAnsi"/>
          <w:color w:val="000000"/>
          <w:sz w:val="24"/>
          <w:szCs w:val="24"/>
        </w:rPr>
        <w:t>ch odstępstw od określonego w ust. 1 i 2</w:t>
      </w:r>
      <w:r w:rsidRPr="00BE4BF0">
        <w:rPr>
          <w:rFonts w:asciiTheme="minorHAnsi" w:hAnsiTheme="minorHAnsi"/>
          <w:color w:val="000000"/>
          <w:sz w:val="24"/>
          <w:szCs w:val="24"/>
        </w:rPr>
        <w:t xml:space="preserve"> rozkładu czasu pracy.</w:t>
      </w:r>
    </w:p>
    <w:p w:rsidR="0043061D" w:rsidRPr="00BE4BF0" w:rsidRDefault="0043061D" w:rsidP="00BE4BF0">
      <w:pPr>
        <w:pStyle w:val="Tekstpodstawowy"/>
        <w:spacing w:after="0" w:line="312" w:lineRule="auto"/>
        <w:jc w:val="center"/>
        <w:rPr>
          <w:rFonts w:asciiTheme="minorHAnsi" w:hAnsiTheme="minorHAnsi"/>
          <w:color w:val="000000"/>
        </w:rPr>
      </w:pPr>
      <w:r w:rsidRPr="00BE4BF0">
        <w:rPr>
          <w:rFonts w:asciiTheme="minorHAnsi" w:hAnsiTheme="minorHAnsi"/>
          <w:color w:val="000000"/>
        </w:rPr>
        <w:t xml:space="preserve">§ </w:t>
      </w:r>
      <w:r w:rsidR="007946CB">
        <w:rPr>
          <w:rFonts w:asciiTheme="minorHAnsi" w:hAnsiTheme="minorHAnsi"/>
          <w:color w:val="000000"/>
        </w:rPr>
        <w:t>6</w:t>
      </w:r>
      <w:r w:rsidRPr="00BE4BF0">
        <w:rPr>
          <w:rFonts w:asciiTheme="minorHAnsi" w:hAnsiTheme="minorHAnsi"/>
          <w:color w:val="000000"/>
        </w:rPr>
        <w:t>.</w:t>
      </w:r>
    </w:p>
    <w:p w:rsidR="0043061D" w:rsidRPr="00BE4BF0" w:rsidRDefault="0043061D" w:rsidP="00BE4BF0">
      <w:pPr>
        <w:autoSpaceDE w:val="0"/>
        <w:spacing w:line="312" w:lineRule="auto"/>
        <w:jc w:val="both"/>
        <w:rPr>
          <w:rFonts w:asciiTheme="minorHAnsi" w:hAnsiTheme="minorHAnsi"/>
          <w:color w:val="000000"/>
        </w:rPr>
      </w:pPr>
      <w:r w:rsidRPr="00BE4BF0">
        <w:rPr>
          <w:rFonts w:asciiTheme="minorHAnsi" w:hAnsiTheme="minorHAnsi"/>
          <w:color w:val="000000"/>
        </w:rPr>
        <w:t>Czas pracy należy wykorzystywać całkowicie na wykonywanie zadań służbowych.</w:t>
      </w:r>
    </w:p>
    <w:p w:rsidR="00C22859" w:rsidRPr="00BE4BF0" w:rsidRDefault="00C22859" w:rsidP="00BE4BF0">
      <w:pPr>
        <w:pStyle w:val="Tekstpodstawowy"/>
        <w:spacing w:after="0"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§ </w:t>
      </w:r>
      <w:r w:rsidR="007946CB">
        <w:rPr>
          <w:rFonts w:asciiTheme="minorHAnsi" w:hAnsiTheme="minorHAnsi"/>
        </w:rPr>
        <w:t>7.</w:t>
      </w:r>
    </w:p>
    <w:p w:rsidR="00C22859" w:rsidRPr="00BE4BF0" w:rsidRDefault="00C22859" w:rsidP="00BE4BF0">
      <w:pPr>
        <w:pStyle w:val="Akapitzlist"/>
        <w:numPr>
          <w:ilvl w:val="0"/>
          <w:numId w:val="33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W czasie pracy pracownikowi </w:t>
      </w:r>
      <w:r w:rsidR="00D01A85" w:rsidRPr="00BE4BF0">
        <w:rPr>
          <w:rFonts w:asciiTheme="minorHAnsi" w:hAnsiTheme="minorHAnsi"/>
          <w:sz w:val="24"/>
          <w:szCs w:val="24"/>
        </w:rPr>
        <w:t xml:space="preserve">którego dobowy wymiar czasu pracy wynosi co najmniej </w:t>
      </w:r>
      <w:r w:rsidR="00BE4BF0">
        <w:rPr>
          <w:rFonts w:asciiTheme="minorHAnsi" w:hAnsiTheme="minorHAnsi"/>
          <w:sz w:val="24"/>
          <w:szCs w:val="24"/>
        </w:rPr>
        <w:br/>
      </w:r>
      <w:r w:rsidR="00D01A85" w:rsidRPr="00BE4BF0">
        <w:rPr>
          <w:rFonts w:asciiTheme="minorHAnsi" w:hAnsiTheme="minorHAnsi"/>
          <w:sz w:val="24"/>
          <w:szCs w:val="24"/>
        </w:rPr>
        <w:t xml:space="preserve">6 godzin </w:t>
      </w:r>
      <w:r w:rsidRPr="00BE4BF0">
        <w:rPr>
          <w:rFonts w:asciiTheme="minorHAnsi" w:hAnsiTheme="minorHAnsi"/>
          <w:sz w:val="24"/>
          <w:szCs w:val="24"/>
        </w:rPr>
        <w:t xml:space="preserve">przysługuje </w:t>
      </w:r>
      <w:r w:rsidR="0033202D" w:rsidRPr="00BE4BF0">
        <w:rPr>
          <w:rFonts w:asciiTheme="minorHAnsi" w:hAnsiTheme="minorHAnsi"/>
          <w:sz w:val="24"/>
          <w:szCs w:val="24"/>
        </w:rPr>
        <w:t>25</w:t>
      </w:r>
      <w:r w:rsidRPr="00BE4BF0">
        <w:rPr>
          <w:rFonts w:asciiTheme="minorHAnsi" w:hAnsiTheme="minorHAnsi"/>
          <w:sz w:val="24"/>
          <w:szCs w:val="24"/>
        </w:rPr>
        <w:t>-</w:t>
      </w:r>
      <w:r w:rsidR="0033202D" w:rsidRPr="00BE4BF0">
        <w:rPr>
          <w:rFonts w:asciiTheme="minorHAnsi" w:hAnsiTheme="minorHAnsi"/>
          <w:sz w:val="24"/>
          <w:szCs w:val="24"/>
        </w:rPr>
        <w:t>cio</w:t>
      </w:r>
      <w:r w:rsidRPr="00BE4BF0">
        <w:rPr>
          <w:rFonts w:asciiTheme="minorHAnsi" w:hAnsiTheme="minorHAnsi"/>
          <w:sz w:val="24"/>
          <w:szCs w:val="24"/>
        </w:rPr>
        <w:t xml:space="preserve"> minutowa przerwa na spożycie posiłku. </w:t>
      </w:r>
    </w:p>
    <w:p w:rsidR="00C22859" w:rsidRPr="00BE4BF0" w:rsidRDefault="00C22859" w:rsidP="00BE4BF0">
      <w:pPr>
        <w:pStyle w:val="Akapitzlist"/>
        <w:numPr>
          <w:ilvl w:val="0"/>
          <w:numId w:val="33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Przerwa nie może zakłócić normalnego toku pracy (obsługi klientów Urzędu).</w:t>
      </w:r>
    </w:p>
    <w:p w:rsidR="00C22859" w:rsidRPr="00BE4BF0" w:rsidRDefault="00C22859" w:rsidP="00BE4BF0">
      <w:pPr>
        <w:pStyle w:val="Akapitzlist"/>
        <w:numPr>
          <w:ilvl w:val="0"/>
          <w:numId w:val="33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Nie dopuszcza się opuszczania przez pracowników  zakładu pracy w czasie przerwy.</w:t>
      </w:r>
    </w:p>
    <w:p w:rsidR="007946CB" w:rsidRDefault="007946CB" w:rsidP="007946CB">
      <w:pPr>
        <w:tabs>
          <w:tab w:val="left" w:pos="4411"/>
        </w:tabs>
        <w:autoSpaceDE w:val="0"/>
        <w:spacing w:line="312" w:lineRule="auto"/>
        <w:jc w:val="center"/>
        <w:rPr>
          <w:rFonts w:asciiTheme="minorHAnsi" w:hAnsiTheme="minorHAnsi"/>
          <w:color w:val="000000"/>
        </w:rPr>
      </w:pPr>
    </w:p>
    <w:p w:rsidR="007946CB" w:rsidRDefault="007946CB" w:rsidP="007946CB">
      <w:pPr>
        <w:tabs>
          <w:tab w:val="left" w:pos="4411"/>
        </w:tabs>
        <w:autoSpaceDE w:val="0"/>
        <w:spacing w:line="312" w:lineRule="auto"/>
        <w:jc w:val="center"/>
        <w:rPr>
          <w:rFonts w:asciiTheme="minorHAnsi" w:hAnsiTheme="minorHAnsi"/>
          <w:color w:val="000000"/>
        </w:rPr>
      </w:pPr>
    </w:p>
    <w:p w:rsidR="007946CB" w:rsidRDefault="007946CB" w:rsidP="007946CB">
      <w:pPr>
        <w:tabs>
          <w:tab w:val="left" w:pos="4411"/>
        </w:tabs>
        <w:autoSpaceDE w:val="0"/>
        <w:spacing w:line="312" w:lineRule="auto"/>
        <w:jc w:val="center"/>
        <w:rPr>
          <w:rFonts w:asciiTheme="minorHAnsi" w:hAnsiTheme="minorHAnsi"/>
          <w:color w:val="000000"/>
        </w:rPr>
      </w:pPr>
    </w:p>
    <w:p w:rsidR="007946CB" w:rsidRDefault="007946CB" w:rsidP="007946CB">
      <w:pPr>
        <w:tabs>
          <w:tab w:val="left" w:pos="4411"/>
        </w:tabs>
        <w:autoSpaceDE w:val="0"/>
        <w:spacing w:line="312" w:lineRule="auto"/>
        <w:jc w:val="center"/>
        <w:rPr>
          <w:rFonts w:asciiTheme="minorHAnsi" w:hAnsiTheme="minorHAnsi"/>
          <w:color w:val="000000"/>
        </w:rPr>
      </w:pPr>
    </w:p>
    <w:p w:rsidR="007946CB" w:rsidRPr="007F7148" w:rsidRDefault="007946CB" w:rsidP="007946CB">
      <w:pPr>
        <w:tabs>
          <w:tab w:val="left" w:pos="4411"/>
        </w:tabs>
        <w:autoSpaceDE w:val="0"/>
        <w:spacing w:line="312" w:lineRule="auto"/>
        <w:jc w:val="center"/>
        <w:rPr>
          <w:rFonts w:asciiTheme="minorHAnsi" w:hAnsiTheme="minorHAnsi"/>
        </w:rPr>
      </w:pPr>
      <w:r w:rsidRPr="007F7148">
        <w:rPr>
          <w:rFonts w:asciiTheme="minorHAnsi" w:hAnsiTheme="minorHAnsi"/>
          <w:color w:val="000000"/>
        </w:rPr>
        <w:t xml:space="preserve">§ </w:t>
      </w:r>
      <w:r>
        <w:rPr>
          <w:rFonts w:asciiTheme="minorHAnsi" w:hAnsiTheme="minorHAnsi"/>
          <w:color w:val="000000"/>
        </w:rPr>
        <w:t>8</w:t>
      </w:r>
      <w:r w:rsidRPr="007F7148">
        <w:rPr>
          <w:rFonts w:asciiTheme="minorHAnsi" w:hAnsiTheme="minorHAnsi"/>
          <w:color w:val="000000"/>
        </w:rPr>
        <w:t>.</w:t>
      </w:r>
    </w:p>
    <w:p w:rsidR="007946CB" w:rsidRPr="00CE6750" w:rsidRDefault="007946CB" w:rsidP="007946CB">
      <w:pPr>
        <w:pStyle w:val="Akapitzlist"/>
        <w:numPr>
          <w:ilvl w:val="0"/>
          <w:numId w:val="67"/>
        </w:numPr>
        <w:tabs>
          <w:tab w:val="left" w:pos="426"/>
        </w:tabs>
        <w:autoSpaceDE w:val="0"/>
        <w:spacing w:after="0" w:line="312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CE6750">
        <w:rPr>
          <w:rFonts w:asciiTheme="minorHAnsi" w:hAnsiTheme="minorHAnsi"/>
          <w:sz w:val="24"/>
          <w:szCs w:val="24"/>
        </w:rPr>
        <w:t>Pracownik, jeżeli wymagają tego potrzeby Urzędu, może wykonywać pracę poza normalnymi godzinami pracy na polecenie przełożonego.</w:t>
      </w:r>
    </w:p>
    <w:p w:rsidR="007946CB" w:rsidRPr="00073B81" w:rsidRDefault="007946CB" w:rsidP="007946CB">
      <w:pPr>
        <w:pStyle w:val="Akapitzlist"/>
        <w:numPr>
          <w:ilvl w:val="0"/>
          <w:numId w:val="67"/>
        </w:numPr>
        <w:tabs>
          <w:tab w:val="left" w:pos="426"/>
        </w:tabs>
        <w:spacing w:after="0" w:line="312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073B81">
        <w:rPr>
          <w:sz w:val="24"/>
          <w:szCs w:val="24"/>
        </w:rPr>
        <w:t>W przypadku pracy w godzinach nadliczbowych w dniu wolnym od pracy pracodawca na pisemny wniosek pracownika może udzielić mu w zamian inny dzień wolny od pracy spośród dni przypadających od poniedziałku do piątku do końca okresu rozliczeniowego.</w:t>
      </w:r>
    </w:p>
    <w:p w:rsidR="007946CB" w:rsidRPr="00073B81" w:rsidRDefault="007946CB" w:rsidP="00073B81">
      <w:pPr>
        <w:pStyle w:val="Akapitzlist"/>
        <w:numPr>
          <w:ilvl w:val="0"/>
          <w:numId w:val="67"/>
        </w:numPr>
        <w:tabs>
          <w:tab w:val="left" w:pos="426"/>
        </w:tabs>
        <w:spacing w:after="0" w:line="312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CE6750">
        <w:rPr>
          <w:rFonts w:asciiTheme="minorHAnsi" w:hAnsiTheme="minorHAnsi"/>
          <w:sz w:val="24"/>
          <w:szCs w:val="24"/>
        </w:rPr>
        <w:t>W zamian za czas przepracowany w godzinach nadliczbowych pracodawca na pisemny</w:t>
      </w:r>
      <w:r w:rsidRPr="007F7148">
        <w:rPr>
          <w:rFonts w:asciiTheme="minorHAnsi" w:hAnsiTheme="minorHAnsi"/>
          <w:sz w:val="24"/>
          <w:szCs w:val="24"/>
        </w:rPr>
        <w:t xml:space="preserve"> wniosek pracownika może udzielić mu w tym samym wymiarze czasu wolnego od pracy do końca okresu rozliczeniowego</w:t>
      </w:r>
      <w:r w:rsidR="00073B81">
        <w:rPr>
          <w:rFonts w:asciiTheme="minorHAnsi" w:hAnsiTheme="minorHAnsi"/>
          <w:sz w:val="24"/>
          <w:szCs w:val="24"/>
        </w:rPr>
        <w:t xml:space="preserve"> albo</w:t>
      </w:r>
      <w:r w:rsidRPr="00073B81">
        <w:rPr>
          <w:rFonts w:asciiTheme="minorHAnsi" w:hAnsiTheme="minorHAnsi"/>
          <w:sz w:val="24"/>
          <w:szCs w:val="24"/>
        </w:rPr>
        <w:t xml:space="preserve"> w okresie bezpośrednio poprzedzającym urlop </w:t>
      </w:r>
      <w:r w:rsidRPr="00073B81">
        <w:rPr>
          <w:sz w:val="24"/>
          <w:szCs w:val="24"/>
        </w:rPr>
        <w:t>wypoczynkowy lub po jego zakończeniu.</w:t>
      </w:r>
    </w:p>
    <w:p w:rsidR="00C22859" w:rsidRPr="00BE4BF0" w:rsidRDefault="00C22859" w:rsidP="00BE4BF0">
      <w:pPr>
        <w:autoSpaceDE w:val="0"/>
        <w:spacing w:line="312" w:lineRule="auto"/>
        <w:jc w:val="center"/>
        <w:rPr>
          <w:rFonts w:asciiTheme="minorHAnsi" w:hAnsiTheme="minorHAnsi"/>
          <w:b/>
          <w:color w:val="000000"/>
        </w:rPr>
      </w:pPr>
    </w:p>
    <w:p w:rsidR="005B5225" w:rsidRPr="00BE4BF0" w:rsidRDefault="00C22859" w:rsidP="00BE4BF0">
      <w:pPr>
        <w:autoSpaceDE w:val="0"/>
        <w:spacing w:line="312" w:lineRule="auto"/>
        <w:jc w:val="center"/>
        <w:rPr>
          <w:rFonts w:asciiTheme="minorHAnsi" w:hAnsiTheme="minorHAnsi"/>
          <w:b/>
          <w:color w:val="000000"/>
        </w:rPr>
      </w:pPr>
      <w:r w:rsidRPr="00BE4BF0">
        <w:rPr>
          <w:rFonts w:asciiTheme="minorHAnsi" w:hAnsiTheme="minorHAnsi"/>
          <w:b/>
          <w:color w:val="000000"/>
        </w:rPr>
        <w:t>Rozdział III. Sposób potwierdzania przez pracowników przybycia i obecności w pracy oraz usprawiedliwiania nieobecności w pracy</w:t>
      </w:r>
      <w:r w:rsidR="00185EA0" w:rsidRPr="00BE4BF0">
        <w:rPr>
          <w:rFonts w:asciiTheme="minorHAnsi" w:hAnsiTheme="minorHAnsi"/>
          <w:b/>
          <w:color w:val="000000"/>
        </w:rPr>
        <w:t xml:space="preserve"> i spóźnień do pracy</w:t>
      </w:r>
      <w:r w:rsidR="0019471D" w:rsidRPr="00BE4BF0">
        <w:rPr>
          <w:rFonts w:asciiTheme="minorHAnsi" w:hAnsiTheme="minorHAnsi"/>
          <w:b/>
          <w:color w:val="000000"/>
        </w:rPr>
        <w:t>.</w:t>
      </w:r>
    </w:p>
    <w:p w:rsidR="0043061D" w:rsidRPr="00BE4BF0" w:rsidRDefault="0043061D" w:rsidP="00BE4BF0">
      <w:pPr>
        <w:autoSpaceDE w:val="0"/>
        <w:spacing w:line="312" w:lineRule="auto"/>
        <w:jc w:val="center"/>
        <w:rPr>
          <w:rFonts w:asciiTheme="minorHAnsi" w:hAnsiTheme="minorHAnsi"/>
          <w:color w:val="000000"/>
        </w:rPr>
      </w:pPr>
      <w:r w:rsidRPr="00BE4BF0">
        <w:rPr>
          <w:rFonts w:asciiTheme="minorHAnsi" w:hAnsiTheme="minorHAnsi"/>
          <w:color w:val="000000"/>
        </w:rPr>
        <w:t xml:space="preserve">§ </w:t>
      </w:r>
      <w:r w:rsidR="007946CB">
        <w:rPr>
          <w:rFonts w:asciiTheme="minorHAnsi" w:hAnsiTheme="minorHAnsi"/>
          <w:color w:val="000000"/>
        </w:rPr>
        <w:t>9</w:t>
      </w:r>
      <w:r w:rsidRPr="00BE4BF0">
        <w:rPr>
          <w:rFonts w:asciiTheme="minorHAnsi" w:hAnsiTheme="minorHAnsi"/>
          <w:color w:val="000000"/>
        </w:rPr>
        <w:t>.</w:t>
      </w:r>
    </w:p>
    <w:p w:rsidR="003041DB" w:rsidRPr="00BE4BF0" w:rsidRDefault="003041DB" w:rsidP="00BE4BF0">
      <w:pPr>
        <w:pStyle w:val="Akapitzlist"/>
        <w:numPr>
          <w:ilvl w:val="0"/>
          <w:numId w:val="16"/>
        </w:numPr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Każdy pracownik powinien stawić się do pracy w takim czasie, aby w godzinach rozpoczęcia pracy znajdował się na stanowisku pracy.</w:t>
      </w:r>
    </w:p>
    <w:p w:rsidR="0043061D" w:rsidRPr="00BE4BF0" w:rsidRDefault="0043061D" w:rsidP="00BE4BF0">
      <w:pPr>
        <w:pStyle w:val="Akapitzlist"/>
        <w:numPr>
          <w:ilvl w:val="0"/>
          <w:numId w:val="16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BE4BF0">
        <w:rPr>
          <w:rFonts w:asciiTheme="minorHAnsi" w:hAnsiTheme="minorHAnsi"/>
          <w:color w:val="000000"/>
          <w:sz w:val="24"/>
          <w:szCs w:val="24"/>
        </w:rPr>
        <w:t xml:space="preserve">Każdy pracownik po przyjściu do </w:t>
      </w:r>
      <w:r w:rsidR="00BE4BF0" w:rsidRPr="00BE4BF0">
        <w:rPr>
          <w:rFonts w:asciiTheme="minorHAnsi" w:hAnsiTheme="minorHAnsi"/>
          <w:color w:val="000000"/>
          <w:sz w:val="24"/>
          <w:szCs w:val="24"/>
        </w:rPr>
        <w:t>Urzędu</w:t>
      </w:r>
      <w:r w:rsidRPr="00BE4BF0">
        <w:rPr>
          <w:rFonts w:asciiTheme="minorHAnsi" w:hAnsiTheme="minorHAnsi"/>
          <w:color w:val="000000"/>
          <w:sz w:val="24"/>
          <w:szCs w:val="24"/>
        </w:rPr>
        <w:t xml:space="preserve"> zobowiązany jest </w:t>
      </w:r>
      <w:r w:rsidR="00BE4BF0" w:rsidRPr="00BE4BF0">
        <w:rPr>
          <w:rFonts w:asciiTheme="minorHAnsi" w:hAnsiTheme="minorHAnsi"/>
          <w:color w:val="000000"/>
          <w:sz w:val="24"/>
          <w:szCs w:val="24"/>
        </w:rPr>
        <w:t xml:space="preserve"> przed, rozpoczęciem pracy, </w:t>
      </w:r>
      <w:r w:rsidRPr="00BE4BF0">
        <w:rPr>
          <w:rFonts w:asciiTheme="minorHAnsi" w:hAnsiTheme="minorHAnsi"/>
          <w:color w:val="000000"/>
          <w:sz w:val="24"/>
          <w:szCs w:val="24"/>
        </w:rPr>
        <w:t xml:space="preserve">podpisać listę obecności. </w:t>
      </w:r>
    </w:p>
    <w:p w:rsidR="0043061D" w:rsidRPr="00BE4BF0" w:rsidRDefault="0043061D" w:rsidP="00BE4BF0">
      <w:pPr>
        <w:pStyle w:val="Tekstpodstawowywcity"/>
        <w:numPr>
          <w:ilvl w:val="0"/>
          <w:numId w:val="16"/>
        </w:numPr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BE4BF0">
        <w:rPr>
          <w:rFonts w:asciiTheme="minorHAnsi" w:hAnsiTheme="minorHAnsi"/>
          <w:color w:val="000000"/>
          <w:sz w:val="24"/>
          <w:szCs w:val="24"/>
        </w:rPr>
        <w:t>Listę obecności</w:t>
      </w:r>
      <w:r w:rsidR="00335518" w:rsidRPr="00BE4BF0">
        <w:rPr>
          <w:rFonts w:asciiTheme="minorHAnsi" w:hAnsiTheme="minorHAnsi"/>
          <w:color w:val="000000"/>
          <w:sz w:val="24"/>
          <w:szCs w:val="24"/>
        </w:rPr>
        <w:t>, za wyjątkiem listy obecności pracowników GZUK,</w:t>
      </w:r>
      <w:r w:rsidRPr="00BE4BF0">
        <w:rPr>
          <w:rFonts w:asciiTheme="minorHAnsi" w:hAnsiTheme="minorHAnsi"/>
          <w:color w:val="000000"/>
          <w:sz w:val="24"/>
          <w:szCs w:val="24"/>
        </w:rPr>
        <w:t xml:space="preserve"> kontroluje po rozpoczęciu pracy Sekretarz</w:t>
      </w:r>
      <w:r w:rsidR="007C524A" w:rsidRPr="00BE4BF0">
        <w:rPr>
          <w:rFonts w:asciiTheme="minorHAnsi" w:hAnsiTheme="minorHAnsi"/>
          <w:color w:val="000000"/>
          <w:sz w:val="24"/>
          <w:szCs w:val="24"/>
        </w:rPr>
        <w:t xml:space="preserve"> Gminy</w:t>
      </w:r>
      <w:r w:rsidRPr="00BE4BF0">
        <w:rPr>
          <w:rFonts w:asciiTheme="minorHAnsi" w:hAnsiTheme="minorHAnsi"/>
          <w:color w:val="000000"/>
          <w:sz w:val="24"/>
          <w:szCs w:val="24"/>
        </w:rPr>
        <w:t>, który potwierdza na liście fakt kontroli, a pod jego nieobecność Wójt</w:t>
      </w:r>
      <w:r w:rsidR="00F65DEC" w:rsidRPr="00BE4BF0">
        <w:rPr>
          <w:rFonts w:asciiTheme="minorHAnsi" w:hAnsiTheme="minorHAnsi"/>
          <w:color w:val="000000"/>
          <w:sz w:val="24"/>
          <w:szCs w:val="24"/>
        </w:rPr>
        <w:t xml:space="preserve">. W przypadku nieobecności Sekretarza i Wójta listę obecności kontroluje pracownik </w:t>
      </w:r>
      <w:r w:rsidR="00262DD8" w:rsidRPr="00BE4BF0">
        <w:rPr>
          <w:rFonts w:asciiTheme="minorHAnsi" w:hAnsiTheme="minorHAnsi"/>
          <w:color w:val="000000"/>
          <w:sz w:val="24"/>
          <w:szCs w:val="24"/>
        </w:rPr>
        <w:t>ds. organizacyjnych i kadr.</w:t>
      </w:r>
    </w:p>
    <w:p w:rsidR="00020CA5" w:rsidRPr="00BE4BF0" w:rsidRDefault="00020CA5" w:rsidP="00BE4BF0">
      <w:pPr>
        <w:pStyle w:val="Tekstpodstawowywcity"/>
        <w:numPr>
          <w:ilvl w:val="0"/>
          <w:numId w:val="16"/>
        </w:numPr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color w:val="000000"/>
          <w:sz w:val="24"/>
          <w:szCs w:val="24"/>
        </w:rPr>
        <w:t xml:space="preserve">Listę obecności pracowników GZUK </w:t>
      </w:r>
      <w:r w:rsidR="00335518" w:rsidRPr="00BE4BF0">
        <w:rPr>
          <w:rFonts w:asciiTheme="minorHAnsi" w:hAnsiTheme="minorHAnsi"/>
          <w:color w:val="000000"/>
          <w:sz w:val="24"/>
          <w:szCs w:val="24"/>
        </w:rPr>
        <w:t xml:space="preserve">kontroluje </w:t>
      </w:r>
      <w:r w:rsidRPr="00BE4BF0">
        <w:rPr>
          <w:rFonts w:asciiTheme="minorHAnsi" w:hAnsiTheme="minorHAnsi"/>
          <w:color w:val="000000"/>
          <w:sz w:val="24"/>
          <w:szCs w:val="24"/>
        </w:rPr>
        <w:t xml:space="preserve">po rozpoczęciu pracy Kierownik GZUK, </w:t>
      </w:r>
      <w:r w:rsidR="003041DB" w:rsidRPr="00BE4BF0">
        <w:rPr>
          <w:rFonts w:asciiTheme="minorHAnsi" w:hAnsiTheme="minorHAnsi"/>
          <w:sz w:val="24"/>
          <w:szCs w:val="24"/>
        </w:rPr>
        <w:t xml:space="preserve">który potwierdza na liście fakt kontroli, </w:t>
      </w:r>
      <w:r w:rsidRPr="00BE4BF0">
        <w:rPr>
          <w:rFonts w:asciiTheme="minorHAnsi" w:hAnsiTheme="minorHAnsi"/>
          <w:sz w:val="24"/>
          <w:szCs w:val="24"/>
        </w:rPr>
        <w:t>a pod jego nieobecność osoba go zastępująca.</w:t>
      </w:r>
    </w:p>
    <w:p w:rsidR="0043061D" w:rsidRPr="00BE4BF0" w:rsidRDefault="0043061D" w:rsidP="00BE4BF0">
      <w:pPr>
        <w:pStyle w:val="Tekstpodstawowy"/>
        <w:numPr>
          <w:ilvl w:val="0"/>
          <w:numId w:val="16"/>
        </w:numPr>
        <w:spacing w:after="0" w:line="312" w:lineRule="auto"/>
        <w:ind w:left="426" w:hanging="426"/>
        <w:rPr>
          <w:rFonts w:asciiTheme="minorHAnsi" w:hAnsiTheme="minorHAnsi"/>
        </w:rPr>
      </w:pPr>
      <w:r w:rsidRPr="00BE4BF0">
        <w:rPr>
          <w:rFonts w:asciiTheme="minorHAnsi" w:hAnsiTheme="minorHAnsi"/>
        </w:rPr>
        <w:t>Jako formy kontroli wykorzystania czasu pracy stosuje się:</w:t>
      </w:r>
    </w:p>
    <w:p w:rsidR="00276423" w:rsidRPr="00BE4BF0" w:rsidRDefault="00335518" w:rsidP="00BE4BF0">
      <w:pPr>
        <w:pStyle w:val="Akapitzlist"/>
        <w:numPr>
          <w:ilvl w:val="0"/>
          <w:numId w:val="28"/>
        </w:numPr>
        <w:autoSpaceDE w:val="0"/>
        <w:spacing w:after="0" w:line="312" w:lineRule="auto"/>
        <w:ind w:hanging="218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listę obecności </w:t>
      </w:r>
      <w:r w:rsidR="00276423" w:rsidRPr="00BE4BF0">
        <w:rPr>
          <w:rFonts w:asciiTheme="minorHAnsi" w:hAnsiTheme="minorHAnsi"/>
          <w:sz w:val="24"/>
          <w:szCs w:val="24"/>
        </w:rPr>
        <w:t>pracowników Urzędu, w tym dla:</w:t>
      </w:r>
    </w:p>
    <w:p w:rsidR="00276423" w:rsidRPr="00BE4BF0" w:rsidRDefault="00276423" w:rsidP="00BE4BF0">
      <w:pPr>
        <w:pStyle w:val="Akapitzlist"/>
        <w:numPr>
          <w:ilvl w:val="0"/>
          <w:numId w:val="30"/>
        </w:numPr>
        <w:autoSpaceDE w:val="0"/>
        <w:spacing w:after="0" w:line="312" w:lineRule="auto"/>
        <w:ind w:left="993" w:hanging="284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pracowników </w:t>
      </w:r>
      <w:r w:rsidR="007C34B1" w:rsidRPr="00BE4BF0">
        <w:rPr>
          <w:rFonts w:asciiTheme="minorHAnsi" w:hAnsiTheme="minorHAnsi"/>
          <w:sz w:val="24"/>
          <w:szCs w:val="24"/>
        </w:rPr>
        <w:t>GZUK</w:t>
      </w:r>
      <w:r w:rsidRPr="00BE4BF0">
        <w:rPr>
          <w:rFonts w:asciiTheme="minorHAnsi" w:hAnsiTheme="minorHAnsi"/>
          <w:sz w:val="24"/>
          <w:szCs w:val="24"/>
        </w:rPr>
        <w:t>,</w:t>
      </w:r>
    </w:p>
    <w:p w:rsidR="0043061D" w:rsidRPr="00BE4BF0" w:rsidRDefault="00276423" w:rsidP="00BE4BF0">
      <w:pPr>
        <w:pStyle w:val="Akapitzlist"/>
        <w:numPr>
          <w:ilvl w:val="0"/>
          <w:numId w:val="30"/>
        </w:numPr>
        <w:autoSpaceDE w:val="0"/>
        <w:spacing w:after="0" w:line="312" w:lineRule="auto"/>
        <w:ind w:left="993" w:hanging="284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pozostałych pracowników Urzędu</w:t>
      </w:r>
      <w:r w:rsidR="002B3B4D" w:rsidRPr="00BE4BF0">
        <w:rPr>
          <w:rFonts w:asciiTheme="minorHAnsi" w:hAnsiTheme="minorHAnsi"/>
          <w:sz w:val="24"/>
          <w:szCs w:val="24"/>
        </w:rPr>
        <w:t>;</w:t>
      </w:r>
    </w:p>
    <w:p w:rsidR="00276423" w:rsidRPr="00BE4BF0" w:rsidRDefault="00B72CC4" w:rsidP="00BE4BF0">
      <w:pPr>
        <w:pStyle w:val="Akapitzlist"/>
        <w:numPr>
          <w:ilvl w:val="0"/>
          <w:numId w:val="28"/>
        </w:numPr>
        <w:autoSpaceDE w:val="0"/>
        <w:spacing w:after="0" w:line="312" w:lineRule="auto"/>
        <w:ind w:hanging="218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ewidencję wyjść </w:t>
      </w:r>
      <w:r w:rsidR="00276423" w:rsidRPr="00BE4BF0">
        <w:rPr>
          <w:rFonts w:asciiTheme="minorHAnsi" w:hAnsiTheme="minorHAnsi"/>
          <w:sz w:val="24"/>
          <w:szCs w:val="24"/>
        </w:rPr>
        <w:t>w godzinach służbowych pracowników Urzędu, w tym:</w:t>
      </w:r>
    </w:p>
    <w:p w:rsidR="00B72CC4" w:rsidRPr="00BE4BF0" w:rsidRDefault="002B3B4D" w:rsidP="00BE4BF0">
      <w:pPr>
        <w:pStyle w:val="Akapitzlist"/>
        <w:numPr>
          <w:ilvl w:val="0"/>
          <w:numId w:val="29"/>
        </w:numPr>
        <w:autoSpaceDE w:val="0"/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dla </w:t>
      </w:r>
      <w:r w:rsidR="00B72CC4" w:rsidRPr="00BE4BF0">
        <w:rPr>
          <w:rFonts w:asciiTheme="minorHAnsi" w:hAnsiTheme="minorHAnsi"/>
          <w:sz w:val="24"/>
          <w:szCs w:val="24"/>
        </w:rPr>
        <w:t xml:space="preserve">pracowników </w:t>
      </w:r>
      <w:r w:rsidR="007C34B1" w:rsidRPr="00BE4BF0">
        <w:rPr>
          <w:rFonts w:asciiTheme="minorHAnsi" w:hAnsiTheme="minorHAnsi"/>
          <w:sz w:val="24"/>
          <w:szCs w:val="24"/>
        </w:rPr>
        <w:t>GZUK</w:t>
      </w:r>
      <w:r w:rsidR="00B72CC4" w:rsidRPr="00BE4BF0">
        <w:rPr>
          <w:rFonts w:asciiTheme="minorHAnsi" w:hAnsiTheme="minorHAnsi"/>
          <w:sz w:val="24"/>
          <w:szCs w:val="24"/>
        </w:rPr>
        <w:t>,</w:t>
      </w:r>
    </w:p>
    <w:p w:rsidR="00276423" w:rsidRPr="00BE4BF0" w:rsidRDefault="002B3B4D" w:rsidP="00BE4BF0">
      <w:pPr>
        <w:pStyle w:val="Akapitzlist"/>
        <w:numPr>
          <w:ilvl w:val="0"/>
          <w:numId w:val="29"/>
        </w:numPr>
        <w:autoSpaceDE w:val="0"/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dla </w:t>
      </w:r>
      <w:r w:rsidR="00276423" w:rsidRPr="00BE4BF0">
        <w:rPr>
          <w:rFonts w:asciiTheme="minorHAnsi" w:hAnsiTheme="minorHAnsi"/>
          <w:sz w:val="24"/>
          <w:szCs w:val="24"/>
        </w:rPr>
        <w:t xml:space="preserve">pozostałych pracowników Urzędu </w:t>
      </w:r>
    </w:p>
    <w:p w:rsidR="002B3B4D" w:rsidRPr="00BE4BF0" w:rsidRDefault="002B3B4D" w:rsidP="00BE4BF0">
      <w:pPr>
        <w:pStyle w:val="Akapitzlist"/>
        <w:autoSpaceDE w:val="0"/>
        <w:spacing w:after="0" w:line="312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obejmującą wyjście w celach służbowych, zwolnienia w celach osobistych, pozostałe obecności usprawiedliwione, nieobecności nieusprawiedliwione.</w:t>
      </w:r>
    </w:p>
    <w:p w:rsidR="00330FBA" w:rsidRPr="00BE4BF0" w:rsidRDefault="002B3B4D" w:rsidP="00BE4BF0">
      <w:pPr>
        <w:pStyle w:val="Akapitzlist"/>
        <w:numPr>
          <w:ilvl w:val="0"/>
          <w:numId w:val="28"/>
        </w:numPr>
        <w:autoSpaceDE w:val="0"/>
        <w:spacing w:after="0" w:line="312" w:lineRule="auto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rejestr czasu pracy </w:t>
      </w:r>
      <w:r w:rsidR="00363D11" w:rsidRPr="00BE4BF0">
        <w:rPr>
          <w:rFonts w:asciiTheme="minorHAnsi" w:hAnsiTheme="minorHAnsi"/>
          <w:sz w:val="24"/>
          <w:szCs w:val="24"/>
        </w:rPr>
        <w:t xml:space="preserve">w godzinach nadliczbowych </w:t>
      </w:r>
      <w:r w:rsidRPr="00BE4BF0">
        <w:rPr>
          <w:rFonts w:asciiTheme="minorHAnsi" w:hAnsiTheme="minorHAnsi"/>
          <w:sz w:val="24"/>
          <w:szCs w:val="24"/>
        </w:rPr>
        <w:t>obejmujący</w:t>
      </w:r>
      <w:r w:rsidR="00330FBA" w:rsidRPr="00BE4BF0">
        <w:rPr>
          <w:rFonts w:asciiTheme="minorHAnsi" w:hAnsiTheme="minorHAnsi"/>
          <w:sz w:val="24"/>
          <w:szCs w:val="24"/>
        </w:rPr>
        <w:t>: nazwisko i imię,</w:t>
      </w:r>
      <w:r w:rsidRPr="00BE4BF0">
        <w:rPr>
          <w:rFonts w:asciiTheme="minorHAnsi" w:hAnsiTheme="minorHAnsi"/>
          <w:sz w:val="24"/>
          <w:szCs w:val="24"/>
        </w:rPr>
        <w:t xml:space="preserve"> </w:t>
      </w:r>
      <w:r w:rsidR="00330FBA" w:rsidRPr="00BE4BF0">
        <w:rPr>
          <w:rFonts w:asciiTheme="minorHAnsi" w:hAnsiTheme="minorHAnsi"/>
          <w:sz w:val="24"/>
          <w:szCs w:val="24"/>
        </w:rPr>
        <w:t>datę pracy w nadgodzinach, dyżury itp., godziny pracy (</w:t>
      </w:r>
      <w:r w:rsidR="00BE4BF0" w:rsidRPr="00BE4BF0">
        <w:rPr>
          <w:rFonts w:asciiTheme="minorHAnsi" w:hAnsiTheme="minorHAnsi"/>
          <w:sz w:val="24"/>
          <w:szCs w:val="24"/>
        </w:rPr>
        <w:t>od-do), liczbę godzin, przyczynę</w:t>
      </w:r>
      <w:r w:rsidR="00330FBA" w:rsidRPr="00BE4BF0">
        <w:rPr>
          <w:rFonts w:asciiTheme="minorHAnsi" w:hAnsiTheme="minorHAnsi"/>
          <w:sz w:val="24"/>
          <w:szCs w:val="24"/>
        </w:rPr>
        <w:t>, która spowodowała pracę, rozliczenie wykorzystanych godzin, akceptację Wójta,</w:t>
      </w:r>
    </w:p>
    <w:p w:rsidR="009A0FC4" w:rsidRPr="00BE4BF0" w:rsidRDefault="0043061D" w:rsidP="00BE4BF0">
      <w:pPr>
        <w:pStyle w:val="Akapitzlist"/>
        <w:numPr>
          <w:ilvl w:val="0"/>
          <w:numId w:val="28"/>
        </w:numPr>
        <w:autoSpaceDE w:val="0"/>
        <w:spacing w:after="0" w:line="312" w:lineRule="auto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ewidencję </w:t>
      </w:r>
      <w:r w:rsidR="009A0FC4" w:rsidRPr="00BE4BF0">
        <w:rPr>
          <w:rFonts w:asciiTheme="minorHAnsi" w:hAnsiTheme="minorHAnsi"/>
          <w:sz w:val="24"/>
          <w:szCs w:val="24"/>
        </w:rPr>
        <w:t>wyjazdów (delegacji służbowych)</w:t>
      </w:r>
      <w:r w:rsidR="00330FBA" w:rsidRPr="00BE4BF0">
        <w:rPr>
          <w:rFonts w:asciiTheme="minorHAnsi" w:hAnsiTheme="minorHAnsi"/>
          <w:sz w:val="24"/>
          <w:szCs w:val="24"/>
        </w:rPr>
        <w:t xml:space="preserve"> </w:t>
      </w:r>
      <w:r w:rsidR="00130B7B" w:rsidRPr="00BE4BF0">
        <w:rPr>
          <w:rFonts w:asciiTheme="minorHAnsi" w:hAnsiTheme="minorHAnsi"/>
          <w:sz w:val="24"/>
          <w:szCs w:val="24"/>
        </w:rPr>
        <w:t>obejmującą</w:t>
      </w:r>
      <w:r w:rsidR="00330FBA" w:rsidRPr="00BE4BF0">
        <w:rPr>
          <w:rFonts w:asciiTheme="minorHAnsi" w:hAnsiTheme="minorHAnsi"/>
          <w:sz w:val="24"/>
          <w:szCs w:val="24"/>
        </w:rPr>
        <w:t xml:space="preserve"> narady, konferencje</w:t>
      </w:r>
      <w:r w:rsidR="009A0FC4" w:rsidRPr="00BE4BF0">
        <w:rPr>
          <w:rFonts w:asciiTheme="minorHAnsi" w:hAnsiTheme="minorHAnsi"/>
          <w:sz w:val="24"/>
          <w:szCs w:val="24"/>
        </w:rPr>
        <w:t>,</w:t>
      </w:r>
      <w:r w:rsidR="00330FBA" w:rsidRPr="00BE4BF0">
        <w:rPr>
          <w:rFonts w:asciiTheme="minorHAnsi" w:hAnsiTheme="minorHAnsi"/>
          <w:sz w:val="24"/>
          <w:szCs w:val="24"/>
        </w:rPr>
        <w:t xml:space="preserve"> sz</w:t>
      </w:r>
      <w:r w:rsidR="00A75B2E" w:rsidRPr="00BE4BF0">
        <w:rPr>
          <w:rFonts w:asciiTheme="minorHAnsi" w:hAnsiTheme="minorHAnsi"/>
          <w:sz w:val="24"/>
          <w:szCs w:val="24"/>
        </w:rPr>
        <w:t>kolenia i in</w:t>
      </w:r>
      <w:r w:rsidR="00BE4BF0" w:rsidRPr="00BE4BF0">
        <w:rPr>
          <w:rFonts w:asciiTheme="minorHAnsi" w:hAnsiTheme="minorHAnsi"/>
          <w:sz w:val="24"/>
          <w:szCs w:val="24"/>
        </w:rPr>
        <w:t>ne wyjazdy służbowe.</w:t>
      </w:r>
    </w:p>
    <w:p w:rsidR="00185EA0" w:rsidRPr="00BE4BF0" w:rsidRDefault="00185EA0" w:rsidP="00BE4BF0">
      <w:pPr>
        <w:pStyle w:val="Akapitzlist"/>
        <w:numPr>
          <w:ilvl w:val="0"/>
          <w:numId w:val="16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Listy obecności i zbiory ewidencyjne, wymienione w ust. </w:t>
      </w:r>
      <w:r w:rsidR="007239B2" w:rsidRPr="00BE4BF0">
        <w:rPr>
          <w:rFonts w:asciiTheme="minorHAnsi" w:hAnsiTheme="minorHAnsi"/>
          <w:sz w:val="24"/>
          <w:szCs w:val="24"/>
        </w:rPr>
        <w:t>5</w:t>
      </w:r>
      <w:r w:rsidRPr="00BE4BF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E4BF0">
        <w:rPr>
          <w:rFonts w:asciiTheme="minorHAnsi" w:hAnsiTheme="minorHAnsi"/>
          <w:sz w:val="24"/>
          <w:szCs w:val="24"/>
        </w:rPr>
        <w:t>pkt</w:t>
      </w:r>
      <w:proofErr w:type="spellEnd"/>
      <w:r w:rsidRPr="00BE4BF0">
        <w:rPr>
          <w:rFonts w:asciiTheme="minorHAnsi" w:hAnsiTheme="minorHAnsi"/>
          <w:sz w:val="24"/>
          <w:szCs w:val="24"/>
        </w:rPr>
        <w:t xml:space="preserve"> 1 lit. b, </w:t>
      </w:r>
      <w:proofErr w:type="spellStart"/>
      <w:r w:rsidRPr="00BE4BF0">
        <w:rPr>
          <w:rFonts w:asciiTheme="minorHAnsi" w:hAnsiTheme="minorHAnsi"/>
          <w:sz w:val="24"/>
          <w:szCs w:val="24"/>
        </w:rPr>
        <w:t>pkt</w:t>
      </w:r>
      <w:proofErr w:type="spellEnd"/>
      <w:r w:rsidRPr="00BE4BF0">
        <w:rPr>
          <w:rFonts w:asciiTheme="minorHAnsi" w:hAnsiTheme="minorHAnsi"/>
          <w:sz w:val="24"/>
          <w:szCs w:val="24"/>
        </w:rPr>
        <w:t xml:space="preserve"> 2 lit</w:t>
      </w:r>
      <w:r w:rsidR="00130B7B" w:rsidRPr="00BE4BF0">
        <w:rPr>
          <w:rFonts w:asciiTheme="minorHAnsi" w:hAnsiTheme="minorHAnsi"/>
          <w:sz w:val="24"/>
          <w:szCs w:val="24"/>
        </w:rPr>
        <w:t>.</w:t>
      </w:r>
      <w:r w:rsidRPr="00BE4BF0">
        <w:rPr>
          <w:rFonts w:asciiTheme="minorHAnsi" w:hAnsiTheme="minorHAnsi"/>
          <w:sz w:val="24"/>
          <w:szCs w:val="24"/>
        </w:rPr>
        <w:t xml:space="preserve"> b, </w:t>
      </w:r>
      <w:proofErr w:type="spellStart"/>
      <w:r w:rsidRPr="00BE4BF0">
        <w:rPr>
          <w:rFonts w:asciiTheme="minorHAnsi" w:hAnsiTheme="minorHAnsi"/>
          <w:sz w:val="24"/>
          <w:szCs w:val="24"/>
        </w:rPr>
        <w:t>pkt</w:t>
      </w:r>
      <w:proofErr w:type="spellEnd"/>
      <w:r w:rsidRPr="00BE4BF0">
        <w:rPr>
          <w:rFonts w:asciiTheme="minorHAnsi" w:hAnsiTheme="minorHAnsi"/>
          <w:sz w:val="24"/>
          <w:szCs w:val="24"/>
        </w:rPr>
        <w:t xml:space="preserve"> 3</w:t>
      </w:r>
      <w:r w:rsidR="007239B2" w:rsidRPr="00BE4BF0">
        <w:rPr>
          <w:rFonts w:asciiTheme="minorHAnsi" w:hAnsiTheme="minorHAnsi"/>
          <w:sz w:val="24"/>
          <w:szCs w:val="24"/>
        </w:rPr>
        <w:t xml:space="preserve"> </w:t>
      </w:r>
      <w:r w:rsidR="007239B2" w:rsidRPr="00BE4BF0">
        <w:rPr>
          <w:rFonts w:asciiTheme="minorHAnsi" w:hAnsiTheme="minorHAnsi"/>
          <w:sz w:val="24"/>
          <w:szCs w:val="24"/>
        </w:rPr>
        <w:br/>
        <w:t xml:space="preserve">i </w:t>
      </w:r>
      <w:proofErr w:type="spellStart"/>
      <w:r w:rsidR="007239B2" w:rsidRPr="00BE4BF0">
        <w:rPr>
          <w:rFonts w:asciiTheme="minorHAnsi" w:hAnsiTheme="minorHAnsi"/>
          <w:sz w:val="24"/>
          <w:szCs w:val="24"/>
        </w:rPr>
        <w:t>pkt</w:t>
      </w:r>
      <w:proofErr w:type="spellEnd"/>
      <w:r w:rsidR="007239B2" w:rsidRPr="00BE4BF0">
        <w:rPr>
          <w:rFonts w:asciiTheme="minorHAnsi" w:hAnsiTheme="minorHAnsi"/>
          <w:sz w:val="24"/>
          <w:szCs w:val="24"/>
        </w:rPr>
        <w:t xml:space="preserve"> 4</w:t>
      </w:r>
      <w:r w:rsidRPr="00BE4BF0">
        <w:rPr>
          <w:rFonts w:asciiTheme="minorHAnsi" w:hAnsiTheme="minorHAnsi"/>
          <w:sz w:val="24"/>
          <w:szCs w:val="24"/>
        </w:rPr>
        <w:t xml:space="preserve"> prowadzone są na stanowisku pracy do spraw organizacyjnych i kadr</w:t>
      </w:r>
      <w:r w:rsidR="008F776C">
        <w:rPr>
          <w:rFonts w:asciiTheme="minorHAnsi" w:hAnsiTheme="minorHAnsi"/>
          <w:sz w:val="24"/>
          <w:szCs w:val="24"/>
        </w:rPr>
        <w:t xml:space="preserve"> </w:t>
      </w:r>
      <w:r w:rsidR="00B61C65">
        <w:rPr>
          <w:rFonts w:asciiTheme="minorHAnsi" w:hAnsiTheme="minorHAnsi"/>
          <w:sz w:val="24"/>
          <w:szCs w:val="24"/>
        </w:rPr>
        <w:br/>
      </w:r>
      <w:r w:rsidR="008F776C">
        <w:rPr>
          <w:rFonts w:asciiTheme="minorHAnsi" w:hAnsiTheme="minorHAnsi"/>
          <w:sz w:val="24"/>
          <w:szCs w:val="24"/>
        </w:rPr>
        <w:lastRenderedPageBreak/>
        <w:t>w Sekretariacie Urzędu</w:t>
      </w:r>
      <w:r w:rsidRPr="00BE4BF0">
        <w:rPr>
          <w:rFonts w:asciiTheme="minorHAnsi" w:hAnsiTheme="minorHAnsi"/>
          <w:sz w:val="24"/>
          <w:szCs w:val="24"/>
        </w:rPr>
        <w:t>, natomiast wymienione w</w:t>
      </w:r>
      <w:r w:rsidR="007239B2" w:rsidRPr="00BE4BF0">
        <w:rPr>
          <w:rFonts w:asciiTheme="minorHAnsi" w:hAnsiTheme="minorHAnsi"/>
          <w:sz w:val="24"/>
          <w:szCs w:val="24"/>
        </w:rPr>
        <w:t xml:space="preserve"> ust. 5 </w:t>
      </w:r>
      <w:r w:rsidRPr="00BE4BF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E4BF0">
        <w:rPr>
          <w:rFonts w:asciiTheme="minorHAnsi" w:hAnsiTheme="minorHAnsi"/>
          <w:sz w:val="24"/>
          <w:szCs w:val="24"/>
        </w:rPr>
        <w:t>pkt</w:t>
      </w:r>
      <w:proofErr w:type="spellEnd"/>
      <w:r w:rsidRPr="00BE4BF0">
        <w:rPr>
          <w:rFonts w:asciiTheme="minorHAnsi" w:hAnsiTheme="minorHAnsi"/>
          <w:sz w:val="24"/>
          <w:szCs w:val="24"/>
        </w:rPr>
        <w:t xml:space="preserve"> 1 lit. a i </w:t>
      </w:r>
      <w:proofErr w:type="spellStart"/>
      <w:r w:rsidRPr="00BE4BF0">
        <w:rPr>
          <w:rFonts w:asciiTheme="minorHAnsi" w:hAnsiTheme="minorHAnsi"/>
          <w:sz w:val="24"/>
          <w:szCs w:val="24"/>
        </w:rPr>
        <w:t>pkt</w:t>
      </w:r>
      <w:proofErr w:type="spellEnd"/>
      <w:r w:rsidRPr="00BE4BF0">
        <w:rPr>
          <w:rFonts w:asciiTheme="minorHAnsi" w:hAnsiTheme="minorHAnsi"/>
          <w:sz w:val="24"/>
          <w:szCs w:val="24"/>
        </w:rPr>
        <w:t xml:space="preserve"> 2 lit. a prowadzone są na stanowisku ds. rozliczeń finansowych</w:t>
      </w:r>
      <w:r w:rsidR="008F776C">
        <w:rPr>
          <w:rFonts w:asciiTheme="minorHAnsi" w:hAnsiTheme="minorHAnsi"/>
          <w:sz w:val="24"/>
          <w:szCs w:val="24"/>
        </w:rPr>
        <w:t xml:space="preserve"> w budynku administracyjnym </w:t>
      </w:r>
      <w:r w:rsidR="00B61C65">
        <w:rPr>
          <w:rFonts w:asciiTheme="minorHAnsi" w:hAnsiTheme="minorHAnsi"/>
          <w:sz w:val="24"/>
          <w:szCs w:val="24"/>
        </w:rPr>
        <w:br/>
      </w:r>
      <w:r w:rsidR="008F776C">
        <w:rPr>
          <w:rFonts w:asciiTheme="minorHAnsi" w:hAnsiTheme="minorHAnsi"/>
          <w:sz w:val="24"/>
          <w:szCs w:val="24"/>
        </w:rPr>
        <w:t>w Jednorożcu przy ulicy Zielonej 30.</w:t>
      </w:r>
    </w:p>
    <w:p w:rsidR="00185EA0" w:rsidRPr="00BE4BF0" w:rsidRDefault="00185EA0" w:rsidP="00BE4BF0">
      <w:pPr>
        <w:pStyle w:val="Akapitzlist"/>
        <w:numPr>
          <w:ilvl w:val="0"/>
          <w:numId w:val="16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Pracownik ds. rozliczeń finansowych przekazuje na stanowisko pracy ds. organizacyjnych i kadr podpisaną przez pracowników GZUK listę obecności za dany miesiąc każdego </w:t>
      </w:r>
      <w:r w:rsidRPr="00BE4BF0">
        <w:rPr>
          <w:rFonts w:asciiTheme="minorHAnsi" w:hAnsiTheme="minorHAnsi"/>
          <w:sz w:val="24"/>
          <w:szCs w:val="24"/>
        </w:rPr>
        <w:br/>
        <w:t>1-wszego roboczego dnia następnego miesiąca.</w:t>
      </w:r>
    </w:p>
    <w:p w:rsidR="00E5730E" w:rsidRPr="00BE4BF0" w:rsidRDefault="00130B7B" w:rsidP="00BE4BF0">
      <w:pPr>
        <w:pStyle w:val="Tekstpodstawowywcity"/>
        <w:numPr>
          <w:ilvl w:val="0"/>
          <w:numId w:val="16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Wpis</w:t>
      </w:r>
      <w:r w:rsidR="00E5730E" w:rsidRPr="00BE4BF0">
        <w:rPr>
          <w:rFonts w:asciiTheme="minorHAnsi" w:hAnsiTheme="minorHAnsi"/>
          <w:sz w:val="24"/>
          <w:szCs w:val="24"/>
        </w:rPr>
        <w:t xml:space="preserve"> do ewidencji wyjść w godzinach służbowych nie jest wymagany w przypadku:</w:t>
      </w:r>
    </w:p>
    <w:p w:rsidR="00E5730E" w:rsidRPr="00BE4BF0" w:rsidRDefault="00E5730E" w:rsidP="00BE4BF0">
      <w:pPr>
        <w:pStyle w:val="Tekstpodstawowywcity"/>
        <w:numPr>
          <w:ilvl w:val="0"/>
          <w:numId w:val="51"/>
        </w:numPr>
        <w:tabs>
          <w:tab w:val="left" w:pos="426"/>
        </w:tabs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zwolnienia dla matek na karmienie dziecka piersią. Pracownica składa oświadczenie o karmieniu dziecka piersią i godzinach korzystania z przerw</w:t>
      </w:r>
      <w:r w:rsidR="006712B3" w:rsidRPr="00BE4BF0">
        <w:rPr>
          <w:rFonts w:asciiTheme="minorHAnsi" w:hAnsiTheme="minorHAnsi"/>
          <w:sz w:val="24"/>
          <w:szCs w:val="24"/>
        </w:rPr>
        <w:t>y/przerw</w:t>
      </w:r>
      <w:r w:rsidR="00C23ABE" w:rsidRPr="00BE4BF0">
        <w:rPr>
          <w:rFonts w:asciiTheme="minorHAnsi" w:hAnsiTheme="minorHAnsi"/>
          <w:sz w:val="24"/>
          <w:szCs w:val="24"/>
        </w:rPr>
        <w:t>, które dołączane jest do akt osobowych</w:t>
      </w:r>
      <w:r w:rsidRPr="00BE4BF0">
        <w:rPr>
          <w:rFonts w:asciiTheme="minorHAnsi" w:hAnsiTheme="minorHAnsi"/>
          <w:sz w:val="24"/>
          <w:szCs w:val="24"/>
        </w:rPr>
        <w:t>.</w:t>
      </w:r>
      <w:r w:rsidR="00C23ABE" w:rsidRPr="00BE4BF0">
        <w:rPr>
          <w:rFonts w:asciiTheme="minorHAnsi" w:hAnsiTheme="minorHAnsi"/>
          <w:sz w:val="24"/>
          <w:szCs w:val="24"/>
        </w:rPr>
        <w:t xml:space="preserve"> </w:t>
      </w:r>
      <w:r w:rsidR="006712B3" w:rsidRPr="00BE4BF0">
        <w:rPr>
          <w:rFonts w:asciiTheme="minorHAnsi" w:hAnsiTheme="minorHAnsi"/>
          <w:sz w:val="24"/>
          <w:szCs w:val="24"/>
        </w:rPr>
        <w:t xml:space="preserve">W </w:t>
      </w:r>
      <w:r w:rsidR="00C23ABE" w:rsidRPr="00BE4BF0">
        <w:rPr>
          <w:rFonts w:asciiTheme="minorHAnsi" w:hAnsiTheme="minorHAnsi"/>
          <w:sz w:val="24"/>
          <w:szCs w:val="24"/>
        </w:rPr>
        <w:t>uzgodnieniu z pracodawcą przysługujące przerwy można kumulować lub wykorzystać na późniejsze przychodzenie do pracy albo wcześniejsze wychodzenie do domu.</w:t>
      </w:r>
    </w:p>
    <w:p w:rsidR="00E5730E" w:rsidRPr="00BE4BF0" w:rsidRDefault="00E5730E" w:rsidP="00BE4BF0">
      <w:pPr>
        <w:pStyle w:val="Tekstpodstawowywcity"/>
        <w:numPr>
          <w:ilvl w:val="0"/>
          <w:numId w:val="51"/>
        </w:numPr>
        <w:tabs>
          <w:tab w:val="left" w:pos="426"/>
        </w:tabs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codziennego wyjścia pracownika ds. organizacyjnych i kadr z korespondencją wychodzącą do Urzędu Pocztowego w godzinach 13</w:t>
      </w:r>
      <w:r w:rsidRPr="00BE4BF0">
        <w:rPr>
          <w:rFonts w:asciiTheme="minorHAnsi" w:hAnsiTheme="minorHAnsi"/>
          <w:sz w:val="24"/>
          <w:szCs w:val="24"/>
          <w:vertAlign w:val="superscript"/>
        </w:rPr>
        <w:t>30</w:t>
      </w:r>
      <w:r w:rsidRPr="00BE4BF0">
        <w:rPr>
          <w:rFonts w:asciiTheme="minorHAnsi" w:hAnsiTheme="minorHAnsi"/>
          <w:sz w:val="24"/>
          <w:szCs w:val="24"/>
        </w:rPr>
        <w:t>-</w:t>
      </w:r>
      <w:r w:rsidR="00C22859" w:rsidRPr="00BE4BF0">
        <w:rPr>
          <w:rFonts w:asciiTheme="minorHAnsi" w:hAnsiTheme="minorHAnsi"/>
          <w:sz w:val="24"/>
          <w:szCs w:val="24"/>
        </w:rPr>
        <w:t xml:space="preserve"> </w:t>
      </w:r>
      <w:r w:rsidRPr="00BE4BF0">
        <w:rPr>
          <w:rFonts w:asciiTheme="minorHAnsi" w:hAnsiTheme="minorHAnsi"/>
          <w:sz w:val="24"/>
          <w:szCs w:val="24"/>
        </w:rPr>
        <w:t>14</w:t>
      </w:r>
      <w:r w:rsidRPr="00BE4BF0">
        <w:rPr>
          <w:rFonts w:asciiTheme="minorHAnsi" w:hAnsiTheme="minorHAnsi"/>
          <w:sz w:val="24"/>
          <w:szCs w:val="24"/>
          <w:vertAlign w:val="superscript"/>
        </w:rPr>
        <w:t>00</w:t>
      </w:r>
      <w:r w:rsidR="00185EA0" w:rsidRPr="00BE4BF0">
        <w:rPr>
          <w:rFonts w:asciiTheme="minorHAnsi" w:hAnsiTheme="minorHAnsi"/>
          <w:sz w:val="24"/>
          <w:szCs w:val="24"/>
        </w:rPr>
        <w:t>,</w:t>
      </w:r>
    </w:p>
    <w:p w:rsidR="00185EA0" w:rsidRPr="00BE4BF0" w:rsidRDefault="00185EA0" w:rsidP="00BE4BF0">
      <w:pPr>
        <w:pStyle w:val="Tekstpodstawowywcity"/>
        <w:numPr>
          <w:ilvl w:val="0"/>
          <w:numId w:val="51"/>
        </w:numPr>
        <w:tabs>
          <w:tab w:val="left" w:pos="426"/>
        </w:tabs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codziennego wyjścia kasjerki do banku.</w:t>
      </w:r>
    </w:p>
    <w:p w:rsidR="00C5107F" w:rsidRPr="00BE4BF0" w:rsidRDefault="00C5107F" w:rsidP="00BE4BF0">
      <w:pPr>
        <w:pStyle w:val="Tekstpodstawowywcity"/>
        <w:numPr>
          <w:ilvl w:val="0"/>
          <w:numId w:val="16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Brak podpisu pracownika </w:t>
      </w:r>
      <w:r w:rsidR="00872E72" w:rsidRPr="00BE4BF0">
        <w:rPr>
          <w:rFonts w:asciiTheme="minorHAnsi" w:hAnsiTheme="minorHAnsi"/>
          <w:sz w:val="24"/>
          <w:szCs w:val="24"/>
        </w:rPr>
        <w:t>na</w:t>
      </w:r>
      <w:r w:rsidRPr="00BE4BF0">
        <w:rPr>
          <w:rFonts w:asciiTheme="minorHAnsi" w:hAnsiTheme="minorHAnsi"/>
          <w:sz w:val="24"/>
          <w:szCs w:val="24"/>
        </w:rPr>
        <w:t xml:space="preserve"> liście obecności lub wpisu do ewidencji wyjść w godzinach służbowych  </w:t>
      </w:r>
      <w:r w:rsidR="005A2928" w:rsidRPr="00BE4BF0">
        <w:rPr>
          <w:rFonts w:asciiTheme="minorHAnsi" w:hAnsiTheme="minorHAnsi"/>
          <w:sz w:val="24"/>
          <w:szCs w:val="24"/>
        </w:rPr>
        <w:t xml:space="preserve">oznacza nieobecność wymagającą wyjaśnienia w sposób określony w § </w:t>
      </w:r>
      <w:r w:rsidR="007946CB">
        <w:rPr>
          <w:rFonts w:asciiTheme="minorHAnsi" w:hAnsiTheme="minorHAnsi"/>
          <w:sz w:val="24"/>
          <w:szCs w:val="24"/>
        </w:rPr>
        <w:t>10</w:t>
      </w:r>
      <w:r w:rsidR="00872E72" w:rsidRPr="00BE4BF0">
        <w:rPr>
          <w:rFonts w:asciiTheme="minorHAnsi" w:hAnsiTheme="minorHAnsi"/>
          <w:sz w:val="24"/>
          <w:szCs w:val="24"/>
        </w:rPr>
        <w:t>.</w:t>
      </w:r>
    </w:p>
    <w:p w:rsidR="00185EA0" w:rsidRPr="00BE4BF0" w:rsidRDefault="00185EA0" w:rsidP="00BE4BF0">
      <w:pPr>
        <w:pStyle w:val="Tekstpodstawowywcity"/>
        <w:tabs>
          <w:tab w:val="left" w:pos="0"/>
        </w:tabs>
        <w:spacing w:after="0" w:line="312" w:lineRule="auto"/>
        <w:ind w:left="0"/>
        <w:jc w:val="center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§ </w:t>
      </w:r>
      <w:r w:rsidR="007946CB">
        <w:rPr>
          <w:rFonts w:asciiTheme="minorHAnsi" w:hAnsiTheme="minorHAnsi"/>
          <w:sz w:val="24"/>
          <w:szCs w:val="24"/>
        </w:rPr>
        <w:t>10</w:t>
      </w:r>
      <w:r w:rsidRPr="00BE4BF0">
        <w:rPr>
          <w:rFonts w:asciiTheme="minorHAnsi" w:hAnsiTheme="minorHAnsi"/>
          <w:sz w:val="24"/>
          <w:szCs w:val="24"/>
        </w:rPr>
        <w:t>.</w:t>
      </w:r>
    </w:p>
    <w:p w:rsidR="00C908DB" w:rsidRPr="00BE4BF0" w:rsidRDefault="00C908DB" w:rsidP="00BE4BF0">
      <w:pPr>
        <w:pStyle w:val="Akapitzlist"/>
        <w:numPr>
          <w:ilvl w:val="0"/>
          <w:numId w:val="62"/>
        </w:numPr>
        <w:spacing w:after="0" w:line="312" w:lineRule="auto"/>
        <w:ind w:left="425" w:hanging="425"/>
        <w:jc w:val="both"/>
        <w:rPr>
          <w:rFonts w:asciiTheme="minorHAnsi" w:hAnsiTheme="minorHAnsi" w:cs="Tahoma"/>
          <w:bCs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Reguły związane z usprawiedliwianiem nieobecności w pracy</w:t>
      </w:r>
      <w:r w:rsidR="002C3502" w:rsidRPr="00BE4BF0">
        <w:rPr>
          <w:rFonts w:asciiTheme="minorHAnsi" w:hAnsiTheme="minorHAnsi"/>
          <w:sz w:val="24"/>
          <w:szCs w:val="24"/>
        </w:rPr>
        <w:t xml:space="preserve">, </w:t>
      </w:r>
      <w:r w:rsidRPr="00BE4BF0">
        <w:rPr>
          <w:rFonts w:asciiTheme="minorHAnsi" w:hAnsiTheme="minorHAnsi"/>
          <w:sz w:val="24"/>
          <w:szCs w:val="24"/>
        </w:rPr>
        <w:t xml:space="preserve"> </w:t>
      </w:r>
      <w:r w:rsidR="002C3502" w:rsidRPr="00BE4BF0">
        <w:rPr>
          <w:rFonts w:asciiTheme="minorHAnsi" w:hAnsiTheme="minorHAnsi"/>
          <w:sz w:val="24"/>
          <w:szCs w:val="24"/>
        </w:rPr>
        <w:t xml:space="preserve">zakres przysługujących pracownikowi zwolnień od pracy, a także przypadki, w których za ten czas przysługuje pracownikowi prawo do wynagrodzenia, </w:t>
      </w:r>
      <w:r w:rsidRPr="00BE4BF0">
        <w:rPr>
          <w:rFonts w:asciiTheme="minorHAnsi" w:hAnsiTheme="minorHAnsi"/>
          <w:sz w:val="24"/>
          <w:szCs w:val="24"/>
        </w:rPr>
        <w:t>zawiera rozporządzenie Ministra Pracy i Polityki Socjalnej z 15 maja 1996 r. w sprawie sposobu usprawiedliwiania nieobecności w pracy oraz udzielania pracownikom zwolnień od pracy (Dz</w:t>
      </w:r>
      <w:r w:rsidR="00262DD8" w:rsidRPr="00BE4BF0">
        <w:rPr>
          <w:rFonts w:asciiTheme="minorHAnsi" w:hAnsiTheme="minorHAnsi"/>
          <w:sz w:val="24"/>
          <w:szCs w:val="24"/>
        </w:rPr>
        <w:t xml:space="preserve">. </w:t>
      </w:r>
      <w:r w:rsidRPr="00BE4BF0">
        <w:rPr>
          <w:rFonts w:asciiTheme="minorHAnsi" w:hAnsiTheme="minorHAnsi"/>
          <w:sz w:val="24"/>
          <w:szCs w:val="24"/>
        </w:rPr>
        <w:t>U</w:t>
      </w:r>
      <w:r w:rsidR="00262DD8" w:rsidRPr="00BE4BF0">
        <w:rPr>
          <w:rFonts w:asciiTheme="minorHAnsi" w:hAnsiTheme="minorHAnsi"/>
          <w:sz w:val="24"/>
          <w:szCs w:val="24"/>
        </w:rPr>
        <w:t>.</w:t>
      </w:r>
      <w:r w:rsidRPr="00BE4BF0">
        <w:rPr>
          <w:rFonts w:asciiTheme="minorHAnsi" w:hAnsiTheme="minorHAnsi"/>
          <w:sz w:val="24"/>
          <w:szCs w:val="24"/>
        </w:rPr>
        <w:t xml:space="preserve"> </w:t>
      </w:r>
      <w:r w:rsidR="00262DD8" w:rsidRPr="00BE4BF0">
        <w:rPr>
          <w:rFonts w:asciiTheme="minorHAnsi" w:hAnsiTheme="minorHAnsi"/>
          <w:sz w:val="24"/>
          <w:szCs w:val="24"/>
        </w:rPr>
        <w:t>N</w:t>
      </w:r>
      <w:r w:rsidRPr="00BE4BF0">
        <w:rPr>
          <w:rFonts w:asciiTheme="minorHAnsi" w:hAnsiTheme="minorHAnsi"/>
          <w:sz w:val="24"/>
          <w:szCs w:val="24"/>
        </w:rPr>
        <w:t xml:space="preserve">r 60, poz. 281 z </w:t>
      </w:r>
      <w:proofErr w:type="spellStart"/>
      <w:r w:rsidRPr="00BE4BF0">
        <w:rPr>
          <w:rFonts w:asciiTheme="minorHAnsi" w:hAnsiTheme="minorHAnsi"/>
          <w:sz w:val="24"/>
          <w:szCs w:val="24"/>
        </w:rPr>
        <w:t>późn</w:t>
      </w:r>
      <w:proofErr w:type="spellEnd"/>
      <w:r w:rsidRPr="00BE4BF0">
        <w:rPr>
          <w:rFonts w:asciiTheme="minorHAnsi" w:hAnsiTheme="minorHAnsi"/>
          <w:sz w:val="24"/>
          <w:szCs w:val="24"/>
        </w:rPr>
        <w:t>. zm.)</w:t>
      </w:r>
      <w:r w:rsidR="00262DD8" w:rsidRPr="00BE4BF0">
        <w:rPr>
          <w:rFonts w:asciiTheme="minorHAnsi" w:hAnsiTheme="minorHAnsi"/>
          <w:sz w:val="24"/>
          <w:szCs w:val="24"/>
        </w:rPr>
        <w:t>.</w:t>
      </w:r>
    </w:p>
    <w:p w:rsidR="00185EA0" w:rsidRPr="00BE4BF0" w:rsidRDefault="00185EA0" w:rsidP="00BE4BF0">
      <w:pPr>
        <w:pStyle w:val="Akapitzlist"/>
        <w:numPr>
          <w:ilvl w:val="0"/>
          <w:numId w:val="62"/>
        </w:numPr>
        <w:spacing w:after="0" w:line="312" w:lineRule="auto"/>
        <w:ind w:left="425" w:hanging="425"/>
        <w:jc w:val="both"/>
        <w:rPr>
          <w:rFonts w:asciiTheme="minorHAnsi" w:hAnsiTheme="minorHAnsi" w:cs="Tahoma"/>
          <w:bCs/>
          <w:sz w:val="24"/>
          <w:szCs w:val="24"/>
        </w:rPr>
      </w:pPr>
      <w:r w:rsidRPr="00BE4BF0">
        <w:rPr>
          <w:rFonts w:asciiTheme="minorHAnsi" w:hAnsiTheme="minorHAnsi" w:cs="Tahoma"/>
          <w:sz w:val="24"/>
          <w:szCs w:val="24"/>
        </w:rPr>
        <w:t xml:space="preserve">Przyczynami usprawiedliwiającymi nieobecność pracownika w pracy są zdarzenia </w:t>
      </w:r>
      <w:r w:rsidR="004476C2" w:rsidRPr="00BE4BF0">
        <w:rPr>
          <w:rFonts w:asciiTheme="minorHAnsi" w:hAnsiTheme="minorHAnsi" w:cs="Tahoma"/>
          <w:sz w:val="24"/>
          <w:szCs w:val="24"/>
        </w:rPr>
        <w:br/>
      </w:r>
      <w:r w:rsidRPr="00BE4BF0">
        <w:rPr>
          <w:rFonts w:asciiTheme="minorHAnsi" w:hAnsiTheme="minorHAnsi" w:cs="Tahoma"/>
          <w:sz w:val="24"/>
          <w:szCs w:val="24"/>
        </w:rPr>
        <w:t>i okoliczności określone przepisami prawa pracy, które uniemożliwiają stawienie się pracownika do pracy i jej świadczenie, a także inne przypadki niemożności wykonywania pracy wskazane przez pracownika i uznane przez pracodawcę za usprawiedliwiające nieobecność w pracy.</w:t>
      </w:r>
    </w:p>
    <w:p w:rsidR="00185EA0" w:rsidRPr="00BE4BF0" w:rsidRDefault="00185EA0" w:rsidP="00BE4BF0">
      <w:pPr>
        <w:pStyle w:val="Tekstpodstawowy"/>
        <w:numPr>
          <w:ilvl w:val="0"/>
          <w:numId w:val="62"/>
        </w:numPr>
        <w:spacing w:after="0" w:line="312" w:lineRule="auto"/>
        <w:ind w:left="425" w:hanging="425"/>
        <w:jc w:val="both"/>
        <w:rPr>
          <w:rFonts w:asciiTheme="minorHAnsi" w:hAnsiTheme="minorHAnsi"/>
        </w:rPr>
      </w:pPr>
      <w:r w:rsidRPr="00BE4BF0">
        <w:rPr>
          <w:rFonts w:asciiTheme="minorHAnsi" w:eastAsia="Times New Roman" w:hAnsiTheme="minorHAnsi" w:cs="Tahoma"/>
        </w:rPr>
        <w:t>Pracownik powinien uprzedzić pracodawcę o przyczynie i przewidywanym okresie nieobecności w pracy, jeżeli przyczyna tej nieobecności jest z góry wiadoma lub możliwa do przewidzenia.</w:t>
      </w:r>
    </w:p>
    <w:p w:rsidR="00D717CC" w:rsidRPr="00BE4BF0" w:rsidRDefault="008D7CE6" w:rsidP="00BE4BF0">
      <w:pPr>
        <w:pStyle w:val="Tekstpodstawowy"/>
        <w:numPr>
          <w:ilvl w:val="0"/>
          <w:numId w:val="62"/>
        </w:numPr>
        <w:spacing w:after="0" w:line="312" w:lineRule="auto"/>
        <w:ind w:left="425" w:hanging="425"/>
        <w:jc w:val="both"/>
        <w:rPr>
          <w:rFonts w:asciiTheme="minorHAnsi" w:hAnsiTheme="minorHAnsi"/>
        </w:rPr>
      </w:pPr>
      <w:r w:rsidRPr="00BE4BF0">
        <w:rPr>
          <w:rFonts w:asciiTheme="minorHAnsi" w:eastAsia="Times New Roman" w:hAnsiTheme="minorHAnsi" w:cs="Tahoma"/>
        </w:rPr>
        <w:t xml:space="preserve">W razie zaistnienia przyczyn uniemożliwiających stawienie się do pracy, pracownik jest obowiązany </w:t>
      </w:r>
      <w:r w:rsidR="00C908DB" w:rsidRPr="00BE4BF0">
        <w:rPr>
          <w:rFonts w:asciiTheme="minorHAnsi" w:eastAsia="Times New Roman" w:hAnsiTheme="minorHAnsi" w:cs="Tahoma"/>
        </w:rPr>
        <w:t>niezwłocznie</w:t>
      </w:r>
      <w:r w:rsidRPr="00BE4BF0">
        <w:rPr>
          <w:rFonts w:asciiTheme="minorHAnsi" w:eastAsia="Times New Roman" w:hAnsiTheme="minorHAnsi" w:cs="Tahoma"/>
        </w:rPr>
        <w:t xml:space="preserve"> </w:t>
      </w:r>
      <w:r w:rsidR="00C908DB" w:rsidRPr="00BE4BF0">
        <w:rPr>
          <w:rFonts w:asciiTheme="minorHAnsi" w:eastAsia="Times New Roman" w:hAnsiTheme="minorHAnsi" w:cs="Tahoma"/>
        </w:rPr>
        <w:t>zawiadomić pracodawcę o przyczynie swojej nieobecności</w:t>
      </w:r>
      <w:r w:rsidR="00185EA0" w:rsidRPr="00BE4BF0">
        <w:rPr>
          <w:rFonts w:asciiTheme="minorHAnsi" w:hAnsiTheme="minorHAnsi"/>
        </w:rPr>
        <w:t xml:space="preserve"> </w:t>
      </w:r>
      <w:r w:rsidR="00D717CC" w:rsidRPr="00BE4BF0">
        <w:rPr>
          <w:rFonts w:asciiTheme="minorHAnsi" w:hAnsiTheme="minorHAnsi"/>
        </w:rPr>
        <w:br/>
      </w:r>
      <w:r w:rsidR="00185EA0" w:rsidRPr="00BE4BF0">
        <w:rPr>
          <w:rFonts w:asciiTheme="minorHAnsi" w:hAnsiTheme="minorHAnsi"/>
        </w:rPr>
        <w:t xml:space="preserve">i przewidywanym </w:t>
      </w:r>
      <w:r w:rsidR="00C908DB" w:rsidRPr="00BE4BF0">
        <w:rPr>
          <w:rFonts w:asciiTheme="minorHAnsi" w:hAnsiTheme="minorHAnsi"/>
        </w:rPr>
        <w:t>okresie</w:t>
      </w:r>
      <w:r w:rsidR="00185EA0" w:rsidRPr="00BE4BF0">
        <w:rPr>
          <w:rFonts w:asciiTheme="minorHAnsi" w:hAnsiTheme="minorHAnsi"/>
        </w:rPr>
        <w:t xml:space="preserve"> jej trwania w pierwszym dniu nieobecności, nie później jednak </w:t>
      </w:r>
      <w:r w:rsidR="00D717CC" w:rsidRPr="00BE4BF0">
        <w:rPr>
          <w:rFonts w:asciiTheme="minorHAnsi" w:hAnsiTheme="minorHAnsi"/>
        </w:rPr>
        <w:t>niż w drugim dniu nieobecności w pracy.</w:t>
      </w:r>
    </w:p>
    <w:p w:rsidR="00262DD8" w:rsidRPr="00BE4BF0" w:rsidRDefault="00262DD8" w:rsidP="00BE4BF0">
      <w:pPr>
        <w:pStyle w:val="Tekstpodstawowy"/>
        <w:numPr>
          <w:ilvl w:val="0"/>
          <w:numId w:val="62"/>
        </w:numPr>
        <w:spacing w:after="0" w:line="312" w:lineRule="auto"/>
        <w:ind w:left="425" w:hanging="425"/>
        <w:jc w:val="both"/>
        <w:rPr>
          <w:rFonts w:asciiTheme="minorHAnsi" w:hAnsiTheme="minorHAnsi"/>
        </w:rPr>
      </w:pPr>
      <w:r w:rsidRPr="00BE4BF0">
        <w:rPr>
          <w:rFonts w:asciiTheme="minorHAnsi" w:eastAsia="Times New Roman" w:hAnsiTheme="minorHAnsi" w:cs="Tahoma"/>
        </w:rPr>
        <w:t xml:space="preserve">Zawiadomienia, o którym mowa w ust. 4 pracownik dokonuje </w:t>
      </w:r>
      <w:r w:rsidRPr="00BE4BF0">
        <w:rPr>
          <w:rFonts w:asciiTheme="minorHAnsi" w:hAnsiTheme="minorHAnsi"/>
        </w:rPr>
        <w:t xml:space="preserve"> osobiście lub przez inne osoby, telefonicznie lub za pośrednictwem poczty (w tym przypadku za datę zawiadomienia uważa się datę stempla pocztowego).</w:t>
      </w:r>
    </w:p>
    <w:p w:rsidR="0014667F" w:rsidRPr="00BE4BF0" w:rsidRDefault="0014667F" w:rsidP="00BE4BF0">
      <w:pPr>
        <w:pStyle w:val="Tekstpodstawowy"/>
        <w:numPr>
          <w:ilvl w:val="0"/>
          <w:numId w:val="62"/>
        </w:numPr>
        <w:spacing w:after="0" w:line="312" w:lineRule="auto"/>
        <w:ind w:left="425" w:hanging="425"/>
        <w:jc w:val="both"/>
        <w:rPr>
          <w:rFonts w:asciiTheme="minorHAnsi" w:hAnsiTheme="minorHAnsi"/>
        </w:rPr>
      </w:pPr>
      <w:r w:rsidRPr="00BE4BF0">
        <w:rPr>
          <w:rFonts w:asciiTheme="minorHAnsi" w:eastAsia="Times New Roman" w:hAnsiTheme="minorHAnsi" w:cs="Tahoma"/>
        </w:rPr>
        <w:t xml:space="preserve">Niedotrzymanie terminu przewidzianego w ust. </w:t>
      </w:r>
      <w:r w:rsidRPr="00BE4BF0">
        <w:rPr>
          <w:rFonts w:asciiTheme="minorHAnsi" w:hAnsiTheme="minorHAnsi" w:cs="Tahoma"/>
        </w:rPr>
        <w:t>4</w:t>
      </w:r>
      <w:r w:rsidRPr="00BE4BF0">
        <w:rPr>
          <w:rFonts w:asciiTheme="minorHAnsi" w:eastAsia="Times New Roman" w:hAnsiTheme="minorHAnsi" w:cs="Tahoma"/>
        </w:rPr>
        <w:t xml:space="preserve"> może być usprawiedliwione szczególnymi okolicznościami uniemożliwiającymi terminowe dopełnienie przez pracownika obowiązku określonego w tym przepisie, zwłaszcza jego obłożną chorobą </w:t>
      </w:r>
      <w:r w:rsidRPr="00BE4BF0">
        <w:rPr>
          <w:rFonts w:asciiTheme="minorHAnsi" w:eastAsia="Times New Roman" w:hAnsiTheme="minorHAnsi" w:cs="Tahoma"/>
        </w:rPr>
        <w:lastRenderedPageBreak/>
        <w:t>połączoną z brakiem lub nieobecnością domowników albo in</w:t>
      </w:r>
      <w:r w:rsidRPr="00BE4BF0">
        <w:rPr>
          <w:rFonts w:asciiTheme="minorHAnsi" w:hAnsiTheme="minorHAnsi" w:cs="Tahoma"/>
        </w:rPr>
        <w:t xml:space="preserve">nym zdarzeniem losowym. W takim przypadku pracownik zawiadamia pracodawcę </w:t>
      </w:r>
      <w:r w:rsidRPr="00BE4BF0">
        <w:rPr>
          <w:rFonts w:asciiTheme="minorHAnsi" w:eastAsia="Times New Roman" w:hAnsiTheme="minorHAnsi" w:cs="Tahoma"/>
        </w:rPr>
        <w:t xml:space="preserve">niezwłocznie o przyczynie </w:t>
      </w:r>
      <w:r w:rsidR="00262DD8" w:rsidRPr="00BE4BF0">
        <w:rPr>
          <w:rFonts w:asciiTheme="minorHAnsi" w:eastAsia="Times New Roman" w:hAnsiTheme="minorHAnsi" w:cs="Tahoma"/>
        </w:rPr>
        <w:br/>
      </w:r>
      <w:r w:rsidRPr="00BE4BF0">
        <w:rPr>
          <w:rFonts w:asciiTheme="minorHAnsi" w:eastAsia="Times New Roman" w:hAnsiTheme="minorHAnsi" w:cs="Tahoma"/>
        </w:rPr>
        <w:t>i okresie nieobecności w pracy</w:t>
      </w:r>
      <w:r w:rsidRPr="00BE4BF0">
        <w:rPr>
          <w:rFonts w:asciiTheme="minorHAnsi" w:hAnsiTheme="minorHAnsi"/>
        </w:rPr>
        <w:t xml:space="preserve"> w pierwszym dniu po ustaniu </w:t>
      </w:r>
      <w:r w:rsidRPr="00BE4BF0">
        <w:rPr>
          <w:rFonts w:asciiTheme="minorHAnsi" w:eastAsia="Times New Roman" w:hAnsiTheme="minorHAnsi" w:cs="Tahoma"/>
        </w:rPr>
        <w:t>przyczyn uniemożliwiających terminowe zawiadomienie pracodawcy</w:t>
      </w:r>
      <w:r w:rsidRPr="00BE4BF0">
        <w:rPr>
          <w:rFonts w:asciiTheme="minorHAnsi" w:hAnsiTheme="minorHAnsi"/>
        </w:rPr>
        <w:t xml:space="preserve">, nie później jednak niż </w:t>
      </w:r>
      <w:r w:rsidR="00262DD8" w:rsidRPr="00BE4BF0">
        <w:rPr>
          <w:rFonts w:asciiTheme="minorHAnsi" w:hAnsiTheme="minorHAnsi"/>
        </w:rPr>
        <w:br/>
      </w:r>
      <w:r w:rsidRPr="00BE4BF0">
        <w:rPr>
          <w:rFonts w:asciiTheme="minorHAnsi" w:hAnsiTheme="minorHAnsi"/>
        </w:rPr>
        <w:t xml:space="preserve">w drugim dniu. </w:t>
      </w:r>
    </w:p>
    <w:p w:rsidR="00C5107F" w:rsidRPr="00BE4BF0" w:rsidRDefault="00262DD8" w:rsidP="00BE4BF0">
      <w:pPr>
        <w:pStyle w:val="Tekstpodstawowy"/>
        <w:numPr>
          <w:ilvl w:val="0"/>
          <w:numId w:val="62"/>
        </w:numPr>
        <w:spacing w:after="0" w:line="312" w:lineRule="auto"/>
        <w:ind w:left="426" w:hanging="426"/>
        <w:jc w:val="both"/>
        <w:rPr>
          <w:rFonts w:asciiTheme="minorHAnsi" w:hAnsiTheme="minorHAnsi"/>
        </w:rPr>
      </w:pPr>
      <w:r w:rsidRPr="00BE4BF0">
        <w:rPr>
          <w:rFonts w:asciiTheme="minorHAnsi" w:eastAsia="Times New Roman" w:hAnsiTheme="minorHAnsi" w:cs="Tahoma"/>
        </w:rPr>
        <w:t xml:space="preserve">W </w:t>
      </w:r>
      <w:r w:rsidR="00C5107F" w:rsidRPr="00BE4BF0">
        <w:rPr>
          <w:rFonts w:asciiTheme="minorHAnsi" w:eastAsia="Times New Roman" w:hAnsiTheme="minorHAnsi" w:cs="Tahoma"/>
        </w:rPr>
        <w:t>sytuacji</w:t>
      </w:r>
      <w:r w:rsidRPr="00BE4BF0">
        <w:rPr>
          <w:rFonts w:asciiTheme="minorHAnsi" w:eastAsia="Times New Roman" w:hAnsiTheme="minorHAnsi" w:cs="Tahoma"/>
        </w:rPr>
        <w:t xml:space="preserve"> zaistnienia</w:t>
      </w:r>
      <w:r w:rsidR="005A691C" w:rsidRPr="00BE4BF0">
        <w:rPr>
          <w:rFonts w:asciiTheme="minorHAnsi" w:eastAsia="Times New Roman" w:hAnsiTheme="minorHAnsi" w:cs="Tahoma"/>
        </w:rPr>
        <w:t xml:space="preserve"> przyczyn powodujących spóźnienie do pracy pr</w:t>
      </w:r>
      <w:r w:rsidR="004476C2" w:rsidRPr="00BE4BF0">
        <w:rPr>
          <w:rFonts w:asciiTheme="minorHAnsi" w:eastAsia="Times New Roman" w:hAnsiTheme="minorHAnsi" w:cs="Tahoma"/>
        </w:rPr>
        <w:t xml:space="preserve">acownik </w:t>
      </w:r>
      <w:r w:rsidR="009F3D1A" w:rsidRPr="00BE4BF0">
        <w:rPr>
          <w:rFonts w:asciiTheme="minorHAnsi" w:eastAsia="Times New Roman" w:hAnsiTheme="minorHAnsi" w:cs="Tahoma"/>
        </w:rPr>
        <w:t>powinien</w:t>
      </w:r>
      <w:r w:rsidR="004476C2" w:rsidRPr="00BE4BF0">
        <w:rPr>
          <w:rFonts w:asciiTheme="minorHAnsi" w:eastAsia="Times New Roman" w:hAnsiTheme="minorHAnsi" w:cs="Tahoma"/>
        </w:rPr>
        <w:t xml:space="preserve"> niezwłoczn</w:t>
      </w:r>
      <w:r w:rsidR="009F3D1A" w:rsidRPr="00BE4BF0">
        <w:rPr>
          <w:rFonts w:asciiTheme="minorHAnsi" w:eastAsia="Times New Roman" w:hAnsiTheme="minorHAnsi" w:cs="Tahoma"/>
        </w:rPr>
        <w:t>ie</w:t>
      </w:r>
      <w:r w:rsidR="00C5107F" w:rsidRPr="00BE4BF0">
        <w:rPr>
          <w:rFonts w:asciiTheme="minorHAnsi" w:eastAsia="Times New Roman" w:hAnsiTheme="minorHAnsi" w:cs="Tahoma"/>
        </w:rPr>
        <w:t xml:space="preserve"> telefoniczn</w:t>
      </w:r>
      <w:r w:rsidR="009F3D1A" w:rsidRPr="00BE4BF0">
        <w:rPr>
          <w:rFonts w:asciiTheme="minorHAnsi" w:eastAsia="Times New Roman" w:hAnsiTheme="minorHAnsi" w:cs="Tahoma"/>
        </w:rPr>
        <w:t>ie</w:t>
      </w:r>
      <w:r w:rsidR="005A691C" w:rsidRPr="00BE4BF0">
        <w:rPr>
          <w:rFonts w:asciiTheme="minorHAnsi" w:eastAsia="Times New Roman" w:hAnsiTheme="minorHAnsi" w:cs="Tahoma"/>
        </w:rPr>
        <w:t xml:space="preserve"> powiadomi</w:t>
      </w:r>
      <w:r w:rsidR="009F3D1A" w:rsidRPr="00BE4BF0">
        <w:rPr>
          <w:rFonts w:asciiTheme="minorHAnsi" w:eastAsia="Times New Roman" w:hAnsiTheme="minorHAnsi" w:cs="Tahoma"/>
        </w:rPr>
        <w:t>ć</w:t>
      </w:r>
      <w:r w:rsidR="00BE4BF0">
        <w:rPr>
          <w:rFonts w:asciiTheme="minorHAnsi" w:eastAsia="Times New Roman" w:hAnsiTheme="minorHAnsi" w:cs="Tahoma"/>
        </w:rPr>
        <w:t xml:space="preserve"> </w:t>
      </w:r>
      <w:r w:rsidR="00BE4BF0" w:rsidRPr="00BE4BF0">
        <w:rPr>
          <w:rFonts w:asciiTheme="minorHAnsi" w:eastAsia="Times New Roman" w:hAnsiTheme="minorHAnsi" w:cs="Tahoma"/>
        </w:rPr>
        <w:t>o przewidywanym czasie spóźnienia</w:t>
      </w:r>
      <w:r w:rsidR="00C5107F" w:rsidRPr="00BE4BF0">
        <w:rPr>
          <w:rFonts w:asciiTheme="minorHAnsi" w:eastAsia="Times New Roman" w:hAnsiTheme="minorHAnsi" w:cs="Tahoma"/>
        </w:rPr>
        <w:t>:</w:t>
      </w:r>
    </w:p>
    <w:p w:rsidR="00C5107F" w:rsidRPr="00BE4BF0" w:rsidRDefault="00BE4BF0" w:rsidP="00BE4BF0">
      <w:pPr>
        <w:pStyle w:val="Tekstpodstawowy"/>
        <w:numPr>
          <w:ilvl w:val="0"/>
          <w:numId w:val="63"/>
        </w:numPr>
        <w:spacing w:after="0" w:line="312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C5107F" w:rsidRPr="00BE4BF0">
        <w:rPr>
          <w:rFonts w:asciiTheme="minorHAnsi" w:hAnsiTheme="minorHAnsi"/>
        </w:rPr>
        <w:t xml:space="preserve">ierownika GZUK, a </w:t>
      </w:r>
      <w:r w:rsidR="00872E72" w:rsidRPr="00BE4BF0">
        <w:rPr>
          <w:rFonts w:asciiTheme="minorHAnsi" w:hAnsiTheme="minorHAnsi"/>
        </w:rPr>
        <w:t xml:space="preserve">w </w:t>
      </w:r>
      <w:r w:rsidR="00C5107F" w:rsidRPr="00BE4BF0">
        <w:rPr>
          <w:rFonts w:asciiTheme="minorHAnsi" w:hAnsiTheme="minorHAnsi"/>
        </w:rPr>
        <w:t>czasie jego nieobecności osob</w:t>
      </w:r>
      <w:r w:rsidR="00705CDD" w:rsidRPr="00BE4BF0">
        <w:rPr>
          <w:rFonts w:asciiTheme="minorHAnsi" w:hAnsiTheme="minorHAnsi"/>
        </w:rPr>
        <w:t>ę</w:t>
      </w:r>
      <w:r w:rsidR="00C5107F" w:rsidRPr="00BE4BF0">
        <w:rPr>
          <w:rFonts w:asciiTheme="minorHAnsi" w:hAnsiTheme="minorHAnsi"/>
        </w:rPr>
        <w:t xml:space="preserve"> go zastępując</w:t>
      </w:r>
      <w:r w:rsidR="00705CDD" w:rsidRPr="00BE4BF0">
        <w:rPr>
          <w:rFonts w:asciiTheme="minorHAnsi" w:hAnsiTheme="minorHAnsi"/>
        </w:rPr>
        <w:t>ą</w:t>
      </w:r>
      <w:r w:rsidR="00C5107F" w:rsidRPr="00BE4BF0">
        <w:rPr>
          <w:rFonts w:asciiTheme="minorHAnsi" w:hAnsiTheme="minorHAnsi"/>
        </w:rPr>
        <w:t xml:space="preserve"> – dotyczy pracowników GZUK,</w:t>
      </w:r>
    </w:p>
    <w:p w:rsidR="00705CDD" w:rsidRPr="00BE4BF0" w:rsidRDefault="005A691C" w:rsidP="00BE4BF0">
      <w:pPr>
        <w:pStyle w:val="Tekstpodstawowy"/>
        <w:numPr>
          <w:ilvl w:val="0"/>
          <w:numId w:val="63"/>
        </w:numPr>
        <w:spacing w:after="0" w:line="312" w:lineRule="auto"/>
        <w:jc w:val="both"/>
        <w:rPr>
          <w:rFonts w:asciiTheme="minorHAnsi" w:hAnsiTheme="minorHAnsi"/>
        </w:rPr>
      </w:pPr>
      <w:r w:rsidRPr="00BE4BF0">
        <w:rPr>
          <w:rFonts w:asciiTheme="minorHAnsi" w:eastAsia="Times New Roman" w:hAnsiTheme="minorHAnsi" w:cs="Tahoma"/>
        </w:rPr>
        <w:t xml:space="preserve">Sekretarza </w:t>
      </w:r>
      <w:r w:rsidR="00D717CC" w:rsidRPr="00BE4BF0">
        <w:rPr>
          <w:rFonts w:asciiTheme="minorHAnsi" w:eastAsia="Times New Roman" w:hAnsiTheme="minorHAnsi" w:cs="Tahoma"/>
        </w:rPr>
        <w:t>Gminy</w:t>
      </w:r>
      <w:r w:rsidR="00C5107F" w:rsidRPr="00BE4BF0">
        <w:rPr>
          <w:rFonts w:asciiTheme="minorHAnsi" w:eastAsia="Times New Roman" w:hAnsiTheme="minorHAnsi" w:cs="Tahoma"/>
        </w:rPr>
        <w:t>, a w czasie jego nieobecności Wójta Gminy – dotyczy pozostałych pracowników Urzędu</w:t>
      </w:r>
      <w:r w:rsidR="00BE4BF0">
        <w:rPr>
          <w:rFonts w:asciiTheme="minorHAnsi" w:eastAsia="Times New Roman" w:hAnsiTheme="minorHAnsi" w:cs="Tahoma"/>
        </w:rPr>
        <w:t>,</w:t>
      </w:r>
    </w:p>
    <w:p w:rsidR="00872E72" w:rsidRPr="00BE4BF0" w:rsidRDefault="00872E72" w:rsidP="00BE4BF0">
      <w:pPr>
        <w:pStyle w:val="Tekstpodstawowy"/>
        <w:spacing w:after="0" w:line="312" w:lineRule="auto"/>
        <w:ind w:left="425"/>
        <w:jc w:val="both"/>
        <w:rPr>
          <w:rFonts w:asciiTheme="minorHAnsi" w:eastAsia="Times New Roman" w:hAnsiTheme="minorHAnsi" w:cs="Tahoma"/>
        </w:rPr>
      </w:pPr>
      <w:r w:rsidRPr="00BE4BF0">
        <w:rPr>
          <w:rFonts w:asciiTheme="minorHAnsi" w:eastAsia="Times New Roman" w:hAnsiTheme="minorHAnsi" w:cs="Tahoma"/>
        </w:rPr>
        <w:t xml:space="preserve">a </w:t>
      </w:r>
      <w:r w:rsidR="00705CDD" w:rsidRPr="00BE4BF0">
        <w:rPr>
          <w:rFonts w:asciiTheme="minorHAnsi" w:eastAsia="Times New Roman" w:hAnsiTheme="minorHAnsi" w:cs="Tahoma"/>
        </w:rPr>
        <w:t xml:space="preserve">bezpośrednio </w:t>
      </w:r>
      <w:r w:rsidRPr="00BE4BF0">
        <w:rPr>
          <w:rFonts w:asciiTheme="minorHAnsi" w:eastAsia="Times New Roman" w:hAnsiTheme="minorHAnsi" w:cs="Tahoma"/>
        </w:rPr>
        <w:t>po</w:t>
      </w:r>
      <w:r w:rsidR="00705CDD" w:rsidRPr="00BE4BF0">
        <w:rPr>
          <w:rFonts w:asciiTheme="minorHAnsi" w:eastAsia="Times New Roman" w:hAnsiTheme="minorHAnsi" w:cs="Tahoma"/>
        </w:rPr>
        <w:t xml:space="preserve"> przybyciu do pracy </w:t>
      </w:r>
      <w:r w:rsidRPr="00BE4BF0">
        <w:rPr>
          <w:rFonts w:asciiTheme="minorHAnsi" w:eastAsia="Times New Roman" w:hAnsiTheme="minorHAnsi" w:cs="Tahoma"/>
        </w:rPr>
        <w:t xml:space="preserve">zgłosić się do </w:t>
      </w:r>
      <w:r w:rsidR="00705CDD" w:rsidRPr="00BE4BF0">
        <w:rPr>
          <w:rFonts w:asciiTheme="minorHAnsi" w:eastAsia="Times New Roman" w:hAnsiTheme="minorHAnsi" w:cs="Tahoma"/>
        </w:rPr>
        <w:t xml:space="preserve">ww. </w:t>
      </w:r>
      <w:r w:rsidR="00BE4BF0">
        <w:rPr>
          <w:rFonts w:asciiTheme="minorHAnsi" w:eastAsia="Times New Roman" w:hAnsiTheme="minorHAnsi" w:cs="Tahoma"/>
        </w:rPr>
        <w:t xml:space="preserve">osób </w:t>
      </w:r>
      <w:r w:rsidR="00705CDD" w:rsidRPr="00BE4BF0">
        <w:rPr>
          <w:rFonts w:asciiTheme="minorHAnsi" w:eastAsia="Times New Roman" w:hAnsiTheme="minorHAnsi" w:cs="Tahoma"/>
        </w:rPr>
        <w:t>w celu złożenia stosownych wyjaśnień.</w:t>
      </w:r>
    </w:p>
    <w:p w:rsidR="00243F83" w:rsidRDefault="00705CDD" w:rsidP="00243F83">
      <w:pPr>
        <w:pStyle w:val="Tekstpodstawowy"/>
        <w:numPr>
          <w:ilvl w:val="0"/>
          <w:numId w:val="62"/>
        </w:numPr>
        <w:spacing w:after="0" w:line="312" w:lineRule="auto"/>
        <w:ind w:left="426" w:hanging="426"/>
        <w:jc w:val="both"/>
        <w:rPr>
          <w:rFonts w:asciiTheme="minorHAnsi" w:eastAsia="Times New Roman" w:hAnsiTheme="minorHAnsi" w:cs="Tahoma"/>
        </w:rPr>
      </w:pPr>
      <w:r w:rsidRPr="00BE4BF0">
        <w:rPr>
          <w:rFonts w:asciiTheme="minorHAnsi" w:eastAsia="Times New Roman" w:hAnsiTheme="minorHAnsi" w:cs="Tahoma"/>
        </w:rPr>
        <w:t xml:space="preserve">W przypadku braku możliwości </w:t>
      </w:r>
      <w:r w:rsidR="003041DB" w:rsidRPr="00BE4BF0">
        <w:rPr>
          <w:rFonts w:asciiTheme="minorHAnsi" w:eastAsia="Times New Roman" w:hAnsiTheme="minorHAnsi" w:cs="Tahoma"/>
        </w:rPr>
        <w:t xml:space="preserve">telefonicznego </w:t>
      </w:r>
      <w:r w:rsidRPr="00BE4BF0">
        <w:rPr>
          <w:rFonts w:asciiTheme="minorHAnsi" w:eastAsia="Times New Roman" w:hAnsiTheme="minorHAnsi" w:cs="Tahoma"/>
        </w:rPr>
        <w:t>powiadomienia</w:t>
      </w:r>
      <w:r w:rsidR="003041DB" w:rsidRPr="00BE4BF0">
        <w:rPr>
          <w:rFonts w:asciiTheme="minorHAnsi" w:eastAsia="Times New Roman" w:hAnsiTheme="minorHAnsi" w:cs="Tahoma"/>
        </w:rPr>
        <w:t xml:space="preserve"> o spóźnieniu pracownik </w:t>
      </w:r>
      <w:r w:rsidR="000F42CE" w:rsidRPr="00BE4BF0">
        <w:rPr>
          <w:rFonts w:asciiTheme="minorHAnsi" w:eastAsia="Times New Roman" w:hAnsiTheme="minorHAnsi" w:cs="Tahoma"/>
        </w:rPr>
        <w:t>bezpośrednio po przybyciu do pracy zgłasza się do osób wymienionych w ust. 7 w celu złożenia stosownych wyjaśnień.</w:t>
      </w:r>
    </w:p>
    <w:p w:rsidR="0043061D" w:rsidRPr="00243F83" w:rsidRDefault="0043061D" w:rsidP="00243F83">
      <w:pPr>
        <w:pStyle w:val="Tekstpodstawowy"/>
        <w:numPr>
          <w:ilvl w:val="0"/>
          <w:numId w:val="62"/>
        </w:numPr>
        <w:spacing w:after="0" w:line="312" w:lineRule="auto"/>
        <w:ind w:left="426" w:hanging="426"/>
        <w:jc w:val="both"/>
        <w:rPr>
          <w:rFonts w:asciiTheme="minorHAnsi" w:eastAsia="Times New Roman" w:hAnsiTheme="minorHAnsi" w:cs="Tahoma"/>
        </w:rPr>
      </w:pPr>
      <w:r w:rsidRPr="00243F83">
        <w:rPr>
          <w:rFonts w:asciiTheme="minorHAnsi" w:hAnsiTheme="minorHAnsi"/>
        </w:rPr>
        <w:t>Pracownik jest zobowiązany usprawiedliwić nieobecność</w:t>
      </w:r>
      <w:r w:rsidR="00705CDD" w:rsidRPr="00243F83">
        <w:rPr>
          <w:rFonts w:asciiTheme="minorHAnsi" w:hAnsiTheme="minorHAnsi"/>
        </w:rPr>
        <w:t>, w tym także spowodowaną</w:t>
      </w:r>
      <w:r w:rsidRPr="00243F83">
        <w:rPr>
          <w:rFonts w:asciiTheme="minorHAnsi" w:hAnsiTheme="minorHAnsi"/>
        </w:rPr>
        <w:t xml:space="preserve"> spóźnienie</w:t>
      </w:r>
      <w:r w:rsidR="00705CDD" w:rsidRPr="00243F83">
        <w:rPr>
          <w:rFonts w:asciiTheme="minorHAnsi" w:hAnsiTheme="minorHAnsi"/>
        </w:rPr>
        <w:t>m</w:t>
      </w:r>
      <w:r w:rsidRPr="00243F83">
        <w:rPr>
          <w:rFonts w:asciiTheme="minorHAnsi" w:hAnsiTheme="minorHAnsi"/>
        </w:rPr>
        <w:t xml:space="preserve">, </w:t>
      </w:r>
      <w:r w:rsidR="00B22FDD" w:rsidRPr="00243F83">
        <w:rPr>
          <w:rFonts w:asciiTheme="minorHAnsi" w:hAnsiTheme="minorHAnsi"/>
        </w:rPr>
        <w:t>p</w:t>
      </w:r>
      <w:r w:rsidRPr="00243F83">
        <w:rPr>
          <w:rFonts w:asciiTheme="minorHAnsi" w:hAnsiTheme="minorHAnsi"/>
        </w:rPr>
        <w:t>rzedstawiając</w:t>
      </w:r>
      <w:r w:rsidR="0029401C" w:rsidRPr="00243F83">
        <w:rPr>
          <w:rFonts w:asciiTheme="minorHAnsi" w:hAnsiTheme="minorHAnsi"/>
        </w:rPr>
        <w:t xml:space="preserve"> osobom wymienionym w ust. 7 </w:t>
      </w:r>
      <w:r w:rsidRPr="00243F83">
        <w:rPr>
          <w:rFonts w:asciiTheme="minorHAnsi" w:hAnsiTheme="minorHAnsi"/>
        </w:rPr>
        <w:t>stosowne wyjaśnienia lub dowody</w:t>
      </w:r>
      <w:r w:rsidR="0029401C" w:rsidRPr="00243F83">
        <w:rPr>
          <w:rFonts w:asciiTheme="minorHAnsi" w:hAnsiTheme="minorHAnsi"/>
        </w:rPr>
        <w:t xml:space="preserve"> usprawiedliwiające nieobecność w pracy</w:t>
      </w:r>
      <w:r w:rsidRPr="00243F83">
        <w:rPr>
          <w:rFonts w:asciiTheme="minorHAnsi" w:hAnsiTheme="minorHAnsi"/>
        </w:rPr>
        <w:t>.</w:t>
      </w:r>
    </w:p>
    <w:p w:rsidR="00EF7118" w:rsidRPr="00BE4BF0" w:rsidRDefault="00443308" w:rsidP="00BE4BF0">
      <w:pPr>
        <w:pStyle w:val="Akapitzlist"/>
        <w:numPr>
          <w:ilvl w:val="0"/>
          <w:numId w:val="16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D</w:t>
      </w:r>
      <w:r w:rsidR="0043061D" w:rsidRPr="00BE4BF0">
        <w:rPr>
          <w:rFonts w:asciiTheme="minorHAnsi" w:hAnsiTheme="minorHAnsi"/>
          <w:sz w:val="24"/>
          <w:szCs w:val="24"/>
        </w:rPr>
        <w:t>ecyzje w sprawie uznania nieobecności w pracy lub spóźnień do pracy za usprawiedliwione lub</w:t>
      </w:r>
      <w:r w:rsidR="00EF7118" w:rsidRPr="00BE4BF0">
        <w:rPr>
          <w:rFonts w:asciiTheme="minorHAnsi" w:hAnsiTheme="minorHAnsi"/>
          <w:sz w:val="24"/>
          <w:szCs w:val="24"/>
        </w:rPr>
        <w:t xml:space="preserve"> </w:t>
      </w:r>
      <w:r w:rsidR="0043061D" w:rsidRPr="00BE4BF0">
        <w:rPr>
          <w:rFonts w:asciiTheme="minorHAnsi" w:hAnsiTheme="minorHAnsi"/>
          <w:sz w:val="24"/>
          <w:szCs w:val="24"/>
        </w:rPr>
        <w:t>nieusprawiedliwione podejmuje Wójt Gminy</w:t>
      </w:r>
      <w:r w:rsidR="00020CA5" w:rsidRPr="00BE4BF0">
        <w:rPr>
          <w:rFonts w:asciiTheme="minorHAnsi" w:hAnsiTheme="minorHAnsi"/>
          <w:sz w:val="24"/>
          <w:szCs w:val="24"/>
        </w:rPr>
        <w:t>.</w:t>
      </w:r>
    </w:p>
    <w:p w:rsidR="007E0A24" w:rsidRPr="00BE4BF0" w:rsidRDefault="005A691C" w:rsidP="00BE4BF0">
      <w:pPr>
        <w:pStyle w:val="Akapitzlist"/>
        <w:numPr>
          <w:ilvl w:val="0"/>
          <w:numId w:val="16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Spóźnienie do pracy</w:t>
      </w:r>
      <w:r w:rsidR="005A2928" w:rsidRPr="00BE4BF0">
        <w:rPr>
          <w:rFonts w:asciiTheme="minorHAnsi" w:hAnsiTheme="minorHAnsi"/>
          <w:sz w:val="24"/>
          <w:szCs w:val="24"/>
        </w:rPr>
        <w:t xml:space="preserve"> jest ewidencjonowane </w:t>
      </w:r>
      <w:r w:rsidR="007E0A24" w:rsidRPr="00BE4BF0">
        <w:rPr>
          <w:rFonts w:asciiTheme="minorHAnsi" w:hAnsiTheme="minorHAnsi"/>
          <w:sz w:val="24"/>
          <w:szCs w:val="24"/>
        </w:rPr>
        <w:t>w liście obecności.</w:t>
      </w:r>
    </w:p>
    <w:p w:rsidR="00D104B2" w:rsidRPr="00BE4BF0" w:rsidRDefault="007E0A24" w:rsidP="00BE4BF0">
      <w:pPr>
        <w:pStyle w:val="Akapitzlist"/>
        <w:numPr>
          <w:ilvl w:val="0"/>
          <w:numId w:val="16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Style w:val="no-style-override-1"/>
          <w:rFonts w:asciiTheme="minorHAnsi" w:hAnsiTheme="minorHAnsi"/>
          <w:sz w:val="24"/>
          <w:szCs w:val="24"/>
        </w:rPr>
        <w:t>Za czas spóźnienia do pracy pracownik ma prawo do wynagrodzenia pod warunkiem jego odpracowania</w:t>
      </w:r>
      <w:r w:rsidR="000F42CE" w:rsidRPr="00BE4BF0">
        <w:rPr>
          <w:rFonts w:asciiTheme="minorHAnsi" w:hAnsiTheme="minorHAnsi"/>
          <w:sz w:val="24"/>
          <w:szCs w:val="24"/>
        </w:rPr>
        <w:t xml:space="preserve"> </w:t>
      </w:r>
      <w:r w:rsidR="005A691C" w:rsidRPr="00BE4BF0">
        <w:rPr>
          <w:rFonts w:asciiTheme="minorHAnsi" w:hAnsiTheme="minorHAnsi"/>
          <w:sz w:val="24"/>
          <w:szCs w:val="24"/>
        </w:rPr>
        <w:t>w tym samym dniu pracowniczym.</w:t>
      </w:r>
    </w:p>
    <w:p w:rsidR="0043061D" w:rsidRPr="00BE4BF0" w:rsidRDefault="0043061D" w:rsidP="00BE4BF0">
      <w:pPr>
        <w:pStyle w:val="Akapitzlist"/>
        <w:tabs>
          <w:tab w:val="left" w:pos="0"/>
          <w:tab w:val="left" w:pos="142"/>
        </w:tabs>
        <w:spacing w:after="0" w:line="312" w:lineRule="auto"/>
        <w:ind w:left="0"/>
        <w:jc w:val="center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§ </w:t>
      </w:r>
      <w:r w:rsidR="00D104B2" w:rsidRPr="00BE4BF0">
        <w:rPr>
          <w:rFonts w:asciiTheme="minorHAnsi" w:hAnsiTheme="minorHAnsi"/>
          <w:sz w:val="24"/>
          <w:szCs w:val="24"/>
        </w:rPr>
        <w:t>1</w:t>
      </w:r>
      <w:r w:rsidR="007946CB">
        <w:rPr>
          <w:rFonts w:asciiTheme="minorHAnsi" w:hAnsiTheme="minorHAnsi"/>
          <w:sz w:val="24"/>
          <w:szCs w:val="24"/>
        </w:rPr>
        <w:t>1</w:t>
      </w:r>
      <w:r w:rsidRPr="00BE4BF0">
        <w:rPr>
          <w:rFonts w:asciiTheme="minorHAnsi" w:hAnsiTheme="minorHAnsi"/>
          <w:sz w:val="24"/>
          <w:szCs w:val="24"/>
        </w:rPr>
        <w:t>.</w:t>
      </w:r>
    </w:p>
    <w:p w:rsidR="0043061D" w:rsidRPr="00BE4BF0" w:rsidRDefault="0043061D" w:rsidP="00BE4BF0">
      <w:pPr>
        <w:autoSpaceDE w:val="0"/>
        <w:spacing w:line="312" w:lineRule="auto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Wyjście pracownika poza Urząd w godzinach pracy </w:t>
      </w:r>
      <w:r w:rsidR="00443308" w:rsidRPr="00BE4BF0">
        <w:rPr>
          <w:rFonts w:asciiTheme="minorHAnsi" w:hAnsiTheme="minorHAnsi"/>
        </w:rPr>
        <w:t xml:space="preserve">w celach służbowych </w:t>
      </w:r>
      <w:r w:rsidRPr="00BE4BF0">
        <w:rPr>
          <w:rFonts w:asciiTheme="minorHAnsi" w:hAnsiTheme="minorHAnsi"/>
        </w:rPr>
        <w:t xml:space="preserve">jest możliwe </w:t>
      </w:r>
      <w:r w:rsidR="00BE4BF0">
        <w:rPr>
          <w:rFonts w:asciiTheme="minorHAnsi" w:hAnsiTheme="minorHAnsi"/>
        </w:rPr>
        <w:br/>
      </w:r>
      <w:r w:rsidRPr="00BE4BF0">
        <w:rPr>
          <w:rFonts w:asciiTheme="minorHAnsi" w:hAnsiTheme="minorHAnsi"/>
        </w:rPr>
        <w:t xml:space="preserve">po uzyskaniu zgody </w:t>
      </w:r>
      <w:r w:rsidR="00DC0D0E" w:rsidRPr="00BE4BF0">
        <w:rPr>
          <w:rFonts w:asciiTheme="minorHAnsi" w:hAnsiTheme="minorHAnsi"/>
        </w:rPr>
        <w:t>bezpośredniego przełożonego</w:t>
      </w:r>
      <w:r w:rsidR="002A4CDE" w:rsidRPr="00BE4BF0">
        <w:rPr>
          <w:rFonts w:asciiTheme="minorHAnsi" w:hAnsiTheme="minorHAnsi"/>
        </w:rPr>
        <w:t xml:space="preserve">, a w czasie jego nieobecności </w:t>
      </w:r>
      <w:r w:rsidR="00BE4BF0">
        <w:rPr>
          <w:rFonts w:asciiTheme="minorHAnsi" w:hAnsiTheme="minorHAnsi"/>
        </w:rPr>
        <w:t>Sekretarza</w:t>
      </w:r>
      <w:r w:rsidR="002A4CDE" w:rsidRPr="00BE4BF0">
        <w:rPr>
          <w:rFonts w:asciiTheme="minorHAnsi" w:hAnsiTheme="minorHAnsi"/>
        </w:rPr>
        <w:t xml:space="preserve"> lub Wójta Gminy</w:t>
      </w:r>
      <w:r w:rsidR="003B3B34" w:rsidRPr="00BE4BF0">
        <w:rPr>
          <w:rFonts w:asciiTheme="minorHAnsi" w:hAnsiTheme="minorHAnsi"/>
        </w:rPr>
        <w:t xml:space="preserve"> </w:t>
      </w:r>
      <w:r w:rsidR="00DF5497" w:rsidRPr="00BE4BF0">
        <w:rPr>
          <w:rFonts w:asciiTheme="minorHAnsi" w:hAnsiTheme="minorHAnsi"/>
        </w:rPr>
        <w:t>oraz</w:t>
      </w:r>
      <w:r w:rsidRPr="00BE4BF0">
        <w:rPr>
          <w:rFonts w:asciiTheme="minorHAnsi" w:hAnsiTheme="minorHAnsi"/>
        </w:rPr>
        <w:t xml:space="preserve"> dokonaniu odpowiedniego wpisu w </w:t>
      </w:r>
      <w:r w:rsidR="003B3B34" w:rsidRPr="00BE4BF0">
        <w:rPr>
          <w:rFonts w:asciiTheme="minorHAnsi" w:hAnsiTheme="minorHAnsi"/>
        </w:rPr>
        <w:t>ewidencji</w:t>
      </w:r>
      <w:r w:rsidRPr="00BE4BF0">
        <w:rPr>
          <w:rFonts w:asciiTheme="minorHAnsi" w:hAnsiTheme="minorHAnsi"/>
        </w:rPr>
        <w:t xml:space="preserve"> wyjść</w:t>
      </w:r>
      <w:r w:rsidR="003B3B34" w:rsidRPr="00BE4BF0">
        <w:rPr>
          <w:rFonts w:asciiTheme="minorHAnsi" w:hAnsiTheme="minorHAnsi"/>
        </w:rPr>
        <w:t xml:space="preserve"> </w:t>
      </w:r>
      <w:r w:rsidR="002A4CDE" w:rsidRPr="00BE4BF0">
        <w:rPr>
          <w:rFonts w:asciiTheme="minorHAnsi" w:hAnsiTheme="minorHAnsi"/>
        </w:rPr>
        <w:br/>
      </w:r>
      <w:r w:rsidR="003B3B34" w:rsidRPr="00BE4BF0">
        <w:rPr>
          <w:rFonts w:asciiTheme="minorHAnsi" w:hAnsiTheme="minorHAnsi"/>
        </w:rPr>
        <w:t>w godzinach służbowych</w:t>
      </w:r>
      <w:r w:rsidR="00DF5497" w:rsidRPr="00BE4BF0">
        <w:rPr>
          <w:rFonts w:asciiTheme="minorHAnsi" w:hAnsiTheme="minorHAnsi"/>
        </w:rPr>
        <w:t>.</w:t>
      </w:r>
    </w:p>
    <w:p w:rsidR="0043061D" w:rsidRPr="00BE4BF0" w:rsidRDefault="0043061D" w:rsidP="00BE4BF0">
      <w:pPr>
        <w:pStyle w:val="Tekstpodstawowy"/>
        <w:spacing w:after="0"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§ </w:t>
      </w:r>
      <w:r w:rsidR="00C22859" w:rsidRPr="00BE4BF0">
        <w:rPr>
          <w:rFonts w:asciiTheme="minorHAnsi" w:hAnsiTheme="minorHAnsi"/>
        </w:rPr>
        <w:t>1</w:t>
      </w:r>
      <w:r w:rsidR="00D104B2" w:rsidRPr="00BE4BF0">
        <w:rPr>
          <w:rFonts w:asciiTheme="minorHAnsi" w:hAnsiTheme="minorHAnsi"/>
        </w:rPr>
        <w:t>2</w:t>
      </w:r>
      <w:r w:rsidRPr="00BE4BF0">
        <w:rPr>
          <w:rFonts w:asciiTheme="minorHAnsi" w:hAnsiTheme="minorHAnsi"/>
        </w:rPr>
        <w:t>.</w:t>
      </w:r>
    </w:p>
    <w:p w:rsidR="002913A8" w:rsidRPr="00BE4BF0" w:rsidRDefault="0043061D" w:rsidP="00BE4BF0">
      <w:pPr>
        <w:pStyle w:val="Akapitzlist"/>
        <w:numPr>
          <w:ilvl w:val="0"/>
          <w:numId w:val="32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O udzieleniu urlopu, zwolnienia od pracy </w:t>
      </w:r>
      <w:r w:rsidR="005B5225" w:rsidRPr="00BE4BF0">
        <w:rPr>
          <w:rFonts w:asciiTheme="minorHAnsi" w:hAnsiTheme="minorHAnsi"/>
          <w:sz w:val="24"/>
          <w:szCs w:val="24"/>
        </w:rPr>
        <w:t xml:space="preserve">w godzinach służbowych </w:t>
      </w:r>
      <w:r w:rsidR="00DC0D0E" w:rsidRPr="00BE4BF0">
        <w:rPr>
          <w:rFonts w:asciiTheme="minorHAnsi" w:hAnsiTheme="minorHAnsi"/>
          <w:sz w:val="24"/>
          <w:szCs w:val="24"/>
        </w:rPr>
        <w:t>w celach osobistych</w:t>
      </w:r>
      <w:r w:rsidR="002E475C" w:rsidRPr="00BE4BF0">
        <w:rPr>
          <w:rFonts w:asciiTheme="minorHAnsi" w:hAnsiTheme="minorHAnsi"/>
          <w:sz w:val="24"/>
          <w:szCs w:val="24"/>
        </w:rPr>
        <w:t xml:space="preserve"> (czas niezbędny dla załatwienia ważnych spraw osobistych lub rodzinnych, które wymagają załatwienia w godzinach pracy)</w:t>
      </w:r>
      <w:r w:rsidR="00DC0D0E" w:rsidRPr="00BE4BF0">
        <w:rPr>
          <w:rFonts w:asciiTheme="minorHAnsi" w:hAnsiTheme="minorHAnsi"/>
          <w:sz w:val="24"/>
          <w:szCs w:val="24"/>
        </w:rPr>
        <w:t xml:space="preserve"> </w:t>
      </w:r>
      <w:r w:rsidRPr="00BE4BF0">
        <w:rPr>
          <w:rFonts w:asciiTheme="minorHAnsi" w:hAnsiTheme="minorHAnsi"/>
          <w:sz w:val="24"/>
          <w:szCs w:val="24"/>
        </w:rPr>
        <w:t xml:space="preserve">decyduje Wójt lub Sekretarz. </w:t>
      </w:r>
    </w:p>
    <w:p w:rsidR="0043061D" w:rsidRPr="00BE4BF0" w:rsidRDefault="0043061D" w:rsidP="00BE4BF0">
      <w:pPr>
        <w:pStyle w:val="Akapitzlist"/>
        <w:numPr>
          <w:ilvl w:val="0"/>
          <w:numId w:val="32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Poza planem urlopów wniosek urlopowy pracownika referatu</w:t>
      </w:r>
      <w:r w:rsidR="00EF7118" w:rsidRPr="00BE4BF0">
        <w:rPr>
          <w:rFonts w:asciiTheme="minorHAnsi" w:hAnsiTheme="minorHAnsi"/>
          <w:sz w:val="24"/>
          <w:szCs w:val="24"/>
        </w:rPr>
        <w:t>/zespołu</w:t>
      </w:r>
      <w:r w:rsidRPr="00BE4BF0">
        <w:rPr>
          <w:rFonts w:asciiTheme="minorHAnsi" w:hAnsiTheme="minorHAnsi"/>
          <w:sz w:val="24"/>
          <w:szCs w:val="24"/>
        </w:rPr>
        <w:t xml:space="preserve"> podpisuje także jego kierownik, a wniosek osoby na samodzielnym stanowisku pracy podpisuje także pracownik go zastępujący.</w:t>
      </w:r>
    </w:p>
    <w:p w:rsidR="006948AA" w:rsidRPr="00BE4BF0" w:rsidRDefault="002913A8" w:rsidP="00BE4BF0">
      <w:pPr>
        <w:pStyle w:val="Akapitzlist"/>
        <w:numPr>
          <w:ilvl w:val="0"/>
          <w:numId w:val="32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Zwolnienie</w:t>
      </w:r>
      <w:r w:rsidR="001B34BB" w:rsidRPr="00BE4BF0">
        <w:rPr>
          <w:rFonts w:asciiTheme="minorHAnsi" w:hAnsiTheme="minorHAnsi"/>
          <w:sz w:val="24"/>
          <w:szCs w:val="24"/>
        </w:rPr>
        <w:t xml:space="preserve"> </w:t>
      </w:r>
      <w:r w:rsidR="005B5225" w:rsidRPr="00BE4BF0">
        <w:rPr>
          <w:rFonts w:asciiTheme="minorHAnsi" w:hAnsiTheme="minorHAnsi"/>
          <w:sz w:val="24"/>
          <w:szCs w:val="24"/>
        </w:rPr>
        <w:t xml:space="preserve">od pracy </w:t>
      </w:r>
      <w:r w:rsidR="001B34BB" w:rsidRPr="00BE4BF0">
        <w:rPr>
          <w:rFonts w:asciiTheme="minorHAnsi" w:hAnsiTheme="minorHAnsi"/>
          <w:sz w:val="24"/>
          <w:szCs w:val="24"/>
        </w:rPr>
        <w:t>w godzinach służbowych w celach osobistych</w:t>
      </w:r>
      <w:r w:rsidRPr="00BE4BF0">
        <w:rPr>
          <w:rFonts w:asciiTheme="minorHAnsi" w:hAnsiTheme="minorHAnsi"/>
          <w:sz w:val="24"/>
          <w:szCs w:val="24"/>
        </w:rPr>
        <w:t xml:space="preserve"> </w:t>
      </w:r>
      <w:r w:rsidR="00DB4CB8" w:rsidRPr="00BE4BF0">
        <w:rPr>
          <w:rFonts w:asciiTheme="minorHAnsi" w:hAnsiTheme="minorHAnsi"/>
          <w:sz w:val="24"/>
          <w:szCs w:val="24"/>
        </w:rPr>
        <w:t>podlega odpracowaniu w t</w:t>
      </w:r>
      <w:r w:rsidR="000A5893" w:rsidRPr="00BE4BF0">
        <w:rPr>
          <w:rFonts w:asciiTheme="minorHAnsi" w:hAnsiTheme="minorHAnsi"/>
          <w:sz w:val="24"/>
          <w:szCs w:val="24"/>
        </w:rPr>
        <w:t>ym</w:t>
      </w:r>
      <w:r w:rsidR="00DB4CB8" w:rsidRPr="00BE4BF0">
        <w:rPr>
          <w:rFonts w:asciiTheme="minorHAnsi" w:hAnsiTheme="minorHAnsi"/>
          <w:sz w:val="24"/>
          <w:szCs w:val="24"/>
        </w:rPr>
        <w:t xml:space="preserve"> sam</w:t>
      </w:r>
      <w:r w:rsidR="000A5893" w:rsidRPr="00BE4BF0">
        <w:rPr>
          <w:rFonts w:asciiTheme="minorHAnsi" w:hAnsiTheme="minorHAnsi"/>
          <w:sz w:val="24"/>
          <w:szCs w:val="24"/>
        </w:rPr>
        <w:t>ym dniu pracowniczym</w:t>
      </w:r>
      <w:r w:rsidR="00DB4CB8" w:rsidRPr="00BE4BF0">
        <w:rPr>
          <w:rFonts w:asciiTheme="minorHAnsi" w:hAnsiTheme="minorHAnsi"/>
          <w:sz w:val="24"/>
          <w:szCs w:val="24"/>
        </w:rPr>
        <w:t>.</w:t>
      </w:r>
    </w:p>
    <w:p w:rsidR="00A97A4F" w:rsidRPr="00BE4BF0" w:rsidRDefault="00A97A4F" w:rsidP="00BE4BF0">
      <w:pPr>
        <w:tabs>
          <w:tab w:val="left" w:pos="426"/>
        </w:tabs>
        <w:spacing w:line="312" w:lineRule="auto"/>
        <w:jc w:val="both"/>
        <w:rPr>
          <w:rFonts w:asciiTheme="minorHAnsi" w:hAnsiTheme="minorHAnsi"/>
        </w:rPr>
      </w:pPr>
    </w:p>
    <w:p w:rsidR="00A97A4F" w:rsidRPr="00BE4BF0" w:rsidRDefault="00A97A4F" w:rsidP="00BE4BF0">
      <w:pPr>
        <w:tabs>
          <w:tab w:val="left" w:pos="426"/>
        </w:tabs>
        <w:spacing w:line="312" w:lineRule="auto"/>
        <w:jc w:val="both"/>
        <w:rPr>
          <w:rFonts w:asciiTheme="minorHAnsi" w:hAnsiTheme="minorHAnsi"/>
        </w:rPr>
      </w:pPr>
    </w:p>
    <w:p w:rsidR="00A97A4F" w:rsidRPr="00BE4BF0" w:rsidRDefault="00A97A4F" w:rsidP="00BE4BF0">
      <w:pPr>
        <w:tabs>
          <w:tab w:val="left" w:pos="426"/>
        </w:tabs>
        <w:spacing w:line="312" w:lineRule="auto"/>
        <w:jc w:val="both"/>
        <w:rPr>
          <w:rFonts w:asciiTheme="minorHAnsi" w:hAnsiTheme="minorHAnsi"/>
        </w:rPr>
      </w:pPr>
    </w:p>
    <w:p w:rsidR="00A97A4F" w:rsidRPr="00BE4BF0" w:rsidRDefault="00A97A4F" w:rsidP="00BE4BF0">
      <w:pPr>
        <w:tabs>
          <w:tab w:val="left" w:pos="426"/>
        </w:tabs>
        <w:spacing w:line="312" w:lineRule="auto"/>
        <w:jc w:val="both"/>
        <w:rPr>
          <w:rFonts w:asciiTheme="minorHAnsi" w:hAnsiTheme="minorHAnsi"/>
        </w:rPr>
      </w:pPr>
    </w:p>
    <w:p w:rsidR="00DB4CB8" w:rsidRPr="00BE4BF0" w:rsidRDefault="00DB4CB8" w:rsidP="00BE4BF0">
      <w:pPr>
        <w:pStyle w:val="Akapitzlist"/>
        <w:numPr>
          <w:ilvl w:val="0"/>
          <w:numId w:val="32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O zwolnieniu </w:t>
      </w:r>
      <w:r w:rsidR="002E475C" w:rsidRPr="00BE4BF0">
        <w:rPr>
          <w:rFonts w:asciiTheme="minorHAnsi" w:hAnsiTheme="minorHAnsi"/>
          <w:sz w:val="24"/>
          <w:szCs w:val="24"/>
        </w:rPr>
        <w:t xml:space="preserve">od pracy w godzinach służbowych </w:t>
      </w:r>
      <w:r w:rsidRPr="00BE4BF0">
        <w:rPr>
          <w:rFonts w:asciiTheme="minorHAnsi" w:hAnsiTheme="minorHAnsi"/>
          <w:sz w:val="24"/>
          <w:szCs w:val="24"/>
        </w:rPr>
        <w:t>i jego odpracowaniu decyduje Wójt lub Sekretar</w:t>
      </w:r>
      <w:r w:rsidR="006948AA" w:rsidRPr="00BE4BF0">
        <w:rPr>
          <w:rFonts w:asciiTheme="minorHAnsi" w:hAnsiTheme="minorHAnsi"/>
          <w:sz w:val="24"/>
          <w:szCs w:val="24"/>
        </w:rPr>
        <w:t>z na pisemny wniosek pracownika o jednorazową zmianę rozkładu czasu pracy przez wprowadzenie zwolnienia od pracy w celach osobistych niewliczanego do czasu pracy.</w:t>
      </w:r>
    </w:p>
    <w:p w:rsidR="00DC0D0E" w:rsidRPr="00BE4BF0" w:rsidRDefault="00DC0D0E" w:rsidP="00BE4BF0">
      <w:pPr>
        <w:pStyle w:val="Akapitzlist"/>
        <w:numPr>
          <w:ilvl w:val="0"/>
          <w:numId w:val="32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W przypadku pracowników zatrudnionych w referacie/zespole przed uzyskaniem zgody</w:t>
      </w:r>
      <w:r w:rsidR="005B5225" w:rsidRPr="00BE4BF0">
        <w:rPr>
          <w:rFonts w:asciiTheme="minorHAnsi" w:hAnsiTheme="minorHAnsi"/>
          <w:sz w:val="24"/>
          <w:szCs w:val="24"/>
        </w:rPr>
        <w:t>, o której mowa w ust.4,</w:t>
      </w:r>
      <w:r w:rsidRPr="00BE4BF0">
        <w:rPr>
          <w:rFonts w:asciiTheme="minorHAnsi" w:hAnsiTheme="minorHAnsi"/>
          <w:sz w:val="24"/>
          <w:szCs w:val="24"/>
        </w:rPr>
        <w:t xml:space="preserve"> należy uzyskać także zgodę bezpośredniego przełożonego.</w:t>
      </w:r>
    </w:p>
    <w:p w:rsidR="00DB4CB8" w:rsidRPr="00BE4BF0" w:rsidRDefault="00DB4CB8" w:rsidP="00BE4BF0">
      <w:pPr>
        <w:pStyle w:val="Akapitzlist"/>
        <w:numPr>
          <w:ilvl w:val="0"/>
          <w:numId w:val="32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Zwolnienie </w:t>
      </w:r>
      <w:r w:rsidR="005B5225" w:rsidRPr="00BE4BF0">
        <w:rPr>
          <w:rFonts w:asciiTheme="minorHAnsi" w:hAnsiTheme="minorHAnsi"/>
          <w:sz w:val="24"/>
          <w:szCs w:val="24"/>
        </w:rPr>
        <w:t xml:space="preserve">od pracy w godzinach służbowych w celach osobistych </w:t>
      </w:r>
      <w:r w:rsidRPr="00BE4BF0">
        <w:rPr>
          <w:rFonts w:asciiTheme="minorHAnsi" w:hAnsiTheme="minorHAnsi"/>
          <w:sz w:val="24"/>
          <w:szCs w:val="24"/>
        </w:rPr>
        <w:t xml:space="preserve">wymaga wpisu </w:t>
      </w:r>
      <w:r w:rsidR="001251C4" w:rsidRPr="00BE4BF0">
        <w:rPr>
          <w:rFonts w:asciiTheme="minorHAnsi" w:hAnsiTheme="minorHAnsi"/>
          <w:sz w:val="24"/>
          <w:szCs w:val="24"/>
        </w:rPr>
        <w:br/>
      </w:r>
      <w:r w:rsidR="00DC0D0E" w:rsidRPr="00BE4BF0">
        <w:rPr>
          <w:rFonts w:asciiTheme="minorHAnsi" w:hAnsiTheme="minorHAnsi"/>
          <w:sz w:val="24"/>
          <w:szCs w:val="24"/>
        </w:rPr>
        <w:t xml:space="preserve">w </w:t>
      </w:r>
      <w:r w:rsidR="00DC0D0E" w:rsidRPr="00BE4BF0">
        <w:rPr>
          <w:rFonts w:asciiTheme="minorHAnsi" w:hAnsiTheme="minorHAnsi"/>
          <w:color w:val="000000"/>
          <w:sz w:val="24"/>
          <w:szCs w:val="24"/>
        </w:rPr>
        <w:t>ewidencji wyjść w godzinach służbowych pracowników Urzędu</w:t>
      </w:r>
      <w:r w:rsidR="005B5225" w:rsidRPr="00BE4BF0">
        <w:rPr>
          <w:rFonts w:asciiTheme="minorHAnsi" w:hAnsiTheme="minorHAnsi"/>
          <w:color w:val="000000"/>
          <w:sz w:val="24"/>
          <w:szCs w:val="24"/>
        </w:rPr>
        <w:t>.</w:t>
      </w:r>
    </w:p>
    <w:p w:rsidR="0043061D" w:rsidRPr="00BE4BF0" w:rsidRDefault="0043061D" w:rsidP="00BE4BF0">
      <w:pPr>
        <w:autoSpaceDE w:val="0"/>
        <w:spacing w:line="312" w:lineRule="auto"/>
        <w:jc w:val="both"/>
        <w:rPr>
          <w:rFonts w:asciiTheme="minorHAnsi" w:hAnsiTheme="minorHAnsi"/>
          <w:b/>
          <w:i/>
        </w:rPr>
      </w:pPr>
    </w:p>
    <w:p w:rsidR="0043061D" w:rsidRPr="00BE4BF0" w:rsidRDefault="00C22859" w:rsidP="00BE4BF0">
      <w:pPr>
        <w:autoSpaceDE w:val="0"/>
        <w:spacing w:line="312" w:lineRule="auto"/>
        <w:jc w:val="center"/>
        <w:rPr>
          <w:rFonts w:asciiTheme="minorHAnsi" w:hAnsiTheme="minorHAnsi"/>
          <w:b/>
        </w:rPr>
      </w:pPr>
      <w:r w:rsidRPr="00BE4BF0">
        <w:rPr>
          <w:rFonts w:asciiTheme="minorHAnsi" w:hAnsiTheme="minorHAnsi"/>
          <w:b/>
        </w:rPr>
        <w:t>Rozdział IV</w:t>
      </w:r>
      <w:r w:rsidR="0043061D" w:rsidRPr="00BE4BF0">
        <w:rPr>
          <w:rFonts w:asciiTheme="minorHAnsi" w:hAnsiTheme="minorHAnsi"/>
          <w:b/>
        </w:rPr>
        <w:t>. Obsługa klientów Urzędu.</w:t>
      </w:r>
    </w:p>
    <w:p w:rsidR="005B5225" w:rsidRPr="00BE4BF0" w:rsidRDefault="005B5225" w:rsidP="00BE4BF0">
      <w:pPr>
        <w:autoSpaceDE w:val="0"/>
        <w:spacing w:line="312" w:lineRule="auto"/>
        <w:jc w:val="center"/>
        <w:rPr>
          <w:rFonts w:asciiTheme="minorHAnsi" w:hAnsiTheme="minorHAnsi"/>
        </w:rPr>
      </w:pPr>
    </w:p>
    <w:p w:rsidR="0043061D" w:rsidRPr="00BE4BF0" w:rsidRDefault="0043061D" w:rsidP="00BE4BF0">
      <w:pPr>
        <w:autoSpaceDE w:val="0"/>
        <w:spacing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§ </w:t>
      </w:r>
      <w:r w:rsidR="002A4CDE" w:rsidRPr="00BE4BF0">
        <w:rPr>
          <w:rFonts w:asciiTheme="minorHAnsi" w:hAnsiTheme="minorHAnsi"/>
        </w:rPr>
        <w:t>13</w:t>
      </w:r>
      <w:r w:rsidR="00A97A4F" w:rsidRPr="00BE4BF0">
        <w:rPr>
          <w:rFonts w:asciiTheme="minorHAnsi" w:hAnsiTheme="minorHAnsi"/>
        </w:rPr>
        <w:t>.</w:t>
      </w:r>
    </w:p>
    <w:p w:rsidR="002A4CDE" w:rsidRPr="00BE4BF0" w:rsidRDefault="0043061D" w:rsidP="00BE4BF0">
      <w:pPr>
        <w:pStyle w:val="Tekstpodstawowywcity"/>
        <w:numPr>
          <w:ilvl w:val="0"/>
          <w:numId w:val="17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Klientów Urzędu przyjmuje się przez cały czas  pracy Urzędu z wyjątkiem kasy, która </w:t>
      </w:r>
      <w:r w:rsidR="00EF7118" w:rsidRPr="00BE4BF0">
        <w:rPr>
          <w:rFonts w:asciiTheme="minorHAnsi" w:hAnsiTheme="minorHAnsi"/>
          <w:sz w:val="24"/>
          <w:szCs w:val="24"/>
        </w:rPr>
        <w:t>czynna</w:t>
      </w:r>
      <w:r w:rsidRPr="00BE4BF0">
        <w:rPr>
          <w:rFonts w:asciiTheme="minorHAnsi" w:hAnsiTheme="minorHAnsi"/>
          <w:sz w:val="24"/>
          <w:szCs w:val="24"/>
        </w:rPr>
        <w:t xml:space="preserve"> jest w godzinach od 7</w:t>
      </w:r>
      <w:r w:rsidRPr="00BE4BF0">
        <w:rPr>
          <w:rFonts w:asciiTheme="minorHAnsi" w:hAnsiTheme="minorHAnsi"/>
          <w:sz w:val="24"/>
          <w:szCs w:val="24"/>
          <w:vertAlign w:val="superscript"/>
        </w:rPr>
        <w:t>30</w:t>
      </w:r>
      <w:r w:rsidRPr="00BE4BF0">
        <w:rPr>
          <w:rFonts w:asciiTheme="minorHAnsi" w:hAnsiTheme="minorHAnsi"/>
          <w:sz w:val="24"/>
          <w:szCs w:val="24"/>
        </w:rPr>
        <w:t xml:space="preserve"> do 14</w:t>
      </w:r>
      <w:r w:rsidRPr="00BE4BF0">
        <w:rPr>
          <w:rFonts w:asciiTheme="minorHAnsi" w:hAnsiTheme="minorHAnsi"/>
          <w:sz w:val="24"/>
          <w:szCs w:val="24"/>
          <w:vertAlign w:val="superscript"/>
        </w:rPr>
        <w:t>30</w:t>
      </w:r>
      <w:r w:rsidRPr="00BE4BF0">
        <w:rPr>
          <w:rFonts w:asciiTheme="minorHAnsi" w:hAnsiTheme="minorHAnsi"/>
          <w:sz w:val="24"/>
          <w:szCs w:val="24"/>
        </w:rPr>
        <w:t xml:space="preserve"> z przerwą od godz. 13</w:t>
      </w:r>
      <w:r w:rsidRPr="00BE4BF0">
        <w:rPr>
          <w:rFonts w:asciiTheme="minorHAnsi" w:hAnsiTheme="minorHAnsi"/>
          <w:sz w:val="24"/>
          <w:szCs w:val="24"/>
          <w:vertAlign w:val="superscript"/>
        </w:rPr>
        <w:t>10</w:t>
      </w:r>
      <w:r w:rsidRPr="00BE4BF0">
        <w:rPr>
          <w:rFonts w:asciiTheme="minorHAnsi" w:hAnsiTheme="minorHAnsi"/>
          <w:sz w:val="24"/>
          <w:szCs w:val="24"/>
        </w:rPr>
        <w:t xml:space="preserve"> do 13</w:t>
      </w:r>
      <w:r w:rsidRPr="00BE4BF0">
        <w:rPr>
          <w:rFonts w:asciiTheme="minorHAnsi" w:hAnsiTheme="minorHAnsi"/>
          <w:sz w:val="24"/>
          <w:szCs w:val="24"/>
          <w:vertAlign w:val="superscript"/>
        </w:rPr>
        <w:t>30</w:t>
      </w:r>
      <w:r w:rsidR="002A4CDE" w:rsidRPr="00BE4BF0">
        <w:rPr>
          <w:rFonts w:asciiTheme="minorHAnsi" w:hAnsiTheme="minorHAnsi"/>
          <w:sz w:val="24"/>
          <w:szCs w:val="24"/>
        </w:rPr>
        <w:t xml:space="preserve"> oraz stanowiska ds. kontroli i obsługi Rady Gminy, które pracuje w godzinach od 7</w:t>
      </w:r>
      <w:r w:rsidR="002A4CDE" w:rsidRPr="00BE4BF0">
        <w:rPr>
          <w:rFonts w:asciiTheme="minorHAnsi" w:hAnsiTheme="minorHAnsi"/>
          <w:sz w:val="24"/>
          <w:szCs w:val="24"/>
          <w:vertAlign w:val="superscript"/>
        </w:rPr>
        <w:t>30</w:t>
      </w:r>
      <w:r w:rsidR="002A4CDE" w:rsidRPr="00BE4BF0">
        <w:rPr>
          <w:rFonts w:asciiTheme="minorHAnsi" w:hAnsiTheme="minorHAnsi"/>
          <w:sz w:val="24"/>
          <w:szCs w:val="24"/>
        </w:rPr>
        <w:t xml:space="preserve"> do 14</w:t>
      </w:r>
      <w:r w:rsidR="002A4CDE" w:rsidRPr="00BE4BF0">
        <w:rPr>
          <w:rFonts w:asciiTheme="minorHAnsi" w:hAnsiTheme="minorHAnsi"/>
          <w:sz w:val="24"/>
          <w:szCs w:val="24"/>
          <w:vertAlign w:val="superscript"/>
        </w:rPr>
        <w:t>30</w:t>
      </w:r>
      <w:r w:rsidR="002A4CDE" w:rsidRPr="00BE4BF0">
        <w:rPr>
          <w:rFonts w:asciiTheme="minorHAnsi" w:hAnsiTheme="minorHAnsi"/>
          <w:sz w:val="24"/>
          <w:szCs w:val="24"/>
        </w:rPr>
        <w:t>.</w:t>
      </w:r>
    </w:p>
    <w:p w:rsidR="0043061D" w:rsidRPr="00BE4BF0" w:rsidRDefault="0043061D" w:rsidP="00BE4BF0">
      <w:pPr>
        <w:pStyle w:val="Tekstpodstawowywcity"/>
        <w:numPr>
          <w:ilvl w:val="0"/>
          <w:numId w:val="17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Wójt przyjmuje klientów Urzędu w każdy poniedziałek w godz. od 8</w:t>
      </w:r>
      <w:r w:rsidRPr="00BE4BF0">
        <w:rPr>
          <w:rFonts w:asciiTheme="minorHAnsi" w:hAnsiTheme="minorHAnsi"/>
          <w:sz w:val="24"/>
          <w:szCs w:val="24"/>
          <w:vertAlign w:val="superscript"/>
        </w:rPr>
        <w:t>00</w:t>
      </w:r>
      <w:r w:rsidRPr="00BE4BF0">
        <w:rPr>
          <w:rFonts w:asciiTheme="minorHAnsi" w:hAnsiTheme="minorHAnsi"/>
          <w:sz w:val="24"/>
          <w:szCs w:val="24"/>
        </w:rPr>
        <w:t xml:space="preserve"> do 16</w:t>
      </w:r>
      <w:r w:rsidRPr="00BE4BF0">
        <w:rPr>
          <w:rFonts w:asciiTheme="minorHAnsi" w:hAnsiTheme="minorHAnsi"/>
          <w:sz w:val="24"/>
          <w:szCs w:val="24"/>
          <w:vertAlign w:val="superscript"/>
        </w:rPr>
        <w:t>00</w:t>
      </w:r>
      <w:r w:rsidRPr="00BE4BF0">
        <w:rPr>
          <w:rFonts w:asciiTheme="minorHAnsi" w:hAnsiTheme="minorHAnsi"/>
          <w:sz w:val="24"/>
          <w:szCs w:val="24"/>
        </w:rPr>
        <w:t>.</w:t>
      </w:r>
    </w:p>
    <w:p w:rsidR="00A97A4F" w:rsidRPr="00BE4BF0" w:rsidRDefault="00A97A4F" w:rsidP="00BE4BF0">
      <w:pPr>
        <w:pStyle w:val="Tekstpodstawowy"/>
        <w:spacing w:after="0" w:line="312" w:lineRule="auto"/>
        <w:jc w:val="center"/>
        <w:rPr>
          <w:rFonts w:asciiTheme="minorHAnsi" w:hAnsiTheme="minorHAnsi"/>
        </w:rPr>
      </w:pPr>
    </w:p>
    <w:p w:rsidR="0043061D" w:rsidRPr="00BE4BF0" w:rsidRDefault="0043061D" w:rsidP="00BE4BF0">
      <w:pPr>
        <w:pStyle w:val="Tekstpodstawowy"/>
        <w:spacing w:after="0"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>§ 1</w:t>
      </w:r>
      <w:r w:rsidR="002A4CDE" w:rsidRPr="00BE4BF0">
        <w:rPr>
          <w:rFonts w:asciiTheme="minorHAnsi" w:hAnsiTheme="minorHAnsi"/>
        </w:rPr>
        <w:t>4</w:t>
      </w:r>
      <w:r w:rsidRPr="00BE4BF0">
        <w:rPr>
          <w:rFonts w:asciiTheme="minorHAnsi" w:hAnsiTheme="minorHAnsi"/>
        </w:rPr>
        <w:t>.</w:t>
      </w:r>
    </w:p>
    <w:p w:rsidR="00EF7118" w:rsidRPr="00BE4BF0" w:rsidRDefault="0043061D" w:rsidP="00BE4BF0">
      <w:pPr>
        <w:pStyle w:val="Akapitzlist"/>
        <w:numPr>
          <w:ilvl w:val="0"/>
          <w:numId w:val="31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Wójt, Skarbnik i Sekretarz przyjmują klientów w sprawach skarg i wniosków w każdy poniedziałek w godzinach od 8</w:t>
      </w:r>
      <w:r w:rsidRPr="00BE4BF0">
        <w:rPr>
          <w:rFonts w:asciiTheme="minorHAnsi" w:hAnsiTheme="minorHAnsi"/>
          <w:sz w:val="24"/>
          <w:szCs w:val="24"/>
          <w:vertAlign w:val="superscript"/>
        </w:rPr>
        <w:t>00</w:t>
      </w:r>
      <w:r w:rsidRPr="00BE4BF0">
        <w:rPr>
          <w:rFonts w:asciiTheme="minorHAnsi" w:hAnsiTheme="minorHAnsi"/>
          <w:sz w:val="24"/>
          <w:szCs w:val="24"/>
        </w:rPr>
        <w:t xml:space="preserve"> do 16</w:t>
      </w:r>
      <w:r w:rsidRPr="00BE4BF0">
        <w:rPr>
          <w:rFonts w:asciiTheme="minorHAnsi" w:hAnsiTheme="minorHAnsi"/>
          <w:sz w:val="24"/>
          <w:szCs w:val="24"/>
          <w:vertAlign w:val="superscript"/>
        </w:rPr>
        <w:t>00</w:t>
      </w:r>
      <w:r w:rsidRPr="00BE4BF0">
        <w:rPr>
          <w:rFonts w:asciiTheme="minorHAnsi" w:hAnsiTheme="minorHAnsi"/>
          <w:sz w:val="24"/>
          <w:szCs w:val="24"/>
        </w:rPr>
        <w:t>.</w:t>
      </w:r>
    </w:p>
    <w:p w:rsidR="0043061D" w:rsidRPr="00BE4BF0" w:rsidRDefault="0043061D" w:rsidP="00BE4BF0">
      <w:pPr>
        <w:pStyle w:val="Akapitzlist"/>
        <w:numPr>
          <w:ilvl w:val="0"/>
          <w:numId w:val="31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Jeżeli poniedziałek jest dniem wolnym od pracy przyjęcia klientów Urzędu, o których mowa w § 1</w:t>
      </w:r>
      <w:r w:rsidR="002A4CDE" w:rsidRPr="00BE4BF0">
        <w:rPr>
          <w:rFonts w:asciiTheme="minorHAnsi" w:hAnsiTheme="minorHAnsi"/>
          <w:sz w:val="24"/>
          <w:szCs w:val="24"/>
        </w:rPr>
        <w:t>3</w:t>
      </w:r>
      <w:r w:rsidRPr="00BE4BF0">
        <w:rPr>
          <w:rFonts w:asciiTheme="minorHAnsi" w:hAnsiTheme="minorHAnsi"/>
          <w:sz w:val="24"/>
          <w:szCs w:val="24"/>
        </w:rPr>
        <w:t xml:space="preserve"> ust. 2, oraz w sprawach skarg i wniosków odbywają się w dniu następnym, </w:t>
      </w:r>
      <w:r w:rsidR="00574806" w:rsidRPr="00BE4BF0">
        <w:rPr>
          <w:rFonts w:asciiTheme="minorHAnsi" w:hAnsiTheme="minorHAnsi"/>
          <w:sz w:val="24"/>
          <w:szCs w:val="24"/>
        </w:rPr>
        <w:br/>
      </w:r>
      <w:r w:rsidRPr="00BE4BF0">
        <w:rPr>
          <w:rFonts w:asciiTheme="minorHAnsi" w:hAnsiTheme="minorHAnsi"/>
          <w:sz w:val="24"/>
          <w:szCs w:val="24"/>
        </w:rPr>
        <w:t>o ile każdorazowe ustalenie terminu nie będzie stanowić inaczej.</w:t>
      </w:r>
    </w:p>
    <w:p w:rsidR="00A97A4F" w:rsidRPr="00BE4BF0" w:rsidRDefault="00A97A4F" w:rsidP="00BE4BF0">
      <w:pPr>
        <w:pStyle w:val="Tekstpodstawowy"/>
        <w:spacing w:after="0" w:line="312" w:lineRule="auto"/>
        <w:jc w:val="center"/>
        <w:rPr>
          <w:rFonts w:asciiTheme="minorHAnsi" w:hAnsiTheme="minorHAnsi"/>
        </w:rPr>
      </w:pPr>
    </w:p>
    <w:p w:rsidR="0043061D" w:rsidRPr="00BE4BF0" w:rsidRDefault="0043061D" w:rsidP="00BE4BF0">
      <w:pPr>
        <w:pStyle w:val="Tekstpodstawowy"/>
        <w:spacing w:after="0"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>§ 1</w:t>
      </w:r>
      <w:r w:rsidR="002A4CDE" w:rsidRPr="00BE4BF0">
        <w:rPr>
          <w:rFonts w:asciiTheme="minorHAnsi" w:hAnsiTheme="minorHAnsi"/>
        </w:rPr>
        <w:t>5</w:t>
      </w:r>
      <w:r w:rsidRPr="00BE4BF0">
        <w:rPr>
          <w:rFonts w:asciiTheme="minorHAnsi" w:hAnsiTheme="minorHAnsi"/>
        </w:rPr>
        <w:t>.</w:t>
      </w:r>
    </w:p>
    <w:p w:rsidR="005B5225" w:rsidRPr="00BE4BF0" w:rsidRDefault="0043061D" w:rsidP="00BE4BF0">
      <w:pPr>
        <w:autoSpaceDE w:val="0"/>
        <w:spacing w:line="312" w:lineRule="auto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>Posłowie na Sejm RP, senatorowie</w:t>
      </w:r>
      <w:r w:rsidR="002913A8" w:rsidRPr="00BE4BF0">
        <w:rPr>
          <w:rFonts w:asciiTheme="minorHAnsi" w:hAnsiTheme="minorHAnsi"/>
        </w:rPr>
        <w:t xml:space="preserve"> RP, radni</w:t>
      </w:r>
      <w:r w:rsidRPr="00BE4BF0">
        <w:rPr>
          <w:rFonts w:asciiTheme="minorHAnsi" w:hAnsiTheme="minorHAnsi"/>
        </w:rPr>
        <w:t xml:space="preserve"> i osoby niepełnosprawne przyjmowani </w:t>
      </w:r>
      <w:r w:rsidR="002913A8" w:rsidRPr="00BE4BF0">
        <w:rPr>
          <w:rFonts w:asciiTheme="minorHAnsi" w:hAnsiTheme="minorHAnsi"/>
        </w:rPr>
        <w:br/>
      </w:r>
      <w:r w:rsidRPr="00BE4BF0">
        <w:rPr>
          <w:rFonts w:asciiTheme="minorHAnsi" w:hAnsiTheme="minorHAnsi"/>
        </w:rPr>
        <w:t>są w pierwszej kolejności.</w:t>
      </w:r>
    </w:p>
    <w:p w:rsidR="00A97A4F" w:rsidRPr="00BE4BF0" w:rsidRDefault="00A97A4F" w:rsidP="00BE4BF0">
      <w:pPr>
        <w:autoSpaceDE w:val="0"/>
        <w:spacing w:line="312" w:lineRule="auto"/>
        <w:jc w:val="center"/>
        <w:rPr>
          <w:rFonts w:asciiTheme="minorHAnsi" w:hAnsiTheme="minorHAnsi"/>
        </w:rPr>
      </w:pPr>
    </w:p>
    <w:p w:rsidR="0043061D" w:rsidRPr="00BE4BF0" w:rsidRDefault="0043061D" w:rsidP="00BE4BF0">
      <w:pPr>
        <w:autoSpaceDE w:val="0"/>
        <w:spacing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>§ 1</w:t>
      </w:r>
      <w:r w:rsidR="002A4CDE" w:rsidRPr="00BE4BF0">
        <w:rPr>
          <w:rFonts w:asciiTheme="minorHAnsi" w:hAnsiTheme="minorHAnsi"/>
        </w:rPr>
        <w:t>6</w:t>
      </w:r>
      <w:r w:rsidRPr="00BE4BF0">
        <w:rPr>
          <w:rFonts w:asciiTheme="minorHAnsi" w:hAnsiTheme="minorHAnsi"/>
        </w:rPr>
        <w:t>.</w:t>
      </w:r>
    </w:p>
    <w:p w:rsidR="0043061D" w:rsidRPr="00BE4BF0" w:rsidRDefault="0043061D" w:rsidP="00BE4BF0">
      <w:pPr>
        <w:pStyle w:val="Tekstpodstawowy"/>
        <w:numPr>
          <w:ilvl w:val="0"/>
          <w:numId w:val="18"/>
        </w:numPr>
        <w:spacing w:after="0" w:line="312" w:lineRule="auto"/>
        <w:ind w:left="426" w:hanging="426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Przy rozpatrywaniu i załatwianiu indywidualnych spraw obywateli pracownicy obowiązani są przestrzegać zasad określonych w Kodeksie postępowania administracyjnego i Ordynacji podatkowej oraz zasad organizacji przyjmowania </w:t>
      </w:r>
      <w:r w:rsidR="00EF7118" w:rsidRPr="00BE4BF0">
        <w:rPr>
          <w:rFonts w:asciiTheme="minorHAnsi" w:hAnsiTheme="minorHAnsi"/>
        </w:rPr>
        <w:br/>
      </w:r>
      <w:r w:rsidRPr="00BE4BF0">
        <w:rPr>
          <w:rFonts w:asciiTheme="minorHAnsi" w:hAnsiTheme="minorHAnsi"/>
        </w:rPr>
        <w:t>i załatwiania skarg i wniosków określonych zarządzeniem Wójta.</w:t>
      </w:r>
    </w:p>
    <w:p w:rsidR="0043061D" w:rsidRPr="00BE4BF0" w:rsidRDefault="0043061D" w:rsidP="00BE4BF0">
      <w:pPr>
        <w:pStyle w:val="Tekstpodstawowy"/>
        <w:numPr>
          <w:ilvl w:val="0"/>
          <w:numId w:val="18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W kontaktach z klientami Urzędu pracowników obowiązuje rzeczowe załatwianie spraw </w:t>
      </w:r>
      <w:r w:rsidR="00EF7118" w:rsidRPr="00BE4BF0">
        <w:rPr>
          <w:rFonts w:asciiTheme="minorHAnsi" w:hAnsiTheme="minorHAnsi"/>
        </w:rPr>
        <w:br/>
      </w:r>
      <w:r w:rsidRPr="00BE4BF0">
        <w:rPr>
          <w:rFonts w:asciiTheme="minorHAnsi" w:hAnsiTheme="minorHAnsi"/>
        </w:rPr>
        <w:t>z zachowaniem uprzejmości i życzliwości oraz wyjaśnianie trybu i sposobu załatwiania ich spraw.</w:t>
      </w:r>
    </w:p>
    <w:p w:rsidR="002A4CDE" w:rsidRPr="00BE4BF0" w:rsidRDefault="002A4CDE" w:rsidP="00BE4BF0">
      <w:pPr>
        <w:pStyle w:val="Tekstpodstawowy"/>
        <w:spacing w:after="0" w:line="312" w:lineRule="auto"/>
        <w:jc w:val="center"/>
        <w:rPr>
          <w:rFonts w:asciiTheme="minorHAnsi" w:hAnsiTheme="minorHAnsi"/>
          <w:b/>
        </w:rPr>
      </w:pPr>
    </w:p>
    <w:p w:rsidR="001251C4" w:rsidRPr="00BE4BF0" w:rsidRDefault="001251C4" w:rsidP="00BE4BF0">
      <w:pPr>
        <w:pStyle w:val="Tekstpodstawowy"/>
        <w:spacing w:after="0" w:line="312" w:lineRule="auto"/>
        <w:jc w:val="center"/>
        <w:rPr>
          <w:rFonts w:asciiTheme="minorHAnsi" w:hAnsiTheme="minorHAnsi"/>
          <w:b/>
        </w:rPr>
      </w:pPr>
    </w:p>
    <w:p w:rsidR="001251C4" w:rsidRPr="00BE4BF0" w:rsidRDefault="001251C4" w:rsidP="00BE4BF0">
      <w:pPr>
        <w:pStyle w:val="Tekstpodstawowy"/>
        <w:spacing w:after="0" w:line="312" w:lineRule="auto"/>
        <w:jc w:val="center"/>
        <w:rPr>
          <w:rFonts w:asciiTheme="minorHAnsi" w:hAnsiTheme="minorHAnsi"/>
          <w:b/>
        </w:rPr>
      </w:pPr>
    </w:p>
    <w:p w:rsidR="00A97A4F" w:rsidRPr="00BE4BF0" w:rsidRDefault="00A97A4F" w:rsidP="00BE4BF0">
      <w:pPr>
        <w:pStyle w:val="Tekstpodstawowy"/>
        <w:spacing w:after="0" w:line="312" w:lineRule="auto"/>
        <w:jc w:val="center"/>
        <w:rPr>
          <w:rFonts w:asciiTheme="minorHAnsi" w:hAnsiTheme="minorHAnsi"/>
          <w:b/>
        </w:rPr>
      </w:pPr>
    </w:p>
    <w:p w:rsidR="0043061D" w:rsidRPr="00BE4BF0" w:rsidRDefault="00C22859" w:rsidP="00BE4BF0">
      <w:pPr>
        <w:pStyle w:val="Tekstpodstawowy"/>
        <w:spacing w:after="0" w:line="312" w:lineRule="auto"/>
        <w:jc w:val="center"/>
        <w:rPr>
          <w:rFonts w:asciiTheme="minorHAnsi" w:hAnsiTheme="minorHAnsi"/>
          <w:b/>
        </w:rPr>
      </w:pPr>
      <w:r w:rsidRPr="00BE4BF0">
        <w:rPr>
          <w:rFonts w:asciiTheme="minorHAnsi" w:hAnsiTheme="minorHAnsi"/>
          <w:b/>
        </w:rPr>
        <w:lastRenderedPageBreak/>
        <w:t xml:space="preserve">Rozdział </w:t>
      </w:r>
      <w:r w:rsidR="0043061D" w:rsidRPr="00BE4BF0">
        <w:rPr>
          <w:rFonts w:asciiTheme="minorHAnsi" w:hAnsiTheme="minorHAnsi"/>
          <w:b/>
        </w:rPr>
        <w:t>V. Zab</w:t>
      </w:r>
      <w:r w:rsidRPr="00BE4BF0">
        <w:rPr>
          <w:rFonts w:asciiTheme="minorHAnsi" w:hAnsiTheme="minorHAnsi"/>
          <w:b/>
        </w:rPr>
        <w:t xml:space="preserve">ezpieczenie akt i mienia Urzędu oraz warunki przebywania </w:t>
      </w:r>
      <w:r w:rsidRPr="00BE4BF0">
        <w:rPr>
          <w:rFonts w:asciiTheme="minorHAnsi" w:hAnsiTheme="minorHAnsi"/>
          <w:b/>
        </w:rPr>
        <w:br/>
        <w:t>w Urzędzie w czasie pracy i po jej zakończeniu</w:t>
      </w:r>
      <w:r w:rsidR="0019471D" w:rsidRPr="00BE4BF0">
        <w:rPr>
          <w:rFonts w:asciiTheme="minorHAnsi" w:hAnsiTheme="minorHAnsi"/>
          <w:b/>
        </w:rPr>
        <w:t>.</w:t>
      </w:r>
    </w:p>
    <w:p w:rsidR="0043061D" w:rsidRPr="00BE4BF0" w:rsidRDefault="0043061D" w:rsidP="00BE4BF0">
      <w:pPr>
        <w:autoSpaceDE w:val="0"/>
        <w:spacing w:line="312" w:lineRule="auto"/>
        <w:ind w:left="284" w:hanging="284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>§ 1</w:t>
      </w:r>
      <w:r w:rsidR="002A4CDE" w:rsidRPr="00BE4BF0">
        <w:rPr>
          <w:rFonts w:asciiTheme="minorHAnsi" w:hAnsiTheme="minorHAnsi"/>
        </w:rPr>
        <w:t>7</w:t>
      </w:r>
      <w:r w:rsidRPr="00BE4BF0">
        <w:rPr>
          <w:rFonts w:asciiTheme="minorHAnsi" w:hAnsiTheme="minorHAnsi"/>
        </w:rPr>
        <w:t>.</w:t>
      </w:r>
    </w:p>
    <w:p w:rsidR="0043061D" w:rsidRPr="00BE4BF0" w:rsidRDefault="0043061D" w:rsidP="00BE4BF0">
      <w:pPr>
        <w:pStyle w:val="Tekstpodstawowywcity"/>
        <w:numPr>
          <w:ilvl w:val="0"/>
          <w:numId w:val="19"/>
        </w:numPr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Akta, pieczątki, maszyny, komputery i inne przedmioty (urządzenia służbowe) powinny być zabezpieczone (zamknięte) przed dostępem osób postronnych.</w:t>
      </w:r>
    </w:p>
    <w:p w:rsidR="0043061D" w:rsidRPr="00BE4BF0" w:rsidRDefault="0043061D" w:rsidP="00BE4BF0">
      <w:pPr>
        <w:pStyle w:val="Akapitzlist"/>
        <w:numPr>
          <w:ilvl w:val="0"/>
          <w:numId w:val="19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Zabranie dokumentów oraz wyposażenia poza teren Urzędu wymaga zgody bezpośredniego przełożonego.</w:t>
      </w:r>
    </w:p>
    <w:p w:rsidR="0043061D" w:rsidRPr="00BE4BF0" w:rsidRDefault="0043061D" w:rsidP="00BE4BF0">
      <w:pPr>
        <w:autoSpaceDE w:val="0"/>
        <w:spacing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>§ 1</w:t>
      </w:r>
      <w:r w:rsidR="002A4CDE" w:rsidRPr="00BE4BF0">
        <w:rPr>
          <w:rFonts w:asciiTheme="minorHAnsi" w:hAnsiTheme="minorHAnsi"/>
        </w:rPr>
        <w:t>8</w:t>
      </w:r>
      <w:r w:rsidR="00621BDD" w:rsidRPr="00BE4BF0">
        <w:rPr>
          <w:rFonts w:asciiTheme="minorHAnsi" w:hAnsiTheme="minorHAnsi"/>
        </w:rPr>
        <w:t>.</w:t>
      </w:r>
    </w:p>
    <w:p w:rsidR="0043061D" w:rsidRPr="00BE4BF0" w:rsidRDefault="0043061D" w:rsidP="00BE4BF0">
      <w:pPr>
        <w:autoSpaceDE w:val="0"/>
        <w:spacing w:line="312" w:lineRule="auto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>Pracownik opuszczający jako ostatni lokal biurowy obowiązany jest, przed zamknięciem lokalu,</w:t>
      </w:r>
      <w:r w:rsidR="00C714DE" w:rsidRPr="00BE4BF0">
        <w:rPr>
          <w:rFonts w:asciiTheme="minorHAnsi" w:hAnsiTheme="minorHAnsi"/>
        </w:rPr>
        <w:t xml:space="preserve"> uporządkować swoje stanowisko pracy,</w:t>
      </w:r>
      <w:r w:rsidRPr="00BE4BF0">
        <w:rPr>
          <w:rFonts w:asciiTheme="minorHAnsi" w:hAnsiTheme="minorHAnsi"/>
        </w:rPr>
        <w:t xml:space="preserve"> sprawdzić czy pozamykane są szafy, biurka, wyłączone z sieci maszyny i urządzenia oraz komputery, zamknięte okna, a po jego zam</w:t>
      </w:r>
      <w:r w:rsidR="00443D72" w:rsidRPr="00BE4BF0">
        <w:rPr>
          <w:rFonts w:asciiTheme="minorHAnsi" w:hAnsiTheme="minorHAnsi"/>
        </w:rPr>
        <w:t xml:space="preserve">knięciu klucz oddać </w:t>
      </w:r>
      <w:r w:rsidR="00C714DE" w:rsidRPr="00BE4BF0">
        <w:rPr>
          <w:rFonts w:asciiTheme="minorHAnsi" w:hAnsiTheme="minorHAnsi"/>
        </w:rPr>
        <w:t>oso</w:t>
      </w:r>
      <w:r w:rsidR="002A4CDE" w:rsidRPr="00BE4BF0">
        <w:rPr>
          <w:rFonts w:asciiTheme="minorHAnsi" w:hAnsiTheme="minorHAnsi"/>
        </w:rPr>
        <w:t>bie sprawującej nad nim nadzór.</w:t>
      </w:r>
    </w:p>
    <w:p w:rsidR="0043061D" w:rsidRPr="00BE4BF0" w:rsidRDefault="0043061D" w:rsidP="00BE4BF0">
      <w:pPr>
        <w:pStyle w:val="Tekstpodstawowy"/>
        <w:spacing w:after="0"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>§ 1</w:t>
      </w:r>
      <w:r w:rsidR="002A4CDE" w:rsidRPr="00BE4BF0">
        <w:rPr>
          <w:rFonts w:asciiTheme="minorHAnsi" w:hAnsiTheme="minorHAnsi"/>
        </w:rPr>
        <w:t>9</w:t>
      </w:r>
      <w:r w:rsidR="00621BDD" w:rsidRPr="00BE4BF0">
        <w:rPr>
          <w:rFonts w:asciiTheme="minorHAnsi" w:hAnsiTheme="minorHAnsi"/>
        </w:rPr>
        <w:t>.</w:t>
      </w:r>
    </w:p>
    <w:p w:rsidR="0043061D" w:rsidRPr="00BE4BF0" w:rsidRDefault="0043061D" w:rsidP="00BE4BF0">
      <w:pPr>
        <w:pStyle w:val="Tekstpodstawowy"/>
        <w:numPr>
          <w:ilvl w:val="0"/>
          <w:numId w:val="20"/>
        </w:numPr>
        <w:spacing w:after="0" w:line="312" w:lineRule="auto"/>
        <w:ind w:left="426" w:hanging="426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Zezwoleń na pozostanie </w:t>
      </w:r>
      <w:r w:rsidR="004F07D5" w:rsidRPr="00BE4BF0">
        <w:rPr>
          <w:rFonts w:asciiTheme="minorHAnsi" w:hAnsiTheme="minorHAnsi"/>
        </w:rPr>
        <w:t>na terenie zakładu pracy</w:t>
      </w:r>
      <w:r w:rsidRPr="00BE4BF0">
        <w:rPr>
          <w:rFonts w:asciiTheme="minorHAnsi" w:hAnsiTheme="minorHAnsi"/>
        </w:rPr>
        <w:t xml:space="preserve"> poza godzinami pracy udziela Wójt lub Sekretarz.</w:t>
      </w:r>
    </w:p>
    <w:p w:rsidR="004F07D5" w:rsidRPr="00BE4BF0" w:rsidRDefault="004F07D5" w:rsidP="00BE4BF0">
      <w:pPr>
        <w:pStyle w:val="Tekstpodstawowy"/>
        <w:numPr>
          <w:ilvl w:val="0"/>
          <w:numId w:val="20"/>
        </w:numPr>
        <w:spacing w:after="0" w:line="312" w:lineRule="auto"/>
        <w:ind w:left="426" w:hanging="426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Czas przebywania </w:t>
      </w:r>
      <w:r w:rsidR="008D7F1F" w:rsidRPr="00BE4BF0">
        <w:rPr>
          <w:rFonts w:asciiTheme="minorHAnsi" w:hAnsiTheme="minorHAnsi"/>
        </w:rPr>
        <w:t>w zakładzie pracy po godzinach powinien być zgłoszony do bezpośredniego przełożonego.</w:t>
      </w:r>
    </w:p>
    <w:p w:rsidR="0043061D" w:rsidRPr="00BE4BF0" w:rsidRDefault="0043061D" w:rsidP="00BE4BF0">
      <w:pPr>
        <w:pStyle w:val="Tekstpodstawowywcity"/>
        <w:numPr>
          <w:ilvl w:val="0"/>
          <w:numId w:val="20"/>
        </w:numPr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Po godzinach pracy w pomieszczeniach biurowych Urzędu, za zezwoleniem osób, </w:t>
      </w:r>
      <w:r w:rsidR="00621BDD" w:rsidRPr="00BE4BF0">
        <w:rPr>
          <w:rFonts w:asciiTheme="minorHAnsi" w:hAnsiTheme="minorHAnsi"/>
          <w:sz w:val="24"/>
          <w:szCs w:val="24"/>
        </w:rPr>
        <w:br/>
      </w:r>
      <w:r w:rsidRPr="00BE4BF0">
        <w:rPr>
          <w:rFonts w:asciiTheme="minorHAnsi" w:hAnsiTheme="minorHAnsi"/>
          <w:sz w:val="24"/>
          <w:szCs w:val="24"/>
        </w:rPr>
        <w:t xml:space="preserve">o których mowa w </w:t>
      </w:r>
      <w:r w:rsidR="00621BDD" w:rsidRPr="00BE4BF0">
        <w:rPr>
          <w:rFonts w:asciiTheme="minorHAnsi" w:hAnsiTheme="minorHAnsi"/>
          <w:sz w:val="24"/>
          <w:szCs w:val="24"/>
        </w:rPr>
        <w:t>ust.</w:t>
      </w:r>
      <w:r w:rsidRPr="00BE4BF0">
        <w:rPr>
          <w:rFonts w:asciiTheme="minorHAnsi" w:hAnsiTheme="minorHAnsi"/>
          <w:sz w:val="24"/>
          <w:szCs w:val="24"/>
        </w:rPr>
        <w:t xml:space="preserve"> 1, pozostać mogą tylko ci pracownicy, którzy mają do wykonania pilne i terminowe</w:t>
      </w:r>
      <w:r w:rsidR="00EF7118" w:rsidRPr="00BE4BF0">
        <w:rPr>
          <w:rFonts w:asciiTheme="minorHAnsi" w:hAnsiTheme="minorHAnsi"/>
          <w:sz w:val="24"/>
          <w:szCs w:val="24"/>
        </w:rPr>
        <w:t xml:space="preserve"> </w:t>
      </w:r>
      <w:r w:rsidRPr="00BE4BF0">
        <w:rPr>
          <w:rFonts w:asciiTheme="minorHAnsi" w:hAnsiTheme="minorHAnsi"/>
          <w:sz w:val="24"/>
          <w:szCs w:val="24"/>
        </w:rPr>
        <w:t>zadania oraz pracownicy odpracowujący czas zwolnienia od pracy lub spóźnienia do pracy.</w:t>
      </w:r>
    </w:p>
    <w:p w:rsidR="00B22FDD" w:rsidRPr="00BE4BF0" w:rsidRDefault="0043061D" w:rsidP="00BE4BF0">
      <w:pPr>
        <w:pStyle w:val="Tekstpodstawowy"/>
        <w:numPr>
          <w:ilvl w:val="0"/>
          <w:numId w:val="20"/>
        </w:numPr>
        <w:spacing w:after="0" w:line="312" w:lineRule="auto"/>
        <w:ind w:left="426" w:hanging="426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Pracownik, który uzyskał zezwolenie </w:t>
      </w:r>
      <w:r w:rsidR="005B5225" w:rsidRPr="00BE4BF0">
        <w:rPr>
          <w:rFonts w:asciiTheme="minorHAnsi" w:hAnsiTheme="minorHAnsi"/>
        </w:rPr>
        <w:t xml:space="preserve">na </w:t>
      </w:r>
      <w:r w:rsidRPr="00BE4BF0">
        <w:rPr>
          <w:rFonts w:asciiTheme="minorHAnsi" w:hAnsiTheme="minorHAnsi"/>
        </w:rPr>
        <w:t>pozostani</w:t>
      </w:r>
      <w:r w:rsidR="005B5225" w:rsidRPr="00BE4BF0">
        <w:rPr>
          <w:rFonts w:asciiTheme="minorHAnsi" w:hAnsiTheme="minorHAnsi"/>
        </w:rPr>
        <w:t>e</w:t>
      </w:r>
      <w:r w:rsidRPr="00BE4BF0">
        <w:rPr>
          <w:rFonts w:asciiTheme="minorHAnsi" w:hAnsiTheme="minorHAnsi"/>
        </w:rPr>
        <w:t xml:space="preserve"> w </w:t>
      </w:r>
      <w:r w:rsidR="00B22FDD" w:rsidRPr="00BE4BF0">
        <w:rPr>
          <w:rFonts w:asciiTheme="minorHAnsi" w:hAnsiTheme="minorHAnsi"/>
        </w:rPr>
        <w:t xml:space="preserve">lokalu biurowym położonym przy ulicy Odrodzenia 14 </w:t>
      </w:r>
      <w:r w:rsidRPr="00BE4BF0">
        <w:rPr>
          <w:rFonts w:asciiTheme="minorHAnsi" w:hAnsiTheme="minorHAnsi"/>
        </w:rPr>
        <w:t>poza godzinami służbowymi obowiązany jest zgłosić</w:t>
      </w:r>
      <w:r w:rsidR="002A4CDE" w:rsidRPr="00BE4BF0">
        <w:rPr>
          <w:rFonts w:asciiTheme="minorHAnsi" w:hAnsiTheme="minorHAnsi"/>
        </w:rPr>
        <w:t xml:space="preserve"> po skończonej pracy,</w:t>
      </w:r>
      <w:r w:rsidRPr="00BE4BF0">
        <w:rPr>
          <w:rFonts w:asciiTheme="minorHAnsi" w:hAnsiTheme="minorHAnsi"/>
        </w:rPr>
        <w:t xml:space="preserve"> </w:t>
      </w:r>
      <w:r w:rsidR="002A4CDE" w:rsidRPr="00BE4BF0">
        <w:rPr>
          <w:rFonts w:asciiTheme="minorHAnsi" w:hAnsiTheme="minorHAnsi"/>
        </w:rPr>
        <w:t>osobie sprawującej nadzór nad kluczami</w:t>
      </w:r>
      <w:r w:rsidRPr="00BE4BF0">
        <w:rPr>
          <w:rFonts w:asciiTheme="minorHAnsi" w:hAnsiTheme="minorHAnsi"/>
        </w:rPr>
        <w:t xml:space="preserve">, że opuszcza </w:t>
      </w:r>
      <w:proofErr w:type="spellStart"/>
      <w:r w:rsidR="008D7F1F" w:rsidRPr="00BE4BF0">
        <w:rPr>
          <w:rFonts w:asciiTheme="minorHAnsi" w:hAnsiTheme="minorHAnsi"/>
        </w:rPr>
        <w:t>biuro</w:t>
      </w:r>
      <w:proofErr w:type="spellEnd"/>
      <w:r w:rsidR="002A4CDE" w:rsidRPr="00BE4BF0">
        <w:rPr>
          <w:rFonts w:asciiTheme="minorHAnsi" w:hAnsiTheme="minorHAnsi"/>
        </w:rPr>
        <w:t>,</w:t>
      </w:r>
      <w:r w:rsidRPr="00BE4BF0">
        <w:rPr>
          <w:rFonts w:asciiTheme="minorHAnsi" w:hAnsiTheme="minorHAnsi"/>
        </w:rPr>
        <w:t xml:space="preserve"> przekazać jej klucze </w:t>
      </w:r>
      <w:r w:rsidR="008D7F1F" w:rsidRPr="00BE4BF0">
        <w:rPr>
          <w:rFonts w:asciiTheme="minorHAnsi" w:hAnsiTheme="minorHAnsi"/>
        </w:rPr>
        <w:br/>
      </w:r>
      <w:r w:rsidRPr="00BE4BF0">
        <w:rPr>
          <w:rFonts w:asciiTheme="minorHAnsi" w:hAnsiTheme="minorHAnsi"/>
        </w:rPr>
        <w:t xml:space="preserve">i w </w:t>
      </w:r>
      <w:r w:rsidR="002A4CDE" w:rsidRPr="00BE4BF0">
        <w:rPr>
          <w:rFonts w:asciiTheme="minorHAnsi" w:hAnsiTheme="minorHAnsi"/>
        </w:rPr>
        <w:t xml:space="preserve">jej </w:t>
      </w:r>
      <w:r w:rsidRPr="00BE4BF0">
        <w:rPr>
          <w:rFonts w:asciiTheme="minorHAnsi" w:hAnsiTheme="minorHAnsi"/>
        </w:rPr>
        <w:t>obecności opuścić budynek Urzędu.</w:t>
      </w:r>
    </w:p>
    <w:p w:rsidR="00DC0D0E" w:rsidRPr="00BE4BF0" w:rsidRDefault="00B22FDD" w:rsidP="00BE4BF0">
      <w:pPr>
        <w:pStyle w:val="Tekstpodstawowy"/>
        <w:numPr>
          <w:ilvl w:val="0"/>
          <w:numId w:val="20"/>
        </w:numPr>
        <w:spacing w:after="0" w:line="312" w:lineRule="auto"/>
        <w:ind w:left="426" w:hanging="426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W przypadku pracy w godzinach nadliczbowych pracowników GZUK pracownik </w:t>
      </w:r>
      <w:r w:rsidR="009C5E0C" w:rsidRPr="00BE4BF0">
        <w:rPr>
          <w:rFonts w:asciiTheme="minorHAnsi" w:hAnsiTheme="minorHAnsi"/>
        </w:rPr>
        <w:t xml:space="preserve">sprawujący nadzór nad kluczami </w:t>
      </w:r>
      <w:r w:rsidRPr="00BE4BF0">
        <w:rPr>
          <w:rFonts w:asciiTheme="minorHAnsi" w:hAnsiTheme="minorHAnsi"/>
        </w:rPr>
        <w:t>przekazuje zapasowy komplet kluczy pracownikowi GZUK</w:t>
      </w:r>
      <w:r w:rsidR="009C5E0C" w:rsidRPr="00BE4BF0">
        <w:rPr>
          <w:rFonts w:asciiTheme="minorHAnsi" w:hAnsiTheme="minorHAnsi"/>
        </w:rPr>
        <w:t xml:space="preserve"> a jego przekazanie </w:t>
      </w:r>
      <w:r w:rsidR="00DC0D0E" w:rsidRPr="00BE4BF0">
        <w:rPr>
          <w:rFonts w:asciiTheme="minorHAnsi" w:hAnsiTheme="minorHAnsi"/>
        </w:rPr>
        <w:t>odnotow</w:t>
      </w:r>
      <w:r w:rsidR="009C5E0C" w:rsidRPr="00BE4BF0">
        <w:rPr>
          <w:rFonts w:asciiTheme="minorHAnsi" w:hAnsiTheme="minorHAnsi"/>
        </w:rPr>
        <w:t>uje w</w:t>
      </w:r>
      <w:r w:rsidR="00DC0D0E" w:rsidRPr="00BE4BF0">
        <w:rPr>
          <w:rFonts w:asciiTheme="minorHAnsi" w:hAnsiTheme="minorHAnsi"/>
        </w:rPr>
        <w:t xml:space="preserve"> </w:t>
      </w:r>
      <w:r w:rsidR="00363D11" w:rsidRPr="00BE4BF0">
        <w:rPr>
          <w:rFonts w:asciiTheme="minorHAnsi" w:hAnsiTheme="minorHAnsi"/>
        </w:rPr>
        <w:t xml:space="preserve">książce </w:t>
      </w:r>
      <w:r w:rsidR="00DC0D0E" w:rsidRPr="00BE4BF0">
        <w:rPr>
          <w:rFonts w:asciiTheme="minorHAnsi" w:hAnsiTheme="minorHAnsi"/>
        </w:rPr>
        <w:t>ewidencji wydanych kluczy.</w:t>
      </w:r>
    </w:p>
    <w:p w:rsidR="00B22FDD" w:rsidRPr="00BE4BF0" w:rsidRDefault="00B22FDD" w:rsidP="00BE4BF0">
      <w:pPr>
        <w:pStyle w:val="Tekstpodstawowy"/>
        <w:numPr>
          <w:ilvl w:val="0"/>
          <w:numId w:val="20"/>
        </w:numPr>
        <w:spacing w:after="0" w:line="312" w:lineRule="auto"/>
        <w:ind w:left="426" w:hanging="426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Pracownik GZUK wykonujący pracę w godzinach nadliczbowych zobowiązany jest do oddania kluczy </w:t>
      </w:r>
      <w:r w:rsidR="009C5E0C" w:rsidRPr="00BE4BF0">
        <w:rPr>
          <w:rFonts w:asciiTheme="minorHAnsi" w:hAnsiTheme="minorHAnsi"/>
        </w:rPr>
        <w:t>pracownik</w:t>
      </w:r>
      <w:r w:rsidR="008D7F1F" w:rsidRPr="00BE4BF0">
        <w:rPr>
          <w:rFonts w:asciiTheme="minorHAnsi" w:hAnsiTheme="minorHAnsi"/>
        </w:rPr>
        <w:t>owi</w:t>
      </w:r>
      <w:r w:rsidR="009C5E0C" w:rsidRPr="00BE4BF0">
        <w:rPr>
          <w:rFonts w:asciiTheme="minorHAnsi" w:hAnsiTheme="minorHAnsi"/>
        </w:rPr>
        <w:t xml:space="preserve"> sprawując</w:t>
      </w:r>
      <w:r w:rsidR="008D7F1F" w:rsidRPr="00BE4BF0">
        <w:rPr>
          <w:rFonts w:asciiTheme="minorHAnsi" w:hAnsiTheme="minorHAnsi"/>
        </w:rPr>
        <w:t>emu</w:t>
      </w:r>
      <w:r w:rsidR="009C5E0C" w:rsidRPr="00BE4BF0">
        <w:rPr>
          <w:rFonts w:asciiTheme="minorHAnsi" w:hAnsiTheme="minorHAnsi"/>
        </w:rPr>
        <w:t xml:space="preserve"> nadzór nad kluczami</w:t>
      </w:r>
      <w:r w:rsidRPr="00BE4BF0">
        <w:rPr>
          <w:rFonts w:asciiTheme="minorHAnsi" w:hAnsiTheme="minorHAnsi"/>
        </w:rPr>
        <w:t xml:space="preserve"> następnego dnia roboczego bezpośrednio po rozpoczęciu pracy, celem ich zdeponowania w </w:t>
      </w:r>
      <w:r w:rsidR="002A4CDE" w:rsidRPr="00BE4BF0">
        <w:rPr>
          <w:rFonts w:asciiTheme="minorHAnsi" w:hAnsiTheme="minorHAnsi"/>
        </w:rPr>
        <w:t>wyznaczonym miejscu</w:t>
      </w:r>
      <w:r w:rsidRPr="00BE4BF0">
        <w:rPr>
          <w:rFonts w:asciiTheme="minorHAnsi" w:hAnsiTheme="minorHAnsi"/>
        </w:rPr>
        <w:t>.</w:t>
      </w:r>
    </w:p>
    <w:p w:rsidR="0043061D" w:rsidRPr="00BE4BF0" w:rsidRDefault="0043061D" w:rsidP="00BE4BF0">
      <w:pPr>
        <w:pStyle w:val="Tekstpodstawowy"/>
        <w:spacing w:after="0"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§ </w:t>
      </w:r>
      <w:r w:rsidR="002A4CDE" w:rsidRPr="00BE4BF0">
        <w:rPr>
          <w:rFonts w:asciiTheme="minorHAnsi" w:hAnsiTheme="minorHAnsi"/>
        </w:rPr>
        <w:t>20</w:t>
      </w:r>
      <w:r w:rsidR="00621BDD" w:rsidRPr="00BE4BF0">
        <w:rPr>
          <w:rFonts w:asciiTheme="minorHAnsi" w:hAnsiTheme="minorHAnsi"/>
        </w:rPr>
        <w:t>.</w:t>
      </w:r>
    </w:p>
    <w:p w:rsidR="0043061D" w:rsidRPr="00BE4BF0" w:rsidRDefault="0043061D" w:rsidP="00BE4BF0">
      <w:pPr>
        <w:pStyle w:val="Akapitzlist"/>
        <w:numPr>
          <w:ilvl w:val="0"/>
          <w:numId w:val="21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Pracownicy Urzędu są informowani o osobach posiadających klucze do budynku Urzędu</w:t>
      </w:r>
      <w:r w:rsidR="009C5E0C" w:rsidRPr="00BE4BF0">
        <w:rPr>
          <w:rFonts w:asciiTheme="minorHAnsi" w:hAnsiTheme="minorHAnsi"/>
          <w:sz w:val="24"/>
          <w:szCs w:val="24"/>
        </w:rPr>
        <w:t xml:space="preserve"> oraz do lokali biurowych</w:t>
      </w:r>
      <w:r w:rsidRPr="00BE4BF0">
        <w:rPr>
          <w:rFonts w:asciiTheme="minorHAnsi" w:hAnsiTheme="minorHAnsi"/>
          <w:sz w:val="24"/>
          <w:szCs w:val="24"/>
        </w:rPr>
        <w:t xml:space="preserve">. </w:t>
      </w:r>
    </w:p>
    <w:p w:rsidR="0043061D" w:rsidRPr="00BE4BF0" w:rsidRDefault="0043061D" w:rsidP="00BE4BF0">
      <w:pPr>
        <w:pStyle w:val="Akapitzlist"/>
        <w:numPr>
          <w:ilvl w:val="0"/>
          <w:numId w:val="21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Informacja ta stanowi tajemnicę służbową.</w:t>
      </w:r>
    </w:p>
    <w:p w:rsidR="0043061D" w:rsidRPr="00BE4BF0" w:rsidRDefault="0043061D" w:rsidP="00BE4BF0">
      <w:pPr>
        <w:pStyle w:val="Akapitzlist"/>
        <w:numPr>
          <w:ilvl w:val="0"/>
          <w:numId w:val="21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Osoba posiadająca klucze do budynku jest  zobowiązana odbyć szkolenie związane </w:t>
      </w:r>
      <w:r w:rsidR="00DC0D0E" w:rsidRPr="00BE4BF0">
        <w:rPr>
          <w:rFonts w:asciiTheme="minorHAnsi" w:hAnsiTheme="minorHAnsi"/>
          <w:sz w:val="24"/>
          <w:szCs w:val="24"/>
        </w:rPr>
        <w:br/>
      </w:r>
      <w:r w:rsidRPr="00BE4BF0">
        <w:rPr>
          <w:rFonts w:asciiTheme="minorHAnsi" w:hAnsiTheme="minorHAnsi"/>
          <w:sz w:val="24"/>
          <w:szCs w:val="24"/>
        </w:rPr>
        <w:t>z obsługą i</w:t>
      </w:r>
      <w:r w:rsidR="00EF7118" w:rsidRPr="00BE4BF0">
        <w:rPr>
          <w:rFonts w:asciiTheme="minorHAnsi" w:hAnsiTheme="minorHAnsi"/>
          <w:sz w:val="24"/>
          <w:szCs w:val="24"/>
        </w:rPr>
        <w:t xml:space="preserve"> </w:t>
      </w:r>
      <w:r w:rsidRPr="00BE4BF0">
        <w:rPr>
          <w:rFonts w:asciiTheme="minorHAnsi" w:hAnsiTheme="minorHAnsi"/>
          <w:sz w:val="24"/>
          <w:szCs w:val="24"/>
        </w:rPr>
        <w:t>funkcjonowaniem systemu alarmowego w budynku Urzędu. Szkolenia w tym zakresie prowadzi i potwierdza protokołem Administrator Systemu Alarmowego Urzędu.</w:t>
      </w:r>
    </w:p>
    <w:p w:rsidR="0043061D" w:rsidRPr="00BE4BF0" w:rsidRDefault="0043061D" w:rsidP="00BE4BF0">
      <w:pPr>
        <w:tabs>
          <w:tab w:val="center" w:pos="4574"/>
        </w:tabs>
        <w:autoSpaceDE w:val="0"/>
        <w:spacing w:line="312" w:lineRule="auto"/>
        <w:jc w:val="center"/>
        <w:rPr>
          <w:rFonts w:asciiTheme="minorHAnsi" w:hAnsiTheme="minorHAnsi"/>
          <w:b/>
          <w:i/>
          <w:color w:val="FF0000"/>
        </w:rPr>
      </w:pPr>
    </w:p>
    <w:p w:rsidR="00A97A4F" w:rsidRPr="00BE4BF0" w:rsidRDefault="00A97A4F" w:rsidP="00BE4BF0">
      <w:pPr>
        <w:tabs>
          <w:tab w:val="center" w:pos="4574"/>
        </w:tabs>
        <w:autoSpaceDE w:val="0"/>
        <w:spacing w:line="312" w:lineRule="auto"/>
        <w:jc w:val="center"/>
        <w:rPr>
          <w:rFonts w:asciiTheme="minorHAnsi" w:hAnsiTheme="minorHAnsi"/>
          <w:b/>
        </w:rPr>
      </w:pPr>
    </w:p>
    <w:p w:rsidR="0043061D" w:rsidRPr="00BE4BF0" w:rsidRDefault="0043061D" w:rsidP="00BE4BF0">
      <w:pPr>
        <w:tabs>
          <w:tab w:val="center" w:pos="4574"/>
        </w:tabs>
        <w:autoSpaceDE w:val="0"/>
        <w:spacing w:line="312" w:lineRule="auto"/>
        <w:jc w:val="center"/>
        <w:rPr>
          <w:rFonts w:asciiTheme="minorHAnsi" w:hAnsiTheme="minorHAnsi"/>
          <w:b/>
        </w:rPr>
      </w:pPr>
      <w:r w:rsidRPr="00BE4BF0">
        <w:rPr>
          <w:rFonts w:asciiTheme="minorHAnsi" w:hAnsiTheme="minorHAnsi"/>
          <w:b/>
        </w:rPr>
        <w:lastRenderedPageBreak/>
        <w:t>Rozdział V</w:t>
      </w:r>
      <w:r w:rsidR="00C22859" w:rsidRPr="00BE4BF0">
        <w:rPr>
          <w:rFonts w:asciiTheme="minorHAnsi" w:hAnsiTheme="minorHAnsi"/>
          <w:b/>
        </w:rPr>
        <w:t>I</w:t>
      </w:r>
      <w:r w:rsidRPr="00BE4BF0">
        <w:rPr>
          <w:rFonts w:asciiTheme="minorHAnsi" w:hAnsiTheme="minorHAnsi"/>
          <w:b/>
        </w:rPr>
        <w:t>. Obowiązki i uprawnienia pracowników Urzędu.</w:t>
      </w:r>
    </w:p>
    <w:p w:rsidR="0043061D" w:rsidRPr="00BE4BF0" w:rsidRDefault="0043061D" w:rsidP="00BE4BF0">
      <w:pPr>
        <w:tabs>
          <w:tab w:val="center" w:pos="4574"/>
        </w:tabs>
        <w:autoSpaceDE w:val="0"/>
        <w:spacing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§ </w:t>
      </w:r>
      <w:r w:rsidR="008C44F0" w:rsidRPr="00BE4BF0">
        <w:rPr>
          <w:rFonts w:asciiTheme="minorHAnsi" w:hAnsiTheme="minorHAnsi"/>
        </w:rPr>
        <w:t>2</w:t>
      </w:r>
      <w:r w:rsidR="001251C4" w:rsidRPr="00BE4BF0">
        <w:rPr>
          <w:rFonts w:asciiTheme="minorHAnsi" w:hAnsiTheme="minorHAnsi"/>
        </w:rPr>
        <w:t>1</w:t>
      </w:r>
      <w:r w:rsidR="00621BDD" w:rsidRPr="00BE4BF0">
        <w:rPr>
          <w:rFonts w:asciiTheme="minorHAnsi" w:hAnsiTheme="minorHAnsi"/>
        </w:rPr>
        <w:t>.</w:t>
      </w:r>
    </w:p>
    <w:p w:rsidR="0043061D" w:rsidRPr="00BE4BF0" w:rsidRDefault="0043061D" w:rsidP="00126003">
      <w:pPr>
        <w:pStyle w:val="Tekstpodstawowy"/>
        <w:spacing w:after="0" w:line="312" w:lineRule="auto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Do podstawowych </w:t>
      </w:r>
      <w:r w:rsidR="00983ADA" w:rsidRPr="00BE4BF0">
        <w:rPr>
          <w:rFonts w:asciiTheme="minorHAnsi" w:hAnsiTheme="minorHAnsi"/>
        </w:rPr>
        <w:t>obowiązków</w:t>
      </w:r>
      <w:r w:rsidRPr="00BE4BF0">
        <w:rPr>
          <w:rFonts w:asciiTheme="minorHAnsi" w:hAnsiTheme="minorHAnsi"/>
        </w:rPr>
        <w:t xml:space="preserve"> pracownika należy:</w:t>
      </w:r>
    </w:p>
    <w:p w:rsidR="0043061D" w:rsidRPr="00BE4BF0" w:rsidRDefault="0043061D" w:rsidP="00BE4BF0">
      <w:pPr>
        <w:pStyle w:val="Akapitzlist"/>
        <w:numPr>
          <w:ilvl w:val="1"/>
          <w:numId w:val="40"/>
        </w:numPr>
        <w:autoSpaceDE w:val="0"/>
        <w:spacing w:after="0"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realizacja zadań wynikających z Re</w:t>
      </w:r>
      <w:r w:rsidR="00621BDD" w:rsidRPr="00BE4BF0">
        <w:rPr>
          <w:rFonts w:asciiTheme="minorHAnsi" w:hAnsiTheme="minorHAnsi"/>
          <w:sz w:val="24"/>
          <w:szCs w:val="24"/>
        </w:rPr>
        <w:t>gulaminu Organizacyjnego Urzędu,</w:t>
      </w:r>
    </w:p>
    <w:p w:rsidR="0043061D" w:rsidRPr="00BE4BF0" w:rsidRDefault="0043061D" w:rsidP="00BE4BF0">
      <w:pPr>
        <w:pStyle w:val="Akapitzlist"/>
        <w:numPr>
          <w:ilvl w:val="1"/>
          <w:numId w:val="40"/>
        </w:numPr>
        <w:autoSpaceDE w:val="0"/>
        <w:spacing w:after="0"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przestrzeganie ustalonego w zakładzie pracy czasu pracy o</w:t>
      </w:r>
      <w:r w:rsidR="00621BDD" w:rsidRPr="00BE4BF0">
        <w:rPr>
          <w:rFonts w:asciiTheme="minorHAnsi" w:hAnsiTheme="minorHAnsi"/>
          <w:sz w:val="24"/>
          <w:szCs w:val="24"/>
        </w:rPr>
        <w:t>raz porządku i dyscypliny pracy,</w:t>
      </w:r>
    </w:p>
    <w:p w:rsidR="0043061D" w:rsidRPr="00BE4BF0" w:rsidRDefault="0043061D" w:rsidP="00BE4BF0">
      <w:pPr>
        <w:pStyle w:val="Akapitzlist"/>
        <w:numPr>
          <w:ilvl w:val="1"/>
          <w:numId w:val="40"/>
        </w:numPr>
        <w:tabs>
          <w:tab w:val="left" w:pos="331"/>
        </w:tabs>
        <w:autoSpaceDE w:val="0"/>
        <w:spacing w:after="0"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wykorzystywanie czasu pracy wyłącznie </w:t>
      </w:r>
      <w:r w:rsidR="00621BDD" w:rsidRPr="00BE4BF0">
        <w:rPr>
          <w:rFonts w:asciiTheme="minorHAnsi" w:hAnsiTheme="minorHAnsi"/>
          <w:sz w:val="24"/>
          <w:szCs w:val="24"/>
        </w:rPr>
        <w:t>na wykonywanie zadań służbowych,</w:t>
      </w:r>
    </w:p>
    <w:p w:rsidR="0043061D" w:rsidRPr="00BE4BF0" w:rsidRDefault="0043061D" w:rsidP="00BE4BF0">
      <w:pPr>
        <w:pStyle w:val="Akapitzlist"/>
        <w:numPr>
          <w:ilvl w:val="1"/>
          <w:numId w:val="40"/>
        </w:numPr>
        <w:autoSpaceDE w:val="0"/>
        <w:spacing w:after="0"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dążenie do uzyskiwania w pracy jak najlepszych wyników i przejawianie w t</w:t>
      </w:r>
      <w:r w:rsidR="00621BDD" w:rsidRPr="00BE4BF0">
        <w:rPr>
          <w:rFonts w:asciiTheme="minorHAnsi" w:hAnsiTheme="minorHAnsi"/>
          <w:sz w:val="24"/>
          <w:szCs w:val="24"/>
        </w:rPr>
        <w:t>ym celu odpowiedniej inicjatywy,</w:t>
      </w:r>
    </w:p>
    <w:p w:rsidR="0043061D" w:rsidRPr="00BE4BF0" w:rsidRDefault="0043061D" w:rsidP="00BE4BF0">
      <w:pPr>
        <w:pStyle w:val="Akapitzlist"/>
        <w:numPr>
          <w:ilvl w:val="1"/>
          <w:numId w:val="40"/>
        </w:numPr>
        <w:tabs>
          <w:tab w:val="left" w:pos="331"/>
        </w:tabs>
        <w:autoSpaceDE w:val="0"/>
        <w:spacing w:after="0"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przestrzeganie przepisów i zasad bezpieczeństwa i higieny pracy o</w:t>
      </w:r>
      <w:r w:rsidR="00621BDD" w:rsidRPr="00BE4BF0">
        <w:rPr>
          <w:rFonts w:asciiTheme="minorHAnsi" w:hAnsiTheme="minorHAnsi"/>
          <w:sz w:val="24"/>
          <w:szCs w:val="24"/>
        </w:rPr>
        <w:t>raz przepisów przeciwpożarowych,</w:t>
      </w:r>
    </w:p>
    <w:p w:rsidR="0043061D" w:rsidRPr="00BE4BF0" w:rsidRDefault="0043061D" w:rsidP="00BE4BF0">
      <w:pPr>
        <w:pStyle w:val="Akapitzlist"/>
        <w:numPr>
          <w:ilvl w:val="1"/>
          <w:numId w:val="40"/>
        </w:numPr>
        <w:tabs>
          <w:tab w:val="left" w:pos="331"/>
        </w:tabs>
        <w:autoSpaceDE w:val="0"/>
        <w:spacing w:after="0"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zachowanie tajemnicy państwowej i służbowej w zakresi</w:t>
      </w:r>
      <w:r w:rsidR="00621BDD" w:rsidRPr="00BE4BF0">
        <w:rPr>
          <w:rFonts w:asciiTheme="minorHAnsi" w:hAnsiTheme="minorHAnsi"/>
          <w:sz w:val="24"/>
          <w:szCs w:val="24"/>
        </w:rPr>
        <w:t>e przez prawo przewidzianym,</w:t>
      </w:r>
    </w:p>
    <w:p w:rsidR="0043061D" w:rsidRPr="00BE4BF0" w:rsidRDefault="0043061D" w:rsidP="00BE4BF0">
      <w:pPr>
        <w:pStyle w:val="Akapitzlist"/>
        <w:numPr>
          <w:ilvl w:val="1"/>
          <w:numId w:val="40"/>
        </w:numPr>
        <w:tabs>
          <w:tab w:val="left" w:pos="331"/>
        </w:tabs>
        <w:autoSpaceDE w:val="0"/>
        <w:spacing w:after="0"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zachowanie uprzejmości i życzliwości w kontaktach z</w:t>
      </w:r>
      <w:r w:rsidR="003248E0" w:rsidRPr="00BE4BF0">
        <w:rPr>
          <w:rFonts w:asciiTheme="minorHAnsi" w:hAnsiTheme="minorHAnsi"/>
          <w:sz w:val="24"/>
          <w:szCs w:val="24"/>
        </w:rPr>
        <w:t xml:space="preserve"> </w:t>
      </w:r>
      <w:r w:rsidR="00DF0A7B" w:rsidRPr="00BE4BF0">
        <w:rPr>
          <w:rFonts w:asciiTheme="minorHAnsi" w:hAnsiTheme="minorHAnsi"/>
          <w:sz w:val="24"/>
          <w:szCs w:val="24"/>
        </w:rPr>
        <w:t>klientami</w:t>
      </w:r>
      <w:r w:rsidR="003248E0" w:rsidRPr="00BE4BF0">
        <w:rPr>
          <w:rFonts w:asciiTheme="minorHAnsi" w:hAnsiTheme="minorHAnsi"/>
          <w:sz w:val="24"/>
          <w:szCs w:val="24"/>
        </w:rPr>
        <w:t>, zwierzchnikami</w:t>
      </w:r>
      <w:r w:rsidRPr="00BE4BF0">
        <w:rPr>
          <w:rFonts w:asciiTheme="minorHAnsi" w:hAnsiTheme="minorHAnsi"/>
          <w:sz w:val="24"/>
          <w:szCs w:val="24"/>
        </w:rPr>
        <w:t>,</w:t>
      </w:r>
      <w:r w:rsidR="00621BDD" w:rsidRPr="00BE4BF0">
        <w:rPr>
          <w:rFonts w:asciiTheme="minorHAnsi" w:hAnsiTheme="minorHAnsi"/>
          <w:sz w:val="24"/>
          <w:szCs w:val="24"/>
        </w:rPr>
        <w:t xml:space="preserve"> podwładnym</w:t>
      </w:r>
      <w:r w:rsidR="003248E0" w:rsidRPr="00BE4BF0">
        <w:rPr>
          <w:rFonts w:asciiTheme="minorHAnsi" w:hAnsiTheme="minorHAnsi"/>
          <w:sz w:val="24"/>
          <w:szCs w:val="24"/>
        </w:rPr>
        <w:t>i</w:t>
      </w:r>
      <w:r w:rsidR="00621BDD" w:rsidRPr="00BE4BF0">
        <w:rPr>
          <w:rFonts w:asciiTheme="minorHAnsi" w:hAnsiTheme="minorHAnsi"/>
          <w:sz w:val="24"/>
          <w:szCs w:val="24"/>
        </w:rPr>
        <w:t xml:space="preserve"> i współpracownikami,</w:t>
      </w:r>
    </w:p>
    <w:p w:rsidR="00983ADA" w:rsidRPr="00BE4BF0" w:rsidRDefault="00983ADA" w:rsidP="00BE4BF0">
      <w:pPr>
        <w:pStyle w:val="Akapitzlist"/>
        <w:numPr>
          <w:ilvl w:val="1"/>
          <w:numId w:val="40"/>
        </w:numPr>
        <w:tabs>
          <w:tab w:val="left" w:pos="331"/>
        </w:tabs>
        <w:autoSpaceDE w:val="0"/>
        <w:spacing w:after="0"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zachowanie się z godnością w miejscu pracy i poza nim,</w:t>
      </w:r>
    </w:p>
    <w:p w:rsidR="0043061D" w:rsidRPr="00BE4BF0" w:rsidRDefault="003248E0" w:rsidP="00BE4BF0">
      <w:pPr>
        <w:pStyle w:val="Akapitzlist"/>
        <w:numPr>
          <w:ilvl w:val="1"/>
          <w:numId w:val="40"/>
        </w:numPr>
        <w:tabs>
          <w:tab w:val="left" w:pos="331"/>
        </w:tabs>
        <w:autoSpaceDE w:val="0"/>
        <w:spacing w:after="0"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stałe podnoszenie umiejętności</w:t>
      </w:r>
      <w:r w:rsidR="0043061D" w:rsidRPr="00BE4BF0">
        <w:rPr>
          <w:rFonts w:asciiTheme="minorHAnsi" w:hAnsiTheme="minorHAnsi"/>
          <w:sz w:val="24"/>
          <w:szCs w:val="24"/>
        </w:rPr>
        <w:t xml:space="preserve"> i </w:t>
      </w:r>
      <w:r w:rsidRPr="00BE4BF0">
        <w:rPr>
          <w:rFonts w:asciiTheme="minorHAnsi" w:hAnsiTheme="minorHAnsi"/>
          <w:sz w:val="24"/>
          <w:szCs w:val="24"/>
        </w:rPr>
        <w:t>kw</w:t>
      </w:r>
      <w:r w:rsidR="008B3739">
        <w:rPr>
          <w:rFonts w:asciiTheme="minorHAnsi" w:hAnsiTheme="minorHAnsi"/>
          <w:sz w:val="24"/>
          <w:szCs w:val="24"/>
        </w:rPr>
        <w:t>alifikacji zawodowych.</w:t>
      </w:r>
    </w:p>
    <w:p w:rsidR="00EF7118" w:rsidRPr="00BE4BF0" w:rsidRDefault="00EF7118" w:rsidP="00BE4BF0">
      <w:pPr>
        <w:tabs>
          <w:tab w:val="center" w:pos="4574"/>
        </w:tabs>
        <w:autoSpaceDE w:val="0"/>
        <w:spacing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>§ 2</w:t>
      </w:r>
      <w:r w:rsidR="001251C4" w:rsidRPr="00BE4BF0">
        <w:rPr>
          <w:rFonts w:asciiTheme="minorHAnsi" w:hAnsiTheme="minorHAnsi"/>
        </w:rPr>
        <w:t>2</w:t>
      </w:r>
      <w:r w:rsidR="00F65DEC" w:rsidRPr="00BE4BF0">
        <w:rPr>
          <w:rFonts w:asciiTheme="minorHAnsi" w:hAnsiTheme="minorHAnsi"/>
        </w:rPr>
        <w:t>.</w:t>
      </w:r>
    </w:p>
    <w:p w:rsidR="0043061D" w:rsidRPr="00BE4BF0" w:rsidRDefault="0043061D" w:rsidP="00BE4BF0">
      <w:pPr>
        <w:pStyle w:val="Akapitzlist"/>
        <w:numPr>
          <w:ilvl w:val="0"/>
          <w:numId w:val="22"/>
        </w:numPr>
        <w:tabs>
          <w:tab w:val="left" w:pos="142"/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Wszelkich informacji o Urzędzie wychodzących na zewnątrz udziela Wójt i Sekretarz </w:t>
      </w:r>
      <w:r w:rsidR="00983ADA" w:rsidRPr="00BE4BF0">
        <w:rPr>
          <w:rFonts w:asciiTheme="minorHAnsi" w:hAnsiTheme="minorHAnsi"/>
          <w:sz w:val="24"/>
          <w:szCs w:val="24"/>
        </w:rPr>
        <w:br/>
      </w:r>
      <w:r w:rsidRPr="00BE4BF0">
        <w:rPr>
          <w:rFonts w:asciiTheme="minorHAnsi" w:hAnsiTheme="minorHAnsi"/>
          <w:sz w:val="24"/>
          <w:szCs w:val="24"/>
        </w:rPr>
        <w:t xml:space="preserve">lub  </w:t>
      </w:r>
      <w:r w:rsidR="00983ADA" w:rsidRPr="00BE4BF0">
        <w:rPr>
          <w:rFonts w:asciiTheme="minorHAnsi" w:hAnsiTheme="minorHAnsi"/>
          <w:sz w:val="24"/>
          <w:szCs w:val="24"/>
        </w:rPr>
        <w:t>p</w:t>
      </w:r>
      <w:r w:rsidRPr="00BE4BF0">
        <w:rPr>
          <w:rFonts w:asciiTheme="minorHAnsi" w:hAnsiTheme="minorHAnsi"/>
          <w:sz w:val="24"/>
          <w:szCs w:val="24"/>
        </w:rPr>
        <w:t>racownicy  upoważnieni przez Wójta.</w:t>
      </w:r>
    </w:p>
    <w:p w:rsidR="0043061D" w:rsidRPr="00BE4BF0" w:rsidRDefault="0043061D" w:rsidP="00BE4BF0">
      <w:pPr>
        <w:pStyle w:val="Akapitzlist"/>
        <w:numPr>
          <w:ilvl w:val="0"/>
          <w:numId w:val="22"/>
        </w:numPr>
        <w:tabs>
          <w:tab w:val="left" w:pos="142"/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Bez zgody Wójta pracownicy nie mogą udostępniać komukolwiek dokumentów i ich kopii zawierających tajemnice gospodarcze, służbowe i inne określone w przepisach prawa, w tym  związane z ochroną dóbr osobistych.</w:t>
      </w:r>
    </w:p>
    <w:p w:rsidR="0043061D" w:rsidRPr="00BE4BF0" w:rsidRDefault="0043061D" w:rsidP="00BE4BF0">
      <w:pPr>
        <w:pStyle w:val="Akapitzlist"/>
        <w:numPr>
          <w:ilvl w:val="0"/>
          <w:numId w:val="22"/>
        </w:numPr>
        <w:tabs>
          <w:tab w:val="left" w:pos="142"/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Osoby upoważnione na mocy odrębnych przepisów prawnych do kontroli działalności Urzędu są dopuszczane do czynności kontrolnych po uprzednim sprawdzeniu dokumen</w:t>
      </w:r>
      <w:r w:rsidR="00DF0A7B" w:rsidRPr="00BE4BF0">
        <w:rPr>
          <w:rFonts w:asciiTheme="minorHAnsi" w:hAnsiTheme="minorHAnsi"/>
          <w:sz w:val="24"/>
          <w:szCs w:val="24"/>
        </w:rPr>
        <w:t>tów uprawniających do kontroli,</w:t>
      </w:r>
      <w:r w:rsidRPr="00BE4BF0">
        <w:rPr>
          <w:rFonts w:asciiTheme="minorHAnsi" w:hAnsiTheme="minorHAnsi"/>
          <w:sz w:val="24"/>
          <w:szCs w:val="24"/>
        </w:rPr>
        <w:t xml:space="preserve"> zawiadomieniu o kontroli Wójta</w:t>
      </w:r>
      <w:r w:rsidR="00DF0A7B" w:rsidRPr="00BE4BF0">
        <w:rPr>
          <w:rFonts w:asciiTheme="minorHAnsi" w:hAnsiTheme="minorHAnsi"/>
          <w:sz w:val="24"/>
          <w:szCs w:val="24"/>
        </w:rPr>
        <w:t xml:space="preserve"> i dokonaniu wpisu w książce kontroli znajdującej się na stanowisku Sekretarza.</w:t>
      </w:r>
      <w:r w:rsidRPr="00BE4BF0">
        <w:rPr>
          <w:rFonts w:asciiTheme="minorHAnsi" w:hAnsiTheme="minorHAnsi"/>
          <w:sz w:val="24"/>
          <w:szCs w:val="24"/>
        </w:rPr>
        <w:t xml:space="preserve"> Udostępnieniu do kontroli podlegają tylko dokumenty niezbędne do przeprowadzenia kontroli.</w:t>
      </w:r>
    </w:p>
    <w:p w:rsidR="0043061D" w:rsidRPr="00BE4BF0" w:rsidRDefault="0043061D" w:rsidP="00BE4BF0">
      <w:pPr>
        <w:pStyle w:val="Tekstpodstawowy"/>
        <w:spacing w:after="0"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>§ 2</w:t>
      </w:r>
      <w:r w:rsidR="001251C4" w:rsidRPr="00BE4BF0">
        <w:rPr>
          <w:rFonts w:asciiTheme="minorHAnsi" w:hAnsiTheme="minorHAnsi"/>
        </w:rPr>
        <w:t>3</w:t>
      </w:r>
      <w:r w:rsidR="00F65DEC" w:rsidRPr="00BE4BF0">
        <w:rPr>
          <w:rFonts w:asciiTheme="minorHAnsi" w:hAnsiTheme="minorHAnsi"/>
        </w:rPr>
        <w:t>.</w:t>
      </w:r>
    </w:p>
    <w:p w:rsidR="0043061D" w:rsidRPr="00BE4BF0" w:rsidRDefault="0043061D" w:rsidP="00BE4BF0">
      <w:pPr>
        <w:autoSpaceDE w:val="0"/>
        <w:spacing w:line="312" w:lineRule="auto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 Obowiązki pracodawcy:</w:t>
      </w:r>
    </w:p>
    <w:p w:rsidR="0043061D" w:rsidRPr="00BE4BF0" w:rsidRDefault="0043061D" w:rsidP="00BE4BF0">
      <w:pPr>
        <w:pStyle w:val="Akapitzlist"/>
        <w:numPr>
          <w:ilvl w:val="1"/>
          <w:numId w:val="42"/>
        </w:numPr>
        <w:autoSpaceDE w:val="0"/>
        <w:spacing w:after="0" w:line="312" w:lineRule="auto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należyta organizacja pracy,</w:t>
      </w:r>
    </w:p>
    <w:p w:rsidR="0043061D" w:rsidRPr="00BE4BF0" w:rsidRDefault="0043061D" w:rsidP="00BE4BF0">
      <w:pPr>
        <w:pStyle w:val="Akapitzlist"/>
        <w:numPr>
          <w:ilvl w:val="1"/>
          <w:numId w:val="42"/>
        </w:numPr>
        <w:autoSpaceDE w:val="0"/>
        <w:spacing w:after="0" w:line="312" w:lineRule="auto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zapewnienie przestrzegania przepisów i zasad bezpieczeństwa i higieny pracy oraz przepisów o ochronie przeciwpożarowej,</w:t>
      </w:r>
    </w:p>
    <w:p w:rsidR="0043061D" w:rsidRPr="00BE4BF0" w:rsidRDefault="0043061D" w:rsidP="00BE4BF0">
      <w:pPr>
        <w:pStyle w:val="Akapitzlist"/>
        <w:numPr>
          <w:ilvl w:val="1"/>
          <w:numId w:val="42"/>
        </w:numPr>
        <w:autoSpaceDE w:val="0"/>
        <w:spacing w:after="0" w:line="312" w:lineRule="auto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umożliwienie pracownikom podnoszenie kwalifikacji </w:t>
      </w:r>
      <w:r w:rsidR="00EE59F3">
        <w:rPr>
          <w:rFonts w:asciiTheme="minorHAnsi" w:hAnsiTheme="minorHAnsi"/>
          <w:sz w:val="24"/>
          <w:szCs w:val="24"/>
        </w:rPr>
        <w:t>zawodowych poprzez</w:t>
      </w:r>
      <w:r w:rsidRPr="00BE4BF0">
        <w:rPr>
          <w:rFonts w:asciiTheme="minorHAnsi" w:hAnsiTheme="minorHAnsi"/>
          <w:sz w:val="24"/>
          <w:szCs w:val="24"/>
        </w:rPr>
        <w:t xml:space="preserve"> </w:t>
      </w:r>
      <w:r w:rsidR="00DF0A7B" w:rsidRPr="00BE4BF0">
        <w:rPr>
          <w:rFonts w:asciiTheme="minorHAnsi" w:hAnsiTheme="minorHAnsi"/>
          <w:sz w:val="24"/>
          <w:szCs w:val="24"/>
        </w:rPr>
        <w:t xml:space="preserve">uczestnictwo w </w:t>
      </w:r>
      <w:r w:rsidRPr="00BE4BF0">
        <w:rPr>
          <w:rFonts w:asciiTheme="minorHAnsi" w:hAnsiTheme="minorHAnsi"/>
          <w:sz w:val="24"/>
          <w:szCs w:val="24"/>
        </w:rPr>
        <w:t>szkole</w:t>
      </w:r>
      <w:r w:rsidR="00DF0A7B" w:rsidRPr="00BE4BF0">
        <w:rPr>
          <w:rFonts w:asciiTheme="minorHAnsi" w:hAnsiTheme="minorHAnsi"/>
          <w:sz w:val="24"/>
          <w:szCs w:val="24"/>
        </w:rPr>
        <w:t>niach</w:t>
      </w:r>
      <w:r w:rsidRPr="00BE4BF0">
        <w:rPr>
          <w:rFonts w:asciiTheme="minorHAnsi" w:hAnsiTheme="minorHAnsi"/>
          <w:sz w:val="24"/>
          <w:szCs w:val="24"/>
        </w:rPr>
        <w:t>,</w:t>
      </w:r>
      <w:r w:rsidR="00EE59F3">
        <w:rPr>
          <w:rFonts w:asciiTheme="minorHAnsi" w:hAnsiTheme="minorHAnsi"/>
          <w:sz w:val="24"/>
          <w:szCs w:val="24"/>
        </w:rPr>
        <w:t xml:space="preserve"> </w:t>
      </w:r>
      <w:r w:rsidR="00EE59F3">
        <w:rPr>
          <w:rFonts w:asciiTheme="minorHAnsi" w:hAnsiTheme="minorHAnsi"/>
        </w:rPr>
        <w:t>niezbędną lekturę fachową,</w:t>
      </w:r>
      <w:r w:rsidR="00EE59F3" w:rsidRPr="00051001">
        <w:rPr>
          <w:rFonts w:asciiTheme="minorHAnsi" w:hAnsiTheme="minorHAnsi"/>
        </w:rPr>
        <w:t xml:space="preserve"> akty normatywne</w:t>
      </w:r>
      <w:r w:rsidR="00EE59F3">
        <w:rPr>
          <w:rFonts w:asciiTheme="minorHAnsi" w:hAnsiTheme="minorHAnsi"/>
        </w:rPr>
        <w:t xml:space="preserve"> itp.</w:t>
      </w:r>
    </w:p>
    <w:p w:rsidR="0043061D" w:rsidRPr="00BE4BF0" w:rsidRDefault="0043061D" w:rsidP="00BE4BF0">
      <w:pPr>
        <w:pStyle w:val="Akapitzlist"/>
        <w:numPr>
          <w:ilvl w:val="1"/>
          <w:numId w:val="42"/>
        </w:numPr>
        <w:autoSpaceDE w:val="0"/>
        <w:spacing w:after="0" w:line="312" w:lineRule="auto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terminowe wypłacanie wynagrodzeń oraz innych świadczeń,</w:t>
      </w:r>
    </w:p>
    <w:p w:rsidR="0043061D" w:rsidRPr="00BE4BF0" w:rsidRDefault="0043061D" w:rsidP="00BE4BF0">
      <w:pPr>
        <w:pStyle w:val="Akapitzlist"/>
        <w:numPr>
          <w:ilvl w:val="1"/>
          <w:numId w:val="42"/>
        </w:numPr>
        <w:autoSpaceDE w:val="0"/>
        <w:spacing w:after="0" w:line="312" w:lineRule="auto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stosowanie kar dyscyplinarnych w każdym przypadku zaniedbania obowiązków,</w:t>
      </w:r>
    </w:p>
    <w:p w:rsidR="0043061D" w:rsidRPr="00BE4BF0" w:rsidRDefault="0043061D" w:rsidP="00BE4BF0">
      <w:pPr>
        <w:pStyle w:val="Akapitzlist"/>
        <w:numPr>
          <w:ilvl w:val="1"/>
          <w:numId w:val="42"/>
        </w:numPr>
        <w:autoSpaceDE w:val="0"/>
        <w:spacing w:after="0" w:line="312" w:lineRule="auto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organizowanie spotkań i narad z pracownikami w celu omówienia spraw dotyczących    Urzędu.</w:t>
      </w:r>
    </w:p>
    <w:p w:rsidR="00A97A4F" w:rsidRPr="00BE4BF0" w:rsidRDefault="00A97A4F" w:rsidP="00BE4BF0">
      <w:pPr>
        <w:autoSpaceDE w:val="0"/>
        <w:spacing w:line="312" w:lineRule="auto"/>
        <w:jc w:val="center"/>
        <w:rPr>
          <w:rFonts w:asciiTheme="minorHAnsi" w:hAnsiTheme="minorHAnsi"/>
        </w:rPr>
      </w:pPr>
    </w:p>
    <w:p w:rsidR="00126003" w:rsidRDefault="00126003" w:rsidP="00BE4BF0">
      <w:pPr>
        <w:autoSpaceDE w:val="0"/>
        <w:spacing w:line="312" w:lineRule="auto"/>
        <w:jc w:val="center"/>
        <w:rPr>
          <w:rFonts w:asciiTheme="minorHAnsi" w:hAnsiTheme="minorHAnsi"/>
        </w:rPr>
      </w:pPr>
    </w:p>
    <w:p w:rsidR="00126003" w:rsidRDefault="00126003" w:rsidP="00BE4BF0">
      <w:pPr>
        <w:autoSpaceDE w:val="0"/>
        <w:spacing w:line="312" w:lineRule="auto"/>
        <w:jc w:val="center"/>
        <w:rPr>
          <w:rFonts w:asciiTheme="minorHAnsi" w:hAnsiTheme="minorHAnsi"/>
        </w:rPr>
      </w:pPr>
    </w:p>
    <w:p w:rsidR="0043061D" w:rsidRPr="00BE4BF0" w:rsidRDefault="0043061D" w:rsidP="00BE4BF0">
      <w:pPr>
        <w:autoSpaceDE w:val="0"/>
        <w:spacing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>§ 2</w:t>
      </w:r>
      <w:r w:rsidR="001251C4" w:rsidRPr="00BE4BF0">
        <w:rPr>
          <w:rFonts w:asciiTheme="minorHAnsi" w:hAnsiTheme="minorHAnsi"/>
        </w:rPr>
        <w:t>4</w:t>
      </w:r>
      <w:r w:rsidR="00F65DEC" w:rsidRPr="00BE4BF0">
        <w:rPr>
          <w:rFonts w:asciiTheme="minorHAnsi" w:hAnsiTheme="minorHAnsi"/>
        </w:rPr>
        <w:t>.</w:t>
      </w:r>
    </w:p>
    <w:p w:rsidR="0043061D" w:rsidRPr="00BE4BF0" w:rsidRDefault="0043061D" w:rsidP="00BE4BF0">
      <w:pPr>
        <w:pStyle w:val="Tekstpodstawowy"/>
        <w:numPr>
          <w:ilvl w:val="0"/>
          <w:numId w:val="43"/>
        </w:numPr>
        <w:spacing w:after="0" w:line="312" w:lineRule="auto"/>
        <w:ind w:left="426" w:hanging="426"/>
        <w:rPr>
          <w:rFonts w:asciiTheme="minorHAnsi" w:hAnsiTheme="minorHAnsi"/>
        </w:rPr>
      </w:pPr>
      <w:r w:rsidRPr="00BE4BF0">
        <w:rPr>
          <w:rFonts w:asciiTheme="minorHAnsi" w:hAnsiTheme="minorHAnsi"/>
        </w:rPr>
        <w:t>Pracownik uprawniony jest do:</w:t>
      </w:r>
    </w:p>
    <w:p w:rsidR="0043061D" w:rsidRPr="00BE4BF0" w:rsidRDefault="0043061D" w:rsidP="00BE4BF0">
      <w:pPr>
        <w:pStyle w:val="Akapitzlist"/>
        <w:numPr>
          <w:ilvl w:val="1"/>
          <w:numId w:val="44"/>
        </w:numPr>
        <w:autoSpaceDE w:val="0"/>
        <w:spacing w:after="0"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otrzymania urlopu wypoczynkowego zgodnie z planem urlopów,</w:t>
      </w:r>
    </w:p>
    <w:p w:rsidR="0043061D" w:rsidRPr="00BE4BF0" w:rsidRDefault="0043061D" w:rsidP="00BE4BF0">
      <w:pPr>
        <w:pStyle w:val="Akapitzlist"/>
        <w:numPr>
          <w:ilvl w:val="1"/>
          <w:numId w:val="44"/>
        </w:numPr>
        <w:autoSpaceDE w:val="0"/>
        <w:spacing w:after="0"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do urlopu okolicznościowego i innych zwolnień od pracy określ</w:t>
      </w:r>
      <w:r w:rsidR="008D000D" w:rsidRPr="00BE4BF0">
        <w:rPr>
          <w:rFonts w:asciiTheme="minorHAnsi" w:hAnsiTheme="minorHAnsi"/>
          <w:sz w:val="24"/>
          <w:szCs w:val="24"/>
        </w:rPr>
        <w:t>onych w odrębnych    przepisach,</w:t>
      </w:r>
    </w:p>
    <w:p w:rsidR="008D000D" w:rsidRPr="00BE4BF0" w:rsidRDefault="008D000D" w:rsidP="00BE4BF0">
      <w:pPr>
        <w:pStyle w:val="Akapitzlist"/>
        <w:numPr>
          <w:ilvl w:val="1"/>
          <w:numId w:val="44"/>
        </w:numPr>
        <w:autoSpaceDE w:val="0"/>
        <w:spacing w:after="0"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do awansu, jeżeli wykazuje inicjatywę w pracy i sumiennie wykonuje swoje obowiązki</w:t>
      </w:r>
      <w:r w:rsidR="00EE59F3">
        <w:rPr>
          <w:rFonts w:asciiTheme="minorHAnsi" w:hAnsiTheme="minorHAnsi"/>
          <w:sz w:val="24"/>
          <w:szCs w:val="24"/>
        </w:rPr>
        <w:t>.</w:t>
      </w:r>
    </w:p>
    <w:p w:rsidR="0043061D" w:rsidRPr="00BE4BF0" w:rsidRDefault="0043061D" w:rsidP="00BE4BF0">
      <w:pPr>
        <w:pStyle w:val="Tekstpodstawowywcity"/>
        <w:numPr>
          <w:ilvl w:val="0"/>
          <w:numId w:val="43"/>
        </w:numPr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Pracownik właściwy do spraw</w:t>
      </w:r>
      <w:r w:rsidR="00C15F53" w:rsidRPr="00BE4BF0">
        <w:rPr>
          <w:rFonts w:asciiTheme="minorHAnsi" w:hAnsiTheme="minorHAnsi"/>
          <w:sz w:val="24"/>
          <w:szCs w:val="24"/>
        </w:rPr>
        <w:t xml:space="preserve"> organizacyjnych i</w:t>
      </w:r>
      <w:r w:rsidRPr="00BE4BF0">
        <w:rPr>
          <w:rFonts w:asciiTheme="minorHAnsi" w:hAnsiTheme="minorHAnsi"/>
          <w:sz w:val="24"/>
          <w:szCs w:val="24"/>
        </w:rPr>
        <w:t xml:space="preserve"> kadr w terminie do 1 stycznia na dany rok kalendarzowy opracowuje i przedkłada do zatwierdzenia Wójtowi plan urlopów pracowników Urzędu oraz kierowników gminnych jednostek organizacyjnych.</w:t>
      </w:r>
    </w:p>
    <w:p w:rsidR="002F32E3" w:rsidRPr="00BE4BF0" w:rsidRDefault="002F32E3" w:rsidP="00BE4BF0">
      <w:pPr>
        <w:widowControl/>
        <w:suppressAutoHyphens w:val="0"/>
        <w:spacing w:line="312" w:lineRule="auto"/>
        <w:jc w:val="center"/>
        <w:rPr>
          <w:rFonts w:asciiTheme="minorHAnsi" w:hAnsiTheme="minorHAnsi"/>
          <w:b/>
        </w:rPr>
      </w:pPr>
    </w:p>
    <w:p w:rsidR="00106445" w:rsidRPr="00BE4BF0" w:rsidRDefault="002F32E3" w:rsidP="00BE4BF0">
      <w:pPr>
        <w:widowControl/>
        <w:suppressAutoHyphens w:val="0"/>
        <w:spacing w:line="312" w:lineRule="auto"/>
        <w:jc w:val="center"/>
        <w:rPr>
          <w:rFonts w:asciiTheme="minorHAnsi" w:hAnsiTheme="minorHAnsi"/>
          <w:b/>
        </w:rPr>
      </w:pPr>
      <w:r w:rsidRPr="00BE4BF0">
        <w:rPr>
          <w:rFonts w:asciiTheme="minorHAnsi" w:hAnsiTheme="minorHAnsi"/>
          <w:b/>
        </w:rPr>
        <w:t>R</w:t>
      </w:r>
      <w:r w:rsidR="00106445" w:rsidRPr="00BE4BF0">
        <w:rPr>
          <w:rFonts w:asciiTheme="minorHAnsi" w:hAnsiTheme="minorHAnsi"/>
          <w:b/>
        </w:rPr>
        <w:t>ozdział V</w:t>
      </w:r>
      <w:r w:rsidR="009755B3" w:rsidRPr="00BE4BF0">
        <w:rPr>
          <w:rFonts w:asciiTheme="minorHAnsi" w:hAnsiTheme="minorHAnsi"/>
          <w:b/>
        </w:rPr>
        <w:t>I</w:t>
      </w:r>
      <w:r w:rsidR="00106445" w:rsidRPr="00BE4BF0">
        <w:rPr>
          <w:rFonts w:asciiTheme="minorHAnsi" w:hAnsiTheme="minorHAnsi"/>
          <w:b/>
        </w:rPr>
        <w:t>I. Wynagrodzenie za pracę</w:t>
      </w:r>
      <w:r w:rsidR="0019471D" w:rsidRPr="00BE4BF0">
        <w:rPr>
          <w:rFonts w:asciiTheme="minorHAnsi" w:hAnsiTheme="minorHAnsi"/>
          <w:b/>
        </w:rPr>
        <w:t>.</w:t>
      </w:r>
    </w:p>
    <w:p w:rsidR="0043061D" w:rsidRPr="00BE4BF0" w:rsidRDefault="0043061D" w:rsidP="00BE4BF0">
      <w:pPr>
        <w:autoSpaceDE w:val="0"/>
        <w:spacing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>§ 2</w:t>
      </w:r>
      <w:r w:rsidR="000A166B" w:rsidRPr="00BE4BF0">
        <w:rPr>
          <w:rFonts w:asciiTheme="minorHAnsi" w:hAnsiTheme="minorHAnsi"/>
        </w:rPr>
        <w:t>5</w:t>
      </w:r>
      <w:r w:rsidR="00F65DEC" w:rsidRPr="00BE4BF0">
        <w:rPr>
          <w:rFonts w:asciiTheme="minorHAnsi" w:hAnsiTheme="minorHAnsi"/>
        </w:rPr>
        <w:t>.</w:t>
      </w:r>
    </w:p>
    <w:p w:rsidR="002F32E3" w:rsidRPr="00BE4BF0" w:rsidRDefault="0043061D" w:rsidP="00BE4BF0">
      <w:pPr>
        <w:pStyle w:val="WW-Tekstpodstawowywcity3"/>
        <w:numPr>
          <w:ilvl w:val="0"/>
          <w:numId w:val="45"/>
        </w:numPr>
        <w:spacing w:line="312" w:lineRule="auto"/>
        <w:ind w:left="426" w:hanging="426"/>
        <w:rPr>
          <w:rFonts w:asciiTheme="minorHAnsi" w:hAnsiTheme="minorHAnsi"/>
          <w:szCs w:val="24"/>
        </w:rPr>
      </w:pPr>
      <w:r w:rsidRPr="00BE4BF0">
        <w:rPr>
          <w:rFonts w:asciiTheme="minorHAnsi" w:hAnsiTheme="minorHAnsi"/>
          <w:szCs w:val="24"/>
        </w:rPr>
        <w:t>Pracownikowi przysługuje wynagrodzenie za pracę stosownie do zajmowanego stanowiska oraz posiadany</w:t>
      </w:r>
      <w:r w:rsidR="00106445" w:rsidRPr="00BE4BF0">
        <w:rPr>
          <w:rFonts w:asciiTheme="minorHAnsi" w:hAnsiTheme="minorHAnsi"/>
          <w:szCs w:val="24"/>
        </w:rPr>
        <w:t>ch kwalifikacji i jakości pracy.</w:t>
      </w:r>
    </w:p>
    <w:p w:rsidR="00CB2686" w:rsidRPr="00BE4BF0" w:rsidRDefault="0043061D" w:rsidP="00BE4BF0">
      <w:pPr>
        <w:pStyle w:val="Akapitzlist"/>
        <w:numPr>
          <w:ilvl w:val="0"/>
          <w:numId w:val="45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Szczegółowe zasady wynagrodzenia praco</w:t>
      </w:r>
      <w:r w:rsidR="00106445" w:rsidRPr="00BE4BF0">
        <w:rPr>
          <w:rFonts w:asciiTheme="minorHAnsi" w:hAnsiTheme="minorHAnsi"/>
          <w:sz w:val="24"/>
          <w:szCs w:val="24"/>
        </w:rPr>
        <w:t>wnik</w:t>
      </w:r>
      <w:r w:rsidR="002375A2" w:rsidRPr="00BE4BF0">
        <w:rPr>
          <w:rFonts w:asciiTheme="minorHAnsi" w:hAnsiTheme="minorHAnsi"/>
          <w:sz w:val="24"/>
          <w:szCs w:val="24"/>
        </w:rPr>
        <w:t>ów</w:t>
      </w:r>
      <w:r w:rsidR="00106445" w:rsidRPr="00BE4BF0">
        <w:rPr>
          <w:rFonts w:asciiTheme="minorHAnsi" w:hAnsiTheme="minorHAnsi"/>
          <w:sz w:val="24"/>
          <w:szCs w:val="24"/>
        </w:rPr>
        <w:t xml:space="preserve"> reguluj</w:t>
      </w:r>
      <w:r w:rsidR="00BB46AF" w:rsidRPr="00BE4BF0">
        <w:rPr>
          <w:rFonts w:asciiTheme="minorHAnsi" w:hAnsiTheme="minorHAnsi"/>
          <w:sz w:val="24"/>
          <w:szCs w:val="24"/>
        </w:rPr>
        <w:t>e</w:t>
      </w:r>
      <w:r w:rsidR="00106445" w:rsidRPr="00BE4BF0">
        <w:rPr>
          <w:rFonts w:asciiTheme="minorHAnsi" w:hAnsiTheme="minorHAnsi"/>
          <w:sz w:val="24"/>
          <w:szCs w:val="24"/>
        </w:rPr>
        <w:t xml:space="preserve"> Regulamin Wynagradzania pracowników Urzędu Gminy </w:t>
      </w:r>
      <w:r w:rsidR="00BB46AF" w:rsidRPr="00BE4BF0">
        <w:rPr>
          <w:rFonts w:asciiTheme="minorHAnsi" w:hAnsiTheme="minorHAnsi"/>
          <w:sz w:val="24"/>
          <w:szCs w:val="24"/>
        </w:rPr>
        <w:t>w Jednorożcu oraz odrębne przepisy.</w:t>
      </w:r>
    </w:p>
    <w:p w:rsidR="00CB2686" w:rsidRPr="00BE4BF0" w:rsidRDefault="00CB2686" w:rsidP="00BE4BF0">
      <w:pPr>
        <w:pStyle w:val="Akapitzlist"/>
        <w:numPr>
          <w:ilvl w:val="0"/>
          <w:numId w:val="45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Wynagrodzenie za pracę wypłaca się: </w:t>
      </w:r>
    </w:p>
    <w:p w:rsidR="00681F18" w:rsidRPr="00BE4BF0" w:rsidRDefault="00CB2686" w:rsidP="00BE4BF0">
      <w:pPr>
        <w:pStyle w:val="Tekstpodstawowy"/>
        <w:widowControl/>
        <w:numPr>
          <w:ilvl w:val="1"/>
          <w:numId w:val="39"/>
        </w:numPr>
        <w:tabs>
          <w:tab w:val="left" w:pos="709"/>
        </w:tabs>
        <w:suppressAutoHyphens w:val="0"/>
        <w:spacing w:after="0" w:line="312" w:lineRule="auto"/>
        <w:ind w:left="709" w:hanging="283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>do rąk pracownika w kasie Urzędu</w:t>
      </w:r>
      <w:r w:rsidR="00106445" w:rsidRPr="00BE4BF0">
        <w:rPr>
          <w:rFonts w:asciiTheme="minorHAnsi" w:hAnsiTheme="minorHAnsi"/>
        </w:rPr>
        <w:t xml:space="preserve"> Gminy w Jednorożcu</w:t>
      </w:r>
      <w:r w:rsidR="00681F18" w:rsidRPr="00BE4BF0">
        <w:rPr>
          <w:rFonts w:asciiTheme="minorHAnsi" w:hAnsiTheme="minorHAnsi"/>
        </w:rPr>
        <w:t xml:space="preserve"> w godzinach od 7</w:t>
      </w:r>
      <w:r w:rsidR="00681F18" w:rsidRPr="00BE4BF0">
        <w:rPr>
          <w:rFonts w:asciiTheme="minorHAnsi" w:hAnsiTheme="minorHAnsi"/>
          <w:vertAlign w:val="superscript"/>
        </w:rPr>
        <w:t>30</w:t>
      </w:r>
      <w:r w:rsidR="00681F18" w:rsidRPr="00BE4BF0">
        <w:rPr>
          <w:rFonts w:asciiTheme="minorHAnsi" w:hAnsiTheme="minorHAnsi"/>
        </w:rPr>
        <w:t xml:space="preserve"> do 14</w:t>
      </w:r>
      <w:r w:rsidR="00681F18" w:rsidRPr="00BE4BF0">
        <w:rPr>
          <w:rFonts w:asciiTheme="minorHAnsi" w:hAnsiTheme="minorHAnsi"/>
          <w:vertAlign w:val="superscript"/>
        </w:rPr>
        <w:t>30</w:t>
      </w:r>
      <w:r w:rsidR="00681F18" w:rsidRPr="00BE4BF0">
        <w:rPr>
          <w:rFonts w:asciiTheme="minorHAnsi" w:hAnsiTheme="minorHAnsi"/>
        </w:rPr>
        <w:t xml:space="preserve"> </w:t>
      </w:r>
      <w:r w:rsidR="00681F18" w:rsidRPr="00BE4BF0">
        <w:rPr>
          <w:rFonts w:asciiTheme="minorHAnsi" w:hAnsiTheme="minorHAnsi"/>
        </w:rPr>
        <w:br/>
        <w:t>z przerwą od godz. 13</w:t>
      </w:r>
      <w:r w:rsidR="00681F18" w:rsidRPr="00BE4BF0">
        <w:rPr>
          <w:rFonts w:asciiTheme="minorHAnsi" w:hAnsiTheme="minorHAnsi"/>
          <w:vertAlign w:val="superscript"/>
        </w:rPr>
        <w:t>10</w:t>
      </w:r>
      <w:r w:rsidR="00681F18" w:rsidRPr="00BE4BF0">
        <w:rPr>
          <w:rFonts w:asciiTheme="minorHAnsi" w:hAnsiTheme="minorHAnsi"/>
        </w:rPr>
        <w:t xml:space="preserve"> do 13</w:t>
      </w:r>
      <w:r w:rsidR="00681F18" w:rsidRPr="00BE4BF0">
        <w:rPr>
          <w:rFonts w:asciiTheme="minorHAnsi" w:hAnsiTheme="minorHAnsi"/>
          <w:vertAlign w:val="superscript"/>
        </w:rPr>
        <w:t>30</w:t>
      </w:r>
      <w:r w:rsidR="00681F18" w:rsidRPr="00BE4BF0">
        <w:rPr>
          <w:rFonts w:asciiTheme="minorHAnsi" w:hAnsiTheme="minorHAnsi"/>
        </w:rPr>
        <w:t>,</w:t>
      </w:r>
    </w:p>
    <w:p w:rsidR="00CB2686" w:rsidRPr="00BE4BF0" w:rsidRDefault="00CB2686" w:rsidP="00BE4BF0">
      <w:pPr>
        <w:pStyle w:val="Tekstpodstawowy"/>
        <w:widowControl/>
        <w:numPr>
          <w:ilvl w:val="1"/>
          <w:numId w:val="39"/>
        </w:numPr>
        <w:tabs>
          <w:tab w:val="left" w:pos="709"/>
        </w:tabs>
        <w:suppressAutoHyphens w:val="0"/>
        <w:spacing w:after="0" w:line="312" w:lineRule="auto"/>
        <w:ind w:left="709" w:hanging="283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>za uprzednią zgodą pracownika, wyrażoną na piśmie,  przelewem na jego rachunek bankowy</w:t>
      </w:r>
      <w:r w:rsidR="00106445" w:rsidRPr="00BE4BF0">
        <w:rPr>
          <w:rFonts w:asciiTheme="minorHAnsi" w:hAnsiTheme="minorHAnsi"/>
        </w:rPr>
        <w:t>.</w:t>
      </w:r>
    </w:p>
    <w:p w:rsidR="00AB77AD" w:rsidRPr="00BE4BF0" w:rsidRDefault="00AB77AD" w:rsidP="00BE4BF0">
      <w:pPr>
        <w:pStyle w:val="WW-Tekstpodstawowywcity3"/>
        <w:numPr>
          <w:ilvl w:val="0"/>
          <w:numId w:val="45"/>
        </w:numPr>
        <w:spacing w:line="312" w:lineRule="auto"/>
        <w:ind w:left="426" w:hanging="426"/>
        <w:rPr>
          <w:rFonts w:asciiTheme="minorHAnsi" w:hAnsiTheme="minorHAnsi"/>
          <w:szCs w:val="24"/>
        </w:rPr>
      </w:pPr>
      <w:r w:rsidRPr="00BE4BF0">
        <w:rPr>
          <w:rFonts w:asciiTheme="minorHAnsi" w:hAnsiTheme="minorHAnsi"/>
          <w:szCs w:val="24"/>
        </w:rPr>
        <w:t xml:space="preserve">W przypadku, gdy pracownik nie może osobiście odebrać wynagrodzenia z powodu przemijającej przeszkody i nie złożył pisemnego sprzeciwu co do dokonania wypłaty, wypłata wynagrodzenia może nastąpić do rąk współmałżonka albo innej osoby upoważnionej </w:t>
      </w:r>
      <w:r w:rsidR="00681F18" w:rsidRPr="00BE4BF0">
        <w:rPr>
          <w:rFonts w:asciiTheme="minorHAnsi" w:hAnsiTheme="minorHAnsi"/>
          <w:szCs w:val="24"/>
        </w:rPr>
        <w:t xml:space="preserve">pisemnie </w:t>
      </w:r>
      <w:r w:rsidRPr="00BE4BF0">
        <w:rPr>
          <w:rFonts w:asciiTheme="minorHAnsi" w:hAnsiTheme="minorHAnsi"/>
          <w:szCs w:val="24"/>
        </w:rPr>
        <w:t>przez pracownika.</w:t>
      </w:r>
    </w:p>
    <w:p w:rsidR="00AB77AD" w:rsidRPr="00BE4BF0" w:rsidRDefault="00AB77AD" w:rsidP="00BE4BF0">
      <w:pPr>
        <w:pStyle w:val="Akapitzlist"/>
        <w:autoSpaceDE w:val="0"/>
        <w:spacing w:after="0" w:line="312" w:lineRule="auto"/>
        <w:ind w:left="0"/>
        <w:jc w:val="center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§ 2</w:t>
      </w:r>
      <w:r w:rsidR="000A166B" w:rsidRPr="00BE4BF0">
        <w:rPr>
          <w:rFonts w:asciiTheme="minorHAnsi" w:hAnsiTheme="minorHAnsi"/>
          <w:sz w:val="24"/>
          <w:szCs w:val="24"/>
        </w:rPr>
        <w:t>6</w:t>
      </w:r>
      <w:r w:rsidRPr="00BE4BF0">
        <w:rPr>
          <w:rFonts w:asciiTheme="minorHAnsi" w:hAnsiTheme="minorHAnsi"/>
          <w:sz w:val="24"/>
          <w:szCs w:val="24"/>
        </w:rPr>
        <w:t>.</w:t>
      </w:r>
    </w:p>
    <w:p w:rsidR="0043061D" w:rsidRPr="00BE4BF0" w:rsidRDefault="0043061D" w:rsidP="00BE4BF0">
      <w:pPr>
        <w:pStyle w:val="Akapitzlist"/>
        <w:numPr>
          <w:ilvl w:val="0"/>
          <w:numId w:val="57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Wynagrodzeni</w:t>
      </w:r>
      <w:r w:rsidR="00AB77AD" w:rsidRPr="00BE4BF0">
        <w:rPr>
          <w:rFonts w:asciiTheme="minorHAnsi" w:hAnsiTheme="minorHAnsi"/>
          <w:sz w:val="24"/>
          <w:szCs w:val="24"/>
        </w:rPr>
        <w:t>e</w:t>
      </w:r>
      <w:r w:rsidRPr="00BE4BF0">
        <w:rPr>
          <w:rFonts w:asciiTheme="minorHAnsi" w:hAnsiTheme="minorHAnsi"/>
          <w:sz w:val="24"/>
          <w:szCs w:val="24"/>
        </w:rPr>
        <w:t xml:space="preserve"> za pracę </w:t>
      </w:r>
      <w:r w:rsidR="00AB77AD" w:rsidRPr="00BE4BF0">
        <w:rPr>
          <w:rFonts w:asciiTheme="minorHAnsi" w:hAnsiTheme="minorHAnsi"/>
          <w:sz w:val="24"/>
          <w:szCs w:val="24"/>
        </w:rPr>
        <w:t>jest</w:t>
      </w:r>
      <w:r w:rsidRPr="00BE4BF0">
        <w:rPr>
          <w:rFonts w:asciiTheme="minorHAnsi" w:hAnsiTheme="minorHAnsi"/>
          <w:sz w:val="24"/>
          <w:szCs w:val="24"/>
        </w:rPr>
        <w:t xml:space="preserve"> wypłacane w okresach miesięcznych z dołu w dniu </w:t>
      </w:r>
      <w:r w:rsidR="00A64EA6" w:rsidRPr="00BE4BF0">
        <w:rPr>
          <w:rFonts w:asciiTheme="minorHAnsi" w:hAnsiTheme="minorHAnsi"/>
          <w:sz w:val="24"/>
          <w:szCs w:val="24"/>
        </w:rPr>
        <w:br/>
      </w:r>
      <w:r w:rsidRPr="00BE4BF0">
        <w:rPr>
          <w:rFonts w:asciiTheme="minorHAnsi" w:hAnsiTheme="minorHAnsi"/>
          <w:sz w:val="24"/>
          <w:szCs w:val="24"/>
        </w:rPr>
        <w:t xml:space="preserve">27 każdego miesiąca. W przypadku gdy 27 jest dniem wolnym od pracy wypłata wynagrodzenia następuje w najbliższym dniu roboczym poprzedzającym dzień </w:t>
      </w:r>
      <w:r w:rsidR="00EE59F3">
        <w:rPr>
          <w:rFonts w:asciiTheme="minorHAnsi" w:hAnsiTheme="minorHAnsi"/>
          <w:sz w:val="24"/>
          <w:szCs w:val="24"/>
        </w:rPr>
        <w:br/>
      </w:r>
      <w:r w:rsidRPr="00BE4BF0">
        <w:rPr>
          <w:rFonts w:asciiTheme="minorHAnsi" w:hAnsiTheme="minorHAnsi"/>
          <w:sz w:val="24"/>
          <w:szCs w:val="24"/>
        </w:rPr>
        <w:t>27 danego miesiąca.</w:t>
      </w:r>
    </w:p>
    <w:p w:rsidR="00AB77AD" w:rsidRPr="00BE4BF0" w:rsidRDefault="00AB77AD" w:rsidP="00BE4BF0">
      <w:pPr>
        <w:pStyle w:val="Akapitzlist"/>
        <w:numPr>
          <w:ilvl w:val="0"/>
          <w:numId w:val="57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Wójt może podjąć decyzję o wcześniejszym terminie wypłaty wynagrodzenia.</w:t>
      </w:r>
    </w:p>
    <w:p w:rsidR="00AB77AD" w:rsidRPr="00BE4BF0" w:rsidRDefault="00AB77AD" w:rsidP="00BE4BF0">
      <w:pPr>
        <w:pStyle w:val="Akapitzlist"/>
        <w:numPr>
          <w:ilvl w:val="0"/>
          <w:numId w:val="57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Informację o wcześniejszym terminie wypłaty wynagrodzenia Wójt przekazuje ustnie Sekretarzowi Gminy, który </w:t>
      </w:r>
      <w:r w:rsidR="00616DA5" w:rsidRPr="00BE4BF0">
        <w:rPr>
          <w:rFonts w:asciiTheme="minorHAnsi" w:hAnsiTheme="minorHAnsi"/>
          <w:sz w:val="24"/>
          <w:szCs w:val="24"/>
        </w:rPr>
        <w:t>następnie informuje</w:t>
      </w:r>
      <w:r w:rsidRPr="00BE4BF0">
        <w:rPr>
          <w:rFonts w:asciiTheme="minorHAnsi" w:hAnsiTheme="minorHAnsi"/>
          <w:sz w:val="24"/>
          <w:szCs w:val="24"/>
        </w:rPr>
        <w:t xml:space="preserve"> samodzielne stanowiska pracy oraz kierowników referatów/zespołów.</w:t>
      </w:r>
    </w:p>
    <w:p w:rsidR="00AB77AD" w:rsidRPr="00BE4BF0" w:rsidRDefault="00AB77AD" w:rsidP="00BE4BF0">
      <w:pPr>
        <w:pStyle w:val="Akapitzlist"/>
        <w:numPr>
          <w:ilvl w:val="0"/>
          <w:numId w:val="57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Kierownicy referatów/zespołów informują pracowników swojego referatu/zespołu</w:t>
      </w:r>
      <w:r w:rsidR="00FA5E16" w:rsidRPr="00BE4BF0">
        <w:rPr>
          <w:rFonts w:asciiTheme="minorHAnsi" w:hAnsiTheme="minorHAnsi"/>
          <w:sz w:val="24"/>
          <w:szCs w:val="24"/>
        </w:rPr>
        <w:t xml:space="preserve"> </w:t>
      </w:r>
      <w:r w:rsidR="00EE59F3">
        <w:rPr>
          <w:rFonts w:asciiTheme="minorHAnsi" w:hAnsiTheme="minorHAnsi"/>
          <w:sz w:val="24"/>
          <w:szCs w:val="24"/>
        </w:rPr>
        <w:br/>
      </w:r>
      <w:r w:rsidR="00FA5E16" w:rsidRPr="00BE4BF0">
        <w:rPr>
          <w:rFonts w:asciiTheme="minorHAnsi" w:hAnsiTheme="minorHAnsi"/>
          <w:sz w:val="24"/>
          <w:szCs w:val="24"/>
        </w:rPr>
        <w:t>o terminie wcześniejszej wypłaty wynagrodzenia</w:t>
      </w:r>
      <w:r w:rsidRPr="00BE4BF0">
        <w:rPr>
          <w:rFonts w:asciiTheme="minorHAnsi" w:hAnsiTheme="minorHAnsi"/>
          <w:sz w:val="24"/>
          <w:szCs w:val="24"/>
        </w:rPr>
        <w:t xml:space="preserve">. </w:t>
      </w:r>
    </w:p>
    <w:p w:rsidR="0043061D" w:rsidRPr="00BE4BF0" w:rsidRDefault="0043061D" w:rsidP="00BE4BF0">
      <w:pPr>
        <w:tabs>
          <w:tab w:val="left" w:pos="-720"/>
          <w:tab w:val="left" w:pos="-360"/>
          <w:tab w:val="left" w:pos="6946"/>
        </w:tabs>
        <w:autoSpaceDE w:val="0"/>
        <w:spacing w:line="312" w:lineRule="auto"/>
        <w:ind w:left="-360"/>
        <w:jc w:val="both"/>
        <w:rPr>
          <w:rFonts w:asciiTheme="minorHAnsi" w:hAnsiTheme="minorHAnsi"/>
          <w:i/>
          <w:color w:val="FF0000"/>
        </w:rPr>
      </w:pPr>
    </w:p>
    <w:p w:rsidR="002375A2" w:rsidRPr="00BE4BF0" w:rsidRDefault="002375A2" w:rsidP="00BE4BF0">
      <w:pPr>
        <w:widowControl/>
        <w:suppressAutoHyphens w:val="0"/>
        <w:spacing w:line="312" w:lineRule="auto"/>
        <w:jc w:val="center"/>
        <w:rPr>
          <w:rFonts w:asciiTheme="minorHAnsi" w:hAnsiTheme="minorHAnsi"/>
          <w:b/>
        </w:rPr>
      </w:pPr>
    </w:p>
    <w:p w:rsidR="00A97A4F" w:rsidRPr="00BE4BF0" w:rsidRDefault="00A97A4F" w:rsidP="00BE4BF0">
      <w:pPr>
        <w:widowControl/>
        <w:suppressAutoHyphens w:val="0"/>
        <w:spacing w:line="312" w:lineRule="auto"/>
        <w:jc w:val="center"/>
        <w:rPr>
          <w:rFonts w:asciiTheme="minorHAnsi" w:hAnsiTheme="minorHAnsi"/>
          <w:b/>
        </w:rPr>
      </w:pPr>
    </w:p>
    <w:p w:rsidR="00A97A4F" w:rsidRPr="00BE4BF0" w:rsidRDefault="00A97A4F" w:rsidP="00BE4BF0">
      <w:pPr>
        <w:widowControl/>
        <w:suppressAutoHyphens w:val="0"/>
        <w:spacing w:line="312" w:lineRule="auto"/>
        <w:jc w:val="center"/>
        <w:rPr>
          <w:rFonts w:asciiTheme="minorHAnsi" w:hAnsiTheme="minorHAnsi"/>
          <w:b/>
        </w:rPr>
      </w:pPr>
    </w:p>
    <w:p w:rsidR="00A97A4F" w:rsidRPr="00BE4BF0" w:rsidRDefault="00A97A4F" w:rsidP="00BE4BF0">
      <w:pPr>
        <w:widowControl/>
        <w:suppressAutoHyphens w:val="0"/>
        <w:spacing w:line="312" w:lineRule="auto"/>
        <w:jc w:val="center"/>
        <w:rPr>
          <w:rFonts w:asciiTheme="minorHAnsi" w:hAnsiTheme="minorHAnsi"/>
          <w:b/>
        </w:rPr>
      </w:pPr>
    </w:p>
    <w:p w:rsidR="0043061D" w:rsidRPr="00BE4BF0" w:rsidRDefault="0043061D" w:rsidP="00BE4BF0">
      <w:pPr>
        <w:widowControl/>
        <w:suppressAutoHyphens w:val="0"/>
        <w:spacing w:line="312" w:lineRule="auto"/>
        <w:jc w:val="center"/>
        <w:rPr>
          <w:rFonts w:asciiTheme="minorHAnsi" w:hAnsiTheme="minorHAnsi"/>
          <w:b/>
        </w:rPr>
      </w:pPr>
      <w:r w:rsidRPr="00BE4BF0">
        <w:rPr>
          <w:rFonts w:asciiTheme="minorHAnsi" w:hAnsiTheme="minorHAnsi"/>
          <w:b/>
        </w:rPr>
        <w:t>Rozdział V</w:t>
      </w:r>
      <w:r w:rsidR="009755B3" w:rsidRPr="00BE4BF0">
        <w:rPr>
          <w:rFonts w:asciiTheme="minorHAnsi" w:hAnsiTheme="minorHAnsi"/>
          <w:b/>
        </w:rPr>
        <w:t>I</w:t>
      </w:r>
      <w:r w:rsidR="002D2CDF" w:rsidRPr="00BE4BF0">
        <w:rPr>
          <w:rFonts w:asciiTheme="minorHAnsi" w:hAnsiTheme="minorHAnsi"/>
          <w:b/>
        </w:rPr>
        <w:t>I</w:t>
      </w:r>
      <w:r w:rsidRPr="00BE4BF0">
        <w:rPr>
          <w:rFonts w:asciiTheme="minorHAnsi" w:hAnsiTheme="minorHAnsi"/>
          <w:b/>
        </w:rPr>
        <w:t xml:space="preserve">I. Bezpieczeństwo i </w:t>
      </w:r>
      <w:r w:rsidR="002375A2" w:rsidRPr="00BE4BF0">
        <w:rPr>
          <w:rFonts w:asciiTheme="minorHAnsi" w:hAnsiTheme="minorHAnsi"/>
          <w:b/>
        </w:rPr>
        <w:t>higiena pracy oraz ochrona przeciwpożarowa</w:t>
      </w:r>
      <w:r w:rsidR="00EE59F3">
        <w:rPr>
          <w:rFonts w:asciiTheme="minorHAnsi" w:hAnsiTheme="minorHAnsi"/>
          <w:b/>
        </w:rPr>
        <w:t>.</w:t>
      </w:r>
    </w:p>
    <w:p w:rsidR="00A64EA6" w:rsidRPr="00BE4BF0" w:rsidRDefault="00A64EA6" w:rsidP="00BE4BF0">
      <w:pPr>
        <w:tabs>
          <w:tab w:val="center" w:pos="1084"/>
        </w:tabs>
        <w:autoSpaceDE w:val="0"/>
        <w:spacing w:line="312" w:lineRule="auto"/>
        <w:jc w:val="center"/>
        <w:rPr>
          <w:rFonts w:asciiTheme="minorHAnsi" w:hAnsiTheme="minorHAnsi"/>
        </w:rPr>
      </w:pPr>
    </w:p>
    <w:p w:rsidR="0043061D" w:rsidRPr="00BE4BF0" w:rsidRDefault="0043061D" w:rsidP="00BE4BF0">
      <w:pPr>
        <w:tabs>
          <w:tab w:val="center" w:pos="1084"/>
        </w:tabs>
        <w:autoSpaceDE w:val="0"/>
        <w:spacing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>§ 2</w:t>
      </w:r>
      <w:r w:rsidR="000A166B" w:rsidRPr="00BE4BF0">
        <w:rPr>
          <w:rFonts w:asciiTheme="minorHAnsi" w:hAnsiTheme="minorHAnsi"/>
        </w:rPr>
        <w:t>7</w:t>
      </w:r>
      <w:r w:rsidR="00F65DEC" w:rsidRPr="00BE4BF0">
        <w:rPr>
          <w:rFonts w:asciiTheme="minorHAnsi" w:hAnsiTheme="minorHAnsi"/>
        </w:rPr>
        <w:t>.</w:t>
      </w:r>
    </w:p>
    <w:p w:rsidR="00FA5E16" w:rsidRPr="00BE4BF0" w:rsidRDefault="00FA5E16" w:rsidP="00BE4BF0">
      <w:pPr>
        <w:pStyle w:val="Tekstpodstawowy"/>
        <w:numPr>
          <w:ilvl w:val="2"/>
          <w:numId w:val="44"/>
        </w:numPr>
        <w:spacing w:after="0" w:line="312" w:lineRule="auto"/>
        <w:ind w:left="567" w:hanging="567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Pracodawca ponosi odpowiedzialność za stan bezpieczeństwa i higieny pracy </w:t>
      </w:r>
      <w:r w:rsidR="007B541C" w:rsidRPr="00BE4BF0">
        <w:rPr>
          <w:rFonts w:asciiTheme="minorHAnsi" w:hAnsiTheme="minorHAnsi"/>
        </w:rPr>
        <w:br/>
      </w:r>
      <w:r w:rsidRPr="00BE4BF0">
        <w:rPr>
          <w:rFonts w:asciiTheme="minorHAnsi" w:hAnsiTheme="minorHAnsi"/>
        </w:rPr>
        <w:t xml:space="preserve">w </w:t>
      </w:r>
      <w:r w:rsidR="001E2D56" w:rsidRPr="00BE4BF0">
        <w:rPr>
          <w:rFonts w:asciiTheme="minorHAnsi" w:hAnsiTheme="minorHAnsi"/>
        </w:rPr>
        <w:t>Urzędzie</w:t>
      </w:r>
      <w:r w:rsidRPr="00BE4BF0">
        <w:rPr>
          <w:rFonts w:asciiTheme="minorHAnsi" w:hAnsiTheme="minorHAnsi"/>
        </w:rPr>
        <w:t xml:space="preserve">.  </w:t>
      </w:r>
    </w:p>
    <w:p w:rsidR="00FA5E16" w:rsidRPr="00BE4BF0" w:rsidRDefault="00FA5E16" w:rsidP="00BE4BF0">
      <w:pPr>
        <w:pStyle w:val="Tekstpodstawowy"/>
        <w:numPr>
          <w:ilvl w:val="2"/>
          <w:numId w:val="44"/>
        </w:numPr>
        <w:spacing w:after="0" w:line="312" w:lineRule="auto"/>
        <w:ind w:left="567" w:hanging="567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Pracodawca jest obowiązany chronić zdrowie i życie pracowników poprzez zapewnienie bezpiecznych i higienicznych warunków pracy przy odpowiednim wykorzystaniu osiągnięć nauki i techniki.  </w:t>
      </w:r>
    </w:p>
    <w:p w:rsidR="00FA5E16" w:rsidRPr="00BE4BF0" w:rsidRDefault="00FA5E16" w:rsidP="00BE4BF0">
      <w:pPr>
        <w:pStyle w:val="Tekstpodstawowy"/>
        <w:spacing w:after="0"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>§ 2</w:t>
      </w:r>
      <w:r w:rsidR="000A166B" w:rsidRPr="00BE4BF0">
        <w:rPr>
          <w:rFonts w:asciiTheme="minorHAnsi" w:hAnsiTheme="minorHAnsi"/>
        </w:rPr>
        <w:t>8</w:t>
      </w:r>
      <w:r w:rsidRPr="00BE4BF0">
        <w:rPr>
          <w:rFonts w:asciiTheme="minorHAnsi" w:hAnsiTheme="minorHAnsi"/>
        </w:rPr>
        <w:t>.</w:t>
      </w:r>
    </w:p>
    <w:p w:rsidR="007D1256" w:rsidRPr="00BE4BF0" w:rsidRDefault="00FA5E16" w:rsidP="00126003">
      <w:pPr>
        <w:pStyle w:val="Tekstpodstawowy"/>
        <w:spacing w:after="0" w:line="312" w:lineRule="auto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W szczególności pracodawca jest obowiązany: </w:t>
      </w:r>
    </w:p>
    <w:p w:rsidR="007D1256" w:rsidRPr="00BE4BF0" w:rsidRDefault="007D1256" w:rsidP="00BE4BF0">
      <w:pPr>
        <w:pStyle w:val="Tekstpodstawowy"/>
        <w:numPr>
          <w:ilvl w:val="0"/>
          <w:numId w:val="58"/>
        </w:numPr>
        <w:spacing w:after="0" w:line="312" w:lineRule="auto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>o</w:t>
      </w:r>
      <w:r w:rsidR="00FA5E16" w:rsidRPr="00BE4BF0">
        <w:rPr>
          <w:rFonts w:asciiTheme="minorHAnsi" w:hAnsiTheme="minorHAnsi"/>
        </w:rPr>
        <w:t>rganizować pracę w sposób zapewniający bezpieczne i higieniczne warunki pracy</w:t>
      </w:r>
      <w:r w:rsidRPr="00BE4BF0">
        <w:rPr>
          <w:rFonts w:asciiTheme="minorHAnsi" w:hAnsiTheme="minorHAnsi"/>
        </w:rPr>
        <w:t>,</w:t>
      </w:r>
    </w:p>
    <w:p w:rsidR="007D1256" w:rsidRPr="00BE4BF0" w:rsidRDefault="007D1256" w:rsidP="00BE4BF0">
      <w:pPr>
        <w:pStyle w:val="Tekstpodstawowy"/>
        <w:numPr>
          <w:ilvl w:val="0"/>
          <w:numId w:val="58"/>
        </w:numPr>
        <w:spacing w:after="0" w:line="312" w:lineRule="auto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>z</w:t>
      </w:r>
      <w:r w:rsidR="00FA5E16" w:rsidRPr="00BE4BF0">
        <w:rPr>
          <w:rFonts w:asciiTheme="minorHAnsi" w:hAnsiTheme="minorHAnsi"/>
        </w:rPr>
        <w:t xml:space="preserve">apewnić przestrzeganie w </w:t>
      </w:r>
      <w:r w:rsidRPr="00BE4BF0">
        <w:rPr>
          <w:rFonts w:asciiTheme="minorHAnsi" w:hAnsiTheme="minorHAnsi"/>
        </w:rPr>
        <w:t>zakładzie pracy</w:t>
      </w:r>
      <w:r w:rsidR="00FA5E16" w:rsidRPr="00BE4BF0">
        <w:rPr>
          <w:rFonts w:asciiTheme="minorHAnsi" w:hAnsiTheme="minorHAnsi"/>
        </w:rPr>
        <w:t xml:space="preserve"> przepisów oraz zasad bezpieczeństwa </w:t>
      </w:r>
      <w:r w:rsidR="00126003">
        <w:rPr>
          <w:rFonts w:asciiTheme="minorHAnsi" w:hAnsiTheme="minorHAnsi"/>
        </w:rPr>
        <w:br/>
      </w:r>
      <w:r w:rsidR="00FA5E16" w:rsidRPr="00BE4BF0">
        <w:rPr>
          <w:rFonts w:asciiTheme="minorHAnsi" w:hAnsiTheme="minorHAnsi"/>
        </w:rPr>
        <w:t>i higieny</w:t>
      </w:r>
      <w:r w:rsidRPr="00BE4BF0">
        <w:rPr>
          <w:rFonts w:asciiTheme="minorHAnsi" w:hAnsiTheme="minorHAnsi"/>
        </w:rPr>
        <w:t xml:space="preserve"> </w:t>
      </w:r>
      <w:r w:rsidR="00FA5E16" w:rsidRPr="00BE4BF0">
        <w:rPr>
          <w:rFonts w:asciiTheme="minorHAnsi" w:hAnsiTheme="minorHAnsi"/>
        </w:rPr>
        <w:t>pracy, wydawać polecenia usunięcia uchybień w tym zakresie oraz kontrolować</w:t>
      </w:r>
      <w:r w:rsidRPr="00BE4BF0">
        <w:rPr>
          <w:rFonts w:asciiTheme="minorHAnsi" w:hAnsiTheme="minorHAnsi"/>
        </w:rPr>
        <w:t xml:space="preserve"> </w:t>
      </w:r>
      <w:r w:rsidR="00FA5E16" w:rsidRPr="00BE4BF0">
        <w:rPr>
          <w:rFonts w:asciiTheme="minorHAnsi" w:hAnsiTheme="minorHAnsi"/>
        </w:rPr>
        <w:t>wykonanie tych poleceń</w:t>
      </w:r>
      <w:r w:rsidRPr="00BE4BF0">
        <w:rPr>
          <w:rFonts w:asciiTheme="minorHAnsi" w:hAnsiTheme="minorHAnsi"/>
        </w:rPr>
        <w:t>,</w:t>
      </w:r>
    </w:p>
    <w:p w:rsidR="007D1256" w:rsidRPr="00BE4BF0" w:rsidRDefault="007D1256" w:rsidP="00BE4BF0">
      <w:pPr>
        <w:pStyle w:val="Tekstpodstawowy"/>
        <w:numPr>
          <w:ilvl w:val="0"/>
          <w:numId w:val="58"/>
        </w:numPr>
        <w:spacing w:after="0" w:line="312" w:lineRule="auto"/>
        <w:jc w:val="both"/>
        <w:rPr>
          <w:rFonts w:asciiTheme="minorHAnsi" w:hAnsiTheme="minorHAnsi"/>
        </w:rPr>
      </w:pPr>
      <w:r w:rsidRPr="00BE4BF0">
        <w:rPr>
          <w:rFonts w:asciiTheme="minorHAnsi" w:eastAsia="Times New Roman" w:hAnsiTheme="minorHAnsi"/>
          <w:vanish/>
          <w:kern w:val="0"/>
          <w:lang w:eastAsia="pl-PL"/>
        </w:rPr>
        <w:t>_@POCZ@</w:t>
      </w:r>
      <w:r w:rsidR="001E2D56" w:rsidRPr="00BE4BF0">
        <w:rPr>
          <w:rFonts w:asciiTheme="minorHAnsi" w:eastAsia="Times New Roman" w:hAnsiTheme="minorHAnsi"/>
          <w:kern w:val="0"/>
          <w:lang w:eastAsia="pl-PL"/>
        </w:rPr>
        <w:t>reagować na potrzeby w zakresie zapewnienia bezpieczeństwa i higieny pracy oraz dostosowywać środki podejmowane w celu doskonalenia istniejącego poziomu ochrony zdrowia i życia pracowników, biorąc pod uwagę zmieniające się warunki wykonywania pracy,</w:t>
      </w:r>
    </w:p>
    <w:p w:rsidR="007D1256" w:rsidRPr="00BE4BF0" w:rsidRDefault="001E2D56" w:rsidP="00BE4BF0">
      <w:pPr>
        <w:pStyle w:val="Tekstpodstawowy"/>
        <w:numPr>
          <w:ilvl w:val="0"/>
          <w:numId w:val="58"/>
        </w:numPr>
        <w:spacing w:after="0" w:line="312" w:lineRule="auto"/>
        <w:jc w:val="both"/>
        <w:rPr>
          <w:rFonts w:asciiTheme="minorHAnsi" w:hAnsiTheme="minorHAnsi"/>
        </w:rPr>
      </w:pPr>
      <w:r w:rsidRPr="00BE4BF0">
        <w:rPr>
          <w:rFonts w:asciiTheme="minorHAnsi" w:eastAsia="Times New Roman" w:hAnsiTheme="minorHAnsi"/>
          <w:kern w:val="0"/>
          <w:lang w:eastAsia="pl-PL"/>
        </w:rPr>
        <w:t>zapewnić rozwój spójnej polityki zapobiegającej wypadkom przy pracy i chorobom zawodowym uwzględniającej zagadnienia techniczne, organizację pracy, warunki pracy, stosunki społeczne oraz wpływ czynników środowiska pracy,</w:t>
      </w:r>
    </w:p>
    <w:p w:rsidR="007D1256" w:rsidRPr="00BE4BF0" w:rsidRDefault="001E2D56" w:rsidP="00BE4BF0">
      <w:pPr>
        <w:pStyle w:val="Tekstpodstawowy"/>
        <w:numPr>
          <w:ilvl w:val="0"/>
          <w:numId w:val="58"/>
        </w:numPr>
        <w:spacing w:after="0" w:line="312" w:lineRule="auto"/>
        <w:jc w:val="both"/>
        <w:rPr>
          <w:rFonts w:asciiTheme="minorHAnsi" w:hAnsiTheme="minorHAnsi"/>
        </w:rPr>
      </w:pPr>
      <w:r w:rsidRPr="00BE4BF0">
        <w:rPr>
          <w:rFonts w:asciiTheme="minorHAnsi" w:eastAsia="Times New Roman" w:hAnsiTheme="minorHAnsi"/>
          <w:kern w:val="0"/>
          <w:lang w:eastAsia="pl-PL"/>
        </w:rPr>
        <w:t>uwzględniać ochronę zdrowia pracownic w ciąży lub karmiących dziecko piersią oraz pracowników niepełnosprawnych w ramach podejmowanych działań profilaktycznych</w:t>
      </w:r>
      <w:r w:rsidR="007D1256" w:rsidRPr="00BE4BF0">
        <w:rPr>
          <w:rFonts w:asciiTheme="minorHAnsi" w:eastAsia="Times New Roman" w:hAnsiTheme="minorHAnsi"/>
          <w:kern w:val="0"/>
          <w:lang w:eastAsia="pl-PL"/>
        </w:rPr>
        <w:t>,</w:t>
      </w:r>
    </w:p>
    <w:p w:rsidR="00FA5E16" w:rsidRPr="00BE4BF0" w:rsidRDefault="00EE59F3" w:rsidP="00BE4BF0">
      <w:pPr>
        <w:pStyle w:val="Tekstpodstawowy"/>
        <w:numPr>
          <w:ilvl w:val="0"/>
          <w:numId w:val="58"/>
        </w:numPr>
        <w:spacing w:after="0" w:line="312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FA5E16" w:rsidRPr="00BE4BF0">
        <w:rPr>
          <w:rFonts w:asciiTheme="minorHAnsi" w:hAnsiTheme="minorHAnsi"/>
        </w:rPr>
        <w:t>apewnić wykonanie nakazów, wystąpień decyzji i zarządzeń wydawanych przez org</w:t>
      </w:r>
      <w:r w:rsidR="007D1256" w:rsidRPr="00BE4BF0">
        <w:rPr>
          <w:rFonts w:asciiTheme="minorHAnsi" w:hAnsiTheme="minorHAnsi"/>
        </w:rPr>
        <w:t>any nadzoru nad warunkami pracy.</w:t>
      </w:r>
    </w:p>
    <w:p w:rsidR="0043061D" w:rsidRPr="00BE4BF0" w:rsidRDefault="0043061D" w:rsidP="00BE4BF0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  <w:bCs/>
        </w:rPr>
        <w:t>§2</w:t>
      </w:r>
      <w:r w:rsidR="000A166B" w:rsidRPr="00BE4BF0">
        <w:rPr>
          <w:rFonts w:asciiTheme="minorHAnsi" w:hAnsiTheme="minorHAnsi"/>
          <w:bCs/>
        </w:rPr>
        <w:t>9</w:t>
      </w:r>
      <w:r w:rsidR="00F65DEC" w:rsidRPr="00BE4BF0">
        <w:rPr>
          <w:rFonts w:asciiTheme="minorHAnsi" w:hAnsiTheme="minorHAnsi"/>
          <w:bCs/>
        </w:rPr>
        <w:t>.</w:t>
      </w:r>
    </w:p>
    <w:p w:rsidR="00CB2686" w:rsidRPr="00BE4BF0" w:rsidRDefault="00FB7773" w:rsidP="00BE4BF0">
      <w:pPr>
        <w:pStyle w:val="Tekstpodstawowy"/>
        <w:numPr>
          <w:ilvl w:val="0"/>
          <w:numId w:val="60"/>
        </w:numPr>
        <w:spacing w:after="0" w:line="312" w:lineRule="auto"/>
        <w:ind w:left="426" w:hanging="426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>Podstawowym obowiązkiem pracownika jest p</w:t>
      </w:r>
      <w:r w:rsidR="00CB2686" w:rsidRPr="00BE4BF0">
        <w:rPr>
          <w:rFonts w:asciiTheme="minorHAnsi" w:hAnsiTheme="minorHAnsi"/>
        </w:rPr>
        <w:t>rzestrzeganie przepisów i zasad bezpieczeństwa i higieny pracy.</w:t>
      </w:r>
    </w:p>
    <w:p w:rsidR="007B541C" w:rsidRPr="00BE4BF0" w:rsidRDefault="007B541C" w:rsidP="00BE4BF0">
      <w:pPr>
        <w:pStyle w:val="Tekstpodstawowy"/>
        <w:numPr>
          <w:ilvl w:val="0"/>
          <w:numId w:val="60"/>
        </w:numPr>
        <w:spacing w:after="0" w:line="312" w:lineRule="auto"/>
        <w:ind w:left="426" w:hanging="426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>Pracownik w szczególności jest obowiązany:</w:t>
      </w:r>
    </w:p>
    <w:p w:rsidR="007B541C" w:rsidRPr="00BE4BF0" w:rsidRDefault="007B541C" w:rsidP="00BE4BF0">
      <w:pPr>
        <w:pStyle w:val="Akapitzlist"/>
        <w:numPr>
          <w:ilvl w:val="0"/>
          <w:numId w:val="61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znać przepisy i zasady bezpieczeństwa i higieny pracy, brać udział w szkoleniu </w:t>
      </w:r>
      <w:r w:rsidR="00126003">
        <w:rPr>
          <w:rFonts w:asciiTheme="minorHAnsi" w:hAnsiTheme="minorHAnsi"/>
          <w:sz w:val="24"/>
          <w:szCs w:val="24"/>
        </w:rPr>
        <w:br/>
      </w:r>
      <w:r w:rsidRPr="00BE4BF0">
        <w:rPr>
          <w:rFonts w:asciiTheme="minorHAnsi" w:hAnsiTheme="minorHAnsi"/>
          <w:sz w:val="24"/>
          <w:szCs w:val="24"/>
        </w:rPr>
        <w:t xml:space="preserve">i instruktażu z tego zakresu oraz poddawać się wymaganym egzaminom sprawdzającym, </w:t>
      </w:r>
    </w:p>
    <w:p w:rsidR="007B541C" w:rsidRPr="00BE4BF0" w:rsidRDefault="007B541C" w:rsidP="00BE4BF0">
      <w:pPr>
        <w:pStyle w:val="Akapitzlist"/>
        <w:numPr>
          <w:ilvl w:val="0"/>
          <w:numId w:val="61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wykonywać pracę w sposób zgodny z przepisami i zasadami bezpieczeństwa i higieny pracy oraz stosować się do wydawanych w tym zakresie poleceń i wskazówek</w:t>
      </w:r>
      <w:r w:rsidR="00FB7773" w:rsidRPr="00BE4BF0">
        <w:rPr>
          <w:rFonts w:asciiTheme="minorHAnsi" w:hAnsiTheme="minorHAnsi"/>
          <w:sz w:val="24"/>
          <w:szCs w:val="24"/>
        </w:rPr>
        <w:t xml:space="preserve"> </w:t>
      </w:r>
      <w:r w:rsidRPr="00BE4BF0">
        <w:rPr>
          <w:rFonts w:asciiTheme="minorHAnsi" w:hAnsiTheme="minorHAnsi"/>
          <w:sz w:val="24"/>
          <w:szCs w:val="24"/>
        </w:rPr>
        <w:t>pracodawcy</w:t>
      </w:r>
      <w:r w:rsidR="002375A2" w:rsidRPr="00BE4BF0">
        <w:rPr>
          <w:rFonts w:asciiTheme="minorHAnsi" w:hAnsiTheme="minorHAnsi"/>
          <w:sz w:val="24"/>
          <w:szCs w:val="24"/>
        </w:rPr>
        <w:t>,</w:t>
      </w:r>
    </w:p>
    <w:p w:rsidR="007B541C" w:rsidRPr="00BE4BF0" w:rsidRDefault="007B541C" w:rsidP="00BE4BF0">
      <w:pPr>
        <w:pStyle w:val="Akapitzlist"/>
        <w:numPr>
          <w:ilvl w:val="0"/>
          <w:numId w:val="61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dbać o należyty stan maszyn, urządzeń, narzędzi i sprzętu oraz o porządek i ład </w:t>
      </w:r>
      <w:r w:rsidR="002375A2" w:rsidRPr="00BE4BF0">
        <w:rPr>
          <w:rFonts w:asciiTheme="minorHAnsi" w:hAnsiTheme="minorHAnsi"/>
          <w:sz w:val="24"/>
          <w:szCs w:val="24"/>
        </w:rPr>
        <w:br/>
      </w:r>
      <w:r w:rsidRPr="00BE4BF0">
        <w:rPr>
          <w:rFonts w:asciiTheme="minorHAnsi" w:hAnsiTheme="minorHAnsi"/>
          <w:sz w:val="24"/>
          <w:szCs w:val="24"/>
        </w:rPr>
        <w:t xml:space="preserve">w miejscu pracy, </w:t>
      </w:r>
    </w:p>
    <w:p w:rsidR="007B541C" w:rsidRPr="00BE4BF0" w:rsidRDefault="007B541C" w:rsidP="00BE4BF0">
      <w:pPr>
        <w:pStyle w:val="Akapitzlist"/>
        <w:numPr>
          <w:ilvl w:val="0"/>
          <w:numId w:val="61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lastRenderedPageBreak/>
        <w:t xml:space="preserve">stosować środki ochrony zbiorowej, a także używać przydzielonych środków ochrony indywidualnej oraz odzieży i obuwia roboczego, zgodnie z ich przeznaczeniem, </w:t>
      </w:r>
    </w:p>
    <w:p w:rsidR="007B541C" w:rsidRPr="00BE4BF0" w:rsidRDefault="007B541C" w:rsidP="00BE4BF0">
      <w:pPr>
        <w:pStyle w:val="Akapitzlist"/>
        <w:numPr>
          <w:ilvl w:val="0"/>
          <w:numId w:val="61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vanish/>
          <w:sz w:val="24"/>
          <w:szCs w:val="24"/>
        </w:rPr>
        <w:t>_@POCZ@__@KON@_</w:t>
      </w:r>
      <w:r w:rsidRPr="00BE4BF0">
        <w:rPr>
          <w:rFonts w:asciiTheme="minorHAnsi" w:hAnsiTheme="minorHAnsi"/>
          <w:sz w:val="24"/>
          <w:szCs w:val="24"/>
        </w:rPr>
        <w:t xml:space="preserve">poddawać się wstępnym, okresowym i kontrolnym oraz innym zaleconym badaniom lekarskim i stosować się do wskazań lekarskich, </w:t>
      </w:r>
    </w:p>
    <w:p w:rsidR="007B541C" w:rsidRPr="00BE4BF0" w:rsidRDefault="007B541C" w:rsidP="00BE4BF0">
      <w:pPr>
        <w:pStyle w:val="Akapitzlist"/>
        <w:numPr>
          <w:ilvl w:val="0"/>
          <w:numId w:val="61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 niezwłocznie zawiadomić przełożonego o zauważonym w zakładzie pracy wypadku albo zagrożeniu życia lub zdrowia ludzkiego oraz ostrzec współpracowników, a także inne osoby znajdujące się w rejonie zagrożenia, o grożącym im niebezpieczeństwie,</w:t>
      </w:r>
    </w:p>
    <w:p w:rsidR="00A64EA6" w:rsidRPr="00BE4BF0" w:rsidRDefault="007B541C" w:rsidP="00BE4BF0">
      <w:pPr>
        <w:pStyle w:val="Akapitzlist"/>
        <w:numPr>
          <w:ilvl w:val="0"/>
          <w:numId w:val="61"/>
        </w:numPr>
        <w:spacing w:after="0" w:line="312" w:lineRule="auto"/>
        <w:jc w:val="both"/>
        <w:rPr>
          <w:rFonts w:asciiTheme="minorHAnsi" w:hAnsiTheme="minorHAnsi"/>
          <w:bCs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 współdziałać z </w:t>
      </w:r>
      <w:r w:rsidR="00FB7773" w:rsidRPr="00BE4BF0">
        <w:rPr>
          <w:rFonts w:asciiTheme="minorHAnsi" w:hAnsiTheme="minorHAnsi"/>
          <w:sz w:val="24"/>
          <w:szCs w:val="24"/>
        </w:rPr>
        <w:t>pracodawcą</w:t>
      </w:r>
      <w:r w:rsidRPr="00BE4BF0">
        <w:rPr>
          <w:rFonts w:asciiTheme="minorHAnsi" w:hAnsiTheme="minorHAnsi"/>
          <w:sz w:val="24"/>
          <w:szCs w:val="24"/>
        </w:rPr>
        <w:t xml:space="preserve"> i przełożonymi w wypełnianiu obowiązków dotyczących bezpieczeństwa i higieny pracy. </w:t>
      </w:r>
      <w:r w:rsidR="00CB2686" w:rsidRPr="00BE4BF0">
        <w:rPr>
          <w:rFonts w:asciiTheme="minorHAnsi" w:hAnsiTheme="minorHAnsi"/>
          <w:color w:val="FF0000"/>
          <w:sz w:val="24"/>
          <w:szCs w:val="24"/>
        </w:rPr>
        <w:tab/>
      </w:r>
    </w:p>
    <w:p w:rsidR="0043061D" w:rsidRPr="00BE4BF0" w:rsidRDefault="0043061D" w:rsidP="00BE4BF0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Cs/>
        </w:rPr>
      </w:pPr>
      <w:r w:rsidRPr="00BE4BF0">
        <w:rPr>
          <w:rFonts w:asciiTheme="minorHAnsi" w:hAnsiTheme="minorHAnsi"/>
          <w:bCs/>
        </w:rPr>
        <w:t xml:space="preserve">§ </w:t>
      </w:r>
      <w:r w:rsidR="00FC4F8B" w:rsidRPr="00BE4BF0">
        <w:rPr>
          <w:rFonts w:asciiTheme="minorHAnsi" w:hAnsiTheme="minorHAnsi"/>
          <w:bCs/>
        </w:rPr>
        <w:t>3</w:t>
      </w:r>
      <w:r w:rsidR="00FB7773" w:rsidRPr="00BE4BF0">
        <w:rPr>
          <w:rFonts w:asciiTheme="minorHAnsi" w:hAnsiTheme="minorHAnsi"/>
          <w:bCs/>
        </w:rPr>
        <w:t>0</w:t>
      </w:r>
      <w:r w:rsidR="00FC4F8B" w:rsidRPr="00BE4BF0">
        <w:rPr>
          <w:rFonts w:asciiTheme="minorHAnsi" w:hAnsiTheme="minorHAnsi"/>
          <w:bCs/>
        </w:rPr>
        <w:t>.</w:t>
      </w:r>
    </w:p>
    <w:p w:rsidR="0043061D" w:rsidRPr="00BE4BF0" w:rsidRDefault="0043061D" w:rsidP="00BE4BF0">
      <w:pPr>
        <w:pStyle w:val="Akapitzlist"/>
        <w:numPr>
          <w:ilvl w:val="0"/>
          <w:numId w:val="23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Wszyscy pracownicy przed przystąpieniem do pracy w Urzędzie przechodzą szkolenie wstępne w zakresie ogólnym (czas trwania szkolenia 3 godz. wg. pro</w:t>
      </w:r>
      <w:r w:rsidR="00590DEA" w:rsidRPr="00BE4BF0">
        <w:rPr>
          <w:rFonts w:asciiTheme="minorHAnsi" w:hAnsiTheme="minorHAnsi"/>
          <w:sz w:val="24"/>
          <w:szCs w:val="24"/>
        </w:rPr>
        <w:t xml:space="preserve">gramu szkoleń) </w:t>
      </w:r>
      <w:r w:rsidR="00A64EA6" w:rsidRPr="00BE4BF0">
        <w:rPr>
          <w:rFonts w:asciiTheme="minorHAnsi" w:hAnsiTheme="minorHAnsi"/>
          <w:sz w:val="24"/>
          <w:szCs w:val="24"/>
        </w:rPr>
        <w:br/>
      </w:r>
      <w:r w:rsidR="00590DEA" w:rsidRPr="00BE4BF0">
        <w:rPr>
          <w:rFonts w:asciiTheme="minorHAnsi" w:hAnsiTheme="minorHAnsi"/>
          <w:sz w:val="24"/>
          <w:szCs w:val="24"/>
        </w:rPr>
        <w:t xml:space="preserve">i stanowiskowym </w:t>
      </w:r>
      <w:r w:rsidRPr="00BE4BF0">
        <w:rPr>
          <w:rFonts w:asciiTheme="minorHAnsi" w:hAnsiTheme="minorHAnsi"/>
          <w:sz w:val="24"/>
          <w:szCs w:val="24"/>
        </w:rPr>
        <w:t>(8 godz. wg programu szkoleń) ważne 1 rok.</w:t>
      </w:r>
    </w:p>
    <w:p w:rsidR="0043061D" w:rsidRPr="00BE4BF0" w:rsidRDefault="0043061D" w:rsidP="00BE4BF0">
      <w:pPr>
        <w:pStyle w:val="Akapitzlist"/>
        <w:numPr>
          <w:ilvl w:val="0"/>
          <w:numId w:val="23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Szkolenie wstępne w zakresie ogólnym, stanowiskowe i okresowe przeprowadza osoba posiadająca uprawnienia dla służb w zakresie </w:t>
      </w:r>
      <w:proofErr w:type="spellStart"/>
      <w:r w:rsidRPr="00BE4BF0">
        <w:rPr>
          <w:rFonts w:asciiTheme="minorHAnsi" w:hAnsiTheme="minorHAnsi"/>
          <w:sz w:val="24"/>
          <w:szCs w:val="24"/>
        </w:rPr>
        <w:t>bhp</w:t>
      </w:r>
      <w:proofErr w:type="spellEnd"/>
      <w:r w:rsidRPr="00BE4BF0">
        <w:rPr>
          <w:rFonts w:asciiTheme="minorHAnsi" w:hAnsiTheme="minorHAnsi"/>
          <w:sz w:val="24"/>
          <w:szCs w:val="24"/>
        </w:rPr>
        <w:t>.</w:t>
      </w:r>
    </w:p>
    <w:p w:rsidR="002375A2" w:rsidRPr="00BE4BF0" w:rsidRDefault="002375A2" w:rsidP="00BE4BF0">
      <w:pPr>
        <w:pStyle w:val="Akapitzlist"/>
        <w:numPr>
          <w:ilvl w:val="0"/>
          <w:numId w:val="23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Szkolenia przeciwpożarowe są prowadzone w ramach szkoleń wstępnych i okresowych </w:t>
      </w:r>
      <w:proofErr w:type="spellStart"/>
      <w:r w:rsidRPr="00BE4BF0">
        <w:rPr>
          <w:rFonts w:asciiTheme="minorHAnsi" w:hAnsiTheme="minorHAnsi"/>
          <w:sz w:val="24"/>
          <w:szCs w:val="24"/>
        </w:rPr>
        <w:t>bhp</w:t>
      </w:r>
      <w:proofErr w:type="spellEnd"/>
      <w:r w:rsidR="00A97A4F" w:rsidRPr="00BE4BF0">
        <w:rPr>
          <w:rFonts w:asciiTheme="minorHAnsi" w:hAnsiTheme="minorHAnsi"/>
          <w:sz w:val="24"/>
          <w:szCs w:val="24"/>
        </w:rPr>
        <w:t>.</w:t>
      </w:r>
    </w:p>
    <w:p w:rsidR="0043061D" w:rsidRPr="00BE4BF0" w:rsidRDefault="0043061D" w:rsidP="00BE4BF0">
      <w:pPr>
        <w:pStyle w:val="Akapitzlist"/>
        <w:numPr>
          <w:ilvl w:val="0"/>
          <w:numId w:val="23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Szkoleniu okresowemu podlegają wszyscy pracownicy Urzędu. Czas trwania szkolenia </w:t>
      </w:r>
      <w:r w:rsidR="00097C21" w:rsidRPr="00BE4BF0">
        <w:rPr>
          <w:rFonts w:asciiTheme="minorHAnsi" w:hAnsiTheme="minorHAnsi"/>
          <w:sz w:val="24"/>
          <w:szCs w:val="24"/>
        </w:rPr>
        <w:br/>
      </w:r>
      <w:r w:rsidRPr="00BE4BF0">
        <w:rPr>
          <w:rFonts w:asciiTheme="minorHAnsi" w:hAnsiTheme="minorHAnsi"/>
          <w:sz w:val="24"/>
          <w:szCs w:val="24"/>
        </w:rPr>
        <w:t xml:space="preserve">wg programu szkoleń wynosi 8 godz. dla pracowników </w:t>
      </w:r>
      <w:r w:rsidR="00097C21" w:rsidRPr="00BE4BF0">
        <w:rPr>
          <w:rFonts w:asciiTheme="minorHAnsi" w:hAnsiTheme="minorHAnsi"/>
          <w:sz w:val="24"/>
          <w:szCs w:val="24"/>
        </w:rPr>
        <w:t>administracyjno-</w:t>
      </w:r>
      <w:r w:rsidRPr="00BE4BF0">
        <w:rPr>
          <w:rFonts w:asciiTheme="minorHAnsi" w:hAnsiTheme="minorHAnsi"/>
          <w:sz w:val="24"/>
          <w:szCs w:val="24"/>
        </w:rPr>
        <w:t xml:space="preserve">biurowych </w:t>
      </w:r>
      <w:r w:rsidR="00097C21" w:rsidRPr="00BE4BF0">
        <w:rPr>
          <w:rFonts w:asciiTheme="minorHAnsi" w:hAnsiTheme="minorHAnsi"/>
          <w:sz w:val="24"/>
          <w:szCs w:val="24"/>
        </w:rPr>
        <w:br/>
      </w:r>
      <w:r w:rsidRPr="00BE4BF0">
        <w:rPr>
          <w:rFonts w:asciiTheme="minorHAnsi" w:hAnsiTheme="minorHAnsi"/>
          <w:sz w:val="24"/>
          <w:szCs w:val="24"/>
        </w:rPr>
        <w:t>i robotniczych.</w:t>
      </w:r>
    </w:p>
    <w:p w:rsidR="00097C21" w:rsidRPr="00BE4BF0" w:rsidRDefault="00097C21" w:rsidP="00BE4BF0">
      <w:pPr>
        <w:pStyle w:val="Akapitzlist"/>
        <w:numPr>
          <w:ilvl w:val="0"/>
          <w:numId w:val="23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W okresie do 6 miesięcy od rozpoczęcia pracy szkolenie okresowe przeprowadza się  dla pracodawcy oraz osób kierujących pracownikami – co 5 lat;</w:t>
      </w:r>
    </w:p>
    <w:p w:rsidR="0043061D" w:rsidRPr="00BE4BF0" w:rsidRDefault="0043061D" w:rsidP="00BE4BF0">
      <w:pPr>
        <w:pStyle w:val="Akapitzlist"/>
        <w:numPr>
          <w:ilvl w:val="0"/>
          <w:numId w:val="23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W okresie </w:t>
      </w:r>
      <w:r w:rsidR="00097C21" w:rsidRPr="00BE4BF0">
        <w:rPr>
          <w:rFonts w:asciiTheme="minorHAnsi" w:hAnsiTheme="minorHAnsi"/>
          <w:sz w:val="24"/>
          <w:szCs w:val="24"/>
        </w:rPr>
        <w:t xml:space="preserve">do </w:t>
      </w:r>
      <w:r w:rsidRPr="00BE4BF0">
        <w:rPr>
          <w:rFonts w:asciiTheme="minorHAnsi" w:hAnsiTheme="minorHAnsi"/>
          <w:sz w:val="24"/>
          <w:szCs w:val="24"/>
        </w:rPr>
        <w:t>12 miesięcy od rozpoczęcia pracy szkolenie okresowe przeprowadza się  dla:</w:t>
      </w:r>
    </w:p>
    <w:p w:rsidR="0043061D" w:rsidRPr="00BE4BF0" w:rsidRDefault="0043061D" w:rsidP="00BE4BF0">
      <w:pPr>
        <w:pStyle w:val="Akapitzlist"/>
        <w:numPr>
          <w:ilvl w:val="1"/>
          <w:numId w:val="46"/>
        </w:numPr>
        <w:tabs>
          <w:tab w:val="left" w:pos="142"/>
          <w:tab w:val="left" w:pos="284"/>
        </w:tabs>
        <w:spacing w:after="0"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pracowników administracyjno-biurowych</w:t>
      </w:r>
      <w:r w:rsidR="00AA388F" w:rsidRPr="00BE4BF0">
        <w:rPr>
          <w:rFonts w:asciiTheme="minorHAnsi" w:hAnsiTheme="minorHAnsi"/>
          <w:sz w:val="24"/>
          <w:szCs w:val="24"/>
        </w:rPr>
        <w:t xml:space="preserve"> </w:t>
      </w:r>
      <w:r w:rsidR="00097C21" w:rsidRPr="00BE4BF0">
        <w:rPr>
          <w:rFonts w:asciiTheme="minorHAnsi" w:hAnsiTheme="minorHAnsi"/>
          <w:sz w:val="24"/>
          <w:szCs w:val="24"/>
        </w:rPr>
        <w:t>–</w:t>
      </w:r>
      <w:r w:rsidRPr="00BE4BF0">
        <w:rPr>
          <w:rFonts w:asciiTheme="minorHAnsi" w:hAnsiTheme="minorHAnsi"/>
          <w:sz w:val="24"/>
          <w:szCs w:val="24"/>
        </w:rPr>
        <w:t xml:space="preserve"> co 6 lat;</w:t>
      </w:r>
    </w:p>
    <w:p w:rsidR="0043061D" w:rsidRPr="00BE4BF0" w:rsidRDefault="0043061D" w:rsidP="00BE4BF0">
      <w:pPr>
        <w:pStyle w:val="Akapitzlist"/>
        <w:numPr>
          <w:ilvl w:val="1"/>
          <w:numId w:val="46"/>
        </w:numPr>
        <w:tabs>
          <w:tab w:val="left" w:pos="142"/>
          <w:tab w:val="left" w:pos="284"/>
        </w:tabs>
        <w:spacing w:after="0"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robotników (pracowników obsługi, kierowców) </w:t>
      </w:r>
      <w:r w:rsidR="00097C21" w:rsidRPr="00BE4BF0">
        <w:rPr>
          <w:rFonts w:asciiTheme="minorHAnsi" w:hAnsiTheme="minorHAnsi"/>
          <w:sz w:val="24"/>
          <w:szCs w:val="24"/>
        </w:rPr>
        <w:t>–</w:t>
      </w:r>
      <w:r w:rsidRPr="00BE4BF0">
        <w:rPr>
          <w:rFonts w:asciiTheme="minorHAnsi" w:hAnsiTheme="minorHAnsi"/>
          <w:sz w:val="24"/>
          <w:szCs w:val="24"/>
        </w:rPr>
        <w:t xml:space="preserve"> co 3 lata.</w:t>
      </w:r>
    </w:p>
    <w:p w:rsidR="0043061D" w:rsidRPr="00BE4BF0" w:rsidRDefault="0043061D" w:rsidP="00BE4BF0">
      <w:pPr>
        <w:pStyle w:val="BodyText1"/>
        <w:numPr>
          <w:ilvl w:val="0"/>
          <w:numId w:val="23"/>
        </w:numPr>
        <w:spacing w:line="312" w:lineRule="auto"/>
        <w:ind w:left="426" w:hanging="426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Odbycie szkolenia wstępnego potwierdzane jest pisemnym oświadczeniem pracownika</w:t>
      </w:r>
      <w:r w:rsidR="00097C21" w:rsidRPr="00BE4BF0">
        <w:rPr>
          <w:rFonts w:asciiTheme="minorHAnsi" w:hAnsiTheme="minorHAnsi"/>
          <w:sz w:val="24"/>
          <w:szCs w:val="24"/>
        </w:rPr>
        <w:t xml:space="preserve"> na </w:t>
      </w:r>
      <w:r w:rsidR="00EE59F3">
        <w:rPr>
          <w:rFonts w:asciiTheme="minorHAnsi" w:hAnsiTheme="minorHAnsi"/>
          <w:sz w:val="24"/>
          <w:szCs w:val="24"/>
        </w:rPr>
        <w:t xml:space="preserve">formularzu </w:t>
      </w:r>
      <w:r w:rsidR="00097C21" w:rsidRPr="00BE4BF0">
        <w:rPr>
          <w:rFonts w:asciiTheme="minorHAnsi" w:hAnsiTheme="minorHAnsi"/>
          <w:sz w:val="24"/>
          <w:szCs w:val="24"/>
        </w:rPr>
        <w:t>kar</w:t>
      </w:r>
      <w:r w:rsidR="00EE59F3">
        <w:rPr>
          <w:rFonts w:asciiTheme="minorHAnsi" w:hAnsiTheme="minorHAnsi"/>
          <w:sz w:val="24"/>
          <w:szCs w:val="24"/>
        </w:rPr>
        <w:t>ty</w:t>
      </w:r>
      <w:r w:rsidR="00097C21" w:rsidRPr="00BE4BF0">
        <w:rPr>
          <w:rFonts w:asciiTheme="minorHAnsi" w:hAnsiTheme="minorHAnsi"/>
          <w:sz w:val="24"/>
          <w:szCs w:val="24"/>
        </w:rPr>
        <w:t xml:space="preserve"> szkolenia wstępnego</w:t>
      </w:r>
      <w:r w:rsidR="009A27BB" w:rsidRPr="00BE4BF0">
        <w:rPr>
          <w:rFonts w:asciiTheme="minorHAnsi" w:hAnsiTheme="minorHAnsi"/>
          <w:sz w:val="24"/>
          <w:szCs w:val="24"/>
        </w:rPr>
        <w:t xml:space="preserve"> wg obowiązującego wzoru</w:t>
      </w:r>
      <w:r w:rsidRPr="00BE4BF0">
        <w:rPr>
          <w:rFonts w:asciiTheme="minorHAnsi" w:hAnsiTheme="minorHAnsi"/>
          <w:sz w:val="24"/>
          <w:szCs w:val="24"/>
        </w:rPr>
        <w:t>.</w:t>
      </w:r>
    </w:p>
    <w:p w:rsidR="0043061D" w:rsidRPr="00BE4BF0" w:rsidRDefault="0043061D" w:rsidP="00BE4BF0">
      <w:pPr>
        <w:pStyle w:val="Akapitzlist"/>
        <w:numPr>
          <w:ilvl w:val="0"/>
          <w:numId w:val="23"/>
        </w:numPr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Po przeprowadzeniu szkolenia okresowego wydaje się zaświadczenia na formularzu</w:t>
      </w:r>
      <w:r w:rsidR="00DA69A9" w:rsidRPr="00BE4BF0">
        <w:rPr>
          <w:rFonts w:asciiTheme="minorHAnsi" w:hAnsiTheme="minorHAnsi"/>
          <w:sz w:val="24"/>
          <w:szCs w:val="24"/>
        </w:rPr>
        <w:t xml:space="preserve"> </w:t>
      </w:r>
      <w:r w:rsidR="00F835C9" w:rsidRPr="00BE4BF0">
        <w:rPr>
          <w:rFonts w:asciiTheme="minorHAnsi" w:hAnsiTheme="minorHAnsi"/>
          <w:sz w:val="24"/>
          <w:szCs w:val="24"/>
        </w:rPr>
        <w:br/>
      </w:r>
      <w:r w:rsidR="00DA69A9" w:rsidRPr="00BE4BF0">
        <w:rPr>
          <w:rFonts w:asciiTheme="minorHAnsi" w:hAnsiTheme="minorHAnsi"/>
          <w:sz w:val="24"/>
          <w:szCs w:val="24"/>
        </w:rPr>
        <w:t>wg  obowiązując</w:t>
      </w:r>
      <w:r w:rsidR="009A27BB" w:rsidRPr="00BE4BF0">
        <w:rPr>
          <w:rFonts w:asciiTheme="minorHAnsi" w:hAnsiTheme="minorHAnsi"/>
          <w:sz w:val="24"/>
          <w:szCs w:val="24"/>
        </w:rPr>
        <w:t>ego</w:t>
      </w:r>
      <w:r w:rsidR="00DA69A9" w:rsidRPr="00BE4BF0">
        <w:rPr>
          <w:rFonts w:asciiTheme="minorHAnsi" w:hAnsiTheme="minorHAnsi"/>
          <w:sz w:val="24"/>
          <w:szCs w:val="24"/>
        </w:rPr>
        <w:t xml:space="preserve"> wzor</w:t>
      </w:r>
      <w:r w:rsidR="009A27BB" w:rsidRPr="00BE4BF0">
        <w:rPr>
          <w:rFonts w:asciiTheme="minorHAnsi" w:hAnsiTheme="minorHAnsi"/>
          <w:sz w:val="24"/>
          <w:szCs w:val="24"/>
        </w:rPr>
        <w:t>u</w:t>
      </w:r>
      <w:r w:rsidR="00DA69A9" w:rsidRPr="00BE4BF0">
        <w:rPr>
          <w:rFonts w:asciiTheme="minorHAnsi" w:hAnsiTheme="minorHAnsi"/>
          <w:sz w:val="24"/>
          <w:szCs w:val="24"/>
        </w:rPr>
        <w:t>.</w:t>
      </w:r>
    </w:p>
    <w:p w:rsidR="0043061D" w:rsidRPr="00BE4BF0" w:rsidRDefault="0043061D" w:rsidP="00BE4BF0">
      <w:pPr>
        <w:pStyle w:val="Akapitzlist"/>
        <w:numPr>
          <w:ilvl w:val="0"/>
          <w:numId w:val="23"/>
        </w:numPr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Dokumenty ze szkol</w:t>
      </w:r>
      <w:r w:rsidR="009A27BB" w:rsidRPr="00BE4BF0">
        <w:rPr>
          <w:rFonts w:asciiTheme="minorHAnsi" w:hAnsiTheme="minorHAnsi"/>
          <w:sz w:val="24"/>
          <w:szCs w:val="24"/>
        </w:rPr>
        <w:t xml:space="preserve">eń, o których mowa w ust. </w:t>
      </w:r>
      <w:r w:rsidR="00EE59F3">
        <w:rPr>
          <w:rFonts w:asciiTheme="minorHAnsi" w:hAnsiTheme="minorHAnsi"/>
          <w:sz w:val="24"/>
          <w:szCs w:val="24"/>
        </w:rPr>
        <w:t>7</w:t>
      </w:r>
      <w:r w:rsidR="009A27BB" w:rsidRPr="00BE4BF0">
        <w:rPr>
          <w:rFonts w:asciiTheme="minorHAnsi" w:hAnsiTheme="minorHAnsi"/>
          <w:sz w:val="24"/>
          <w:szCs w:val="24"/>
        </w:rPr>
        <w:t xml:space="preserve"> i </w:t>
      </w:r>
      <w:r w:rsidR="00EE59F3">
        <w:rPr>
          <w:rFonts w:asciiTheme="minorHAnsi" w:hAnsiTheme="minorHAnsi"/>
          <w:sz w:val="24"/>
          <w:szCs w:val="24"/>
        </w:rPr>
        <w:t>8</w:t>
      </w:r>
      <w:r w:rsidR="009A27BB" w:rsidRPr="00BE4BF0">
        <w:rPr>
          <w:rFonts w:asciiTheme="minorHAnsi" w:hAnsiTheme="minorHAnsi"/>
          <w:sz w:val="24"/>
          <w:szCs w:val="24"/>
        </w:rPr>
        <w:t xml:space="preserve"> </w:t>
      </w:r>
      <w:r w:rsidRPr="00BE4BF0">
        <w:rPr>
          <w:rFonts w:asciiTheme="minorHAnsi" w:hAnsiTheme="minorHAnsi"/>
          <w:sz w:val="24"/>
          <w:szCs w:val="24"/>
        </w:rPr>
        <w:t>znajd</w:t>
      </w:r>
      <w:r w:rsidR="009A27BB" w:rsidRPr="00BE4BF0">
        <w:rPr>
          <w:rFonts w:asciiTheme="minorHAnsi" w:hAnsiTheme="minorHAnsi"/>
          <w:sz w:val="24"/>
          <w:szCs w:val="24"/>
        </w:rPr>
        <w:t>ują</w:t>
      </w:r>
      <w:r w:rsidRPr="00BE4BF0">
        <w:rPr>
          <w:rFonts w:asciiTheme="minorHAnsi" w:hAnsiTheme="minorHAnsi"/>
          <w:sz w:val="24"/>
          <w:szCs w:val="24"/>
        </w:rPr>
        <w:t xml:space="preserve"> się w aktach osobowych </w:t>
      </w:r>
      <w:r w:rsidR="00590DEA" w:rsidRPr="00BE4BF0">
        <w:rPr>
          <w:rFonts w:asciiTheme="minorHAnsi" w:hAnsiTheme="minorHAnsi"/>
          <w:sz w:val="24"/>
          <w:szCs w:val="24"/>
        </w:rPr>
        <w:t>p</w:t>
      </w:r>
      <w:r w:rsidRPr="00BE4BF0">
        <w:rPr>
          <w:rFonts w:asciiTheme="minorHAnsi" w:hAnsiTheme="minorHAnsi"/>
          <w:sz w:val="24"/>
          <w:szCs w:val="24"/>
        </w:rPr>
        <w:t>racowników.</w:t>
      </w:r>
    </w:p>
    <w:p w:rsidR="00DA69A9" w:rsidRPr="00BE4BF0" w:rsidRDefault="00DA69A9" w:rsidP="00BE4BF0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Cs/>
        </w:rPr>
      </w:pPr>
      <w:r w:rsidRPr="00BE4BF0">
        <w:rPr>
          <w:rFonts w:asciiTheme="minorHAnsi" w:hAnsiTheme="minorHAnsi"/>
          <w:bCs/>
        </w:rPr>
        <w:t xml:space="preserve">§ </w:t>
      </w:r>
      <w:r w:rsidR="00FC4F8B" w:rsidRPr="00BE4BF0">
        <w:rPr>
          <w:rFonts w:asciiTheme="minorHAnsi" w:hAnsiTheme="minorHAnsi"/>
          <w:bCs/>
        </w:rPr>
        <w:t>3</w:t>
      </w:r>
      <w:r w:rsidR="00FB7773" w:rsidRPr="00BE4BF0">
        <w:rPr>
          <w:rFonts w:asciiTheme="minorHAnsi" w:hAnsiTheme="minorHAnsi"/>
          <w:bCs/>
        </w:rPr>
        <w:t>1</w:t>
      </w:r>
      <w:r w:rsidRPr="00BE4BF0">
        <w:rPr>
          <w:rFonts w:asciiTheme="minorHAnsi" w:hAnsiTheme="minorHAnsi"/>
          <w:bCs/>
        </w:rPr>
        <w:t>.</w:t>
      </w:r>
    </w:p>
    <w:p w:rsidR="00E03C3E" w:rsidRPr="00BE4BF0" w:rsidRDefault="00E03C3E" w:rsidP="00BE4BF0">
      <w:pPr>
        <w:pStyle w:val="Akapitzlist"/>
        <w:numPr>
          <w:ilvl w:val="2"/>
          <w:numId w:val="46"/>
        </w:numPr>
        <w:tabs>
          <w:tab w:val="left" w:pos="142"/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bCs/>
          <w:sz w:val="24"/>
          <w:szCs w:val="24"/>
        </w:rPr>
      </w:pPr>
      <w:r w:rsidRPr="00BE4BF0">
        <w:rPr>
          <w:rFonts w:asciiTheme="minorHAnsi" w:hAnsiTheme="minorHAnsi"/>
          <w:bCs/>
          <w:sz w:val="24"/>
          <w:szCs w:val="24"/>
        </w:rPr>
        <w:t xml:space="preserve">Przed dopuszczeniem do pracy pracodawca </w:t>
      </w:r>
      <w:r w:rsidR="00FB7773" w:rsidRPr="00BE4BF0">
        <w:rPr>
          <w:rFonts w:asciiTheme="minorHAnsi" w:hAnsiTheme="minorHAnsi"/>
          <w:bCs/>
          <w:sz w:val="24"/>
          <w:szCs w:val="24"/>
        </w:rPr>
        <w:t>ma obowiązek zapoznać pracownika z oceną ryzyka zawodowego na zajmowanym stanowisku</w:t>
      </w:r>
      <w:r w:rsidRPr="00BE4BF0">
        <w:rPr>
          <w:rFonts w:asciiTheme="minorHAnsi" w:hAnsiTheme="minorHAnsi"/>
          <w:bCs/>
          <w:sz w:val="24"/>
          <w:szCs w:val="24"/>
        </w:rPr>
        <w:t>.</w:t>
      </w:r>
    </w:p>
    <w:p w:rsidR="00E03C3E" w:rsidRPr="00BE4BF0" w:rsidRDefault="00E03C3E" w:rsidP="00BE4BF0">
      <w:pPr>
        <w:pStyle w:val="Akapitzlist"/>
        <w:numPr>
          <w:ilvl w:val="2"/>
          <w:numId w:val="46"/>
        </w:numPr>
        <w:tabs>
          <w:tab w:val="left" w:pos="142"/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bCs/>
          <w:sz w:val="24"/>
          <w:szCs w:val="24"/>
        </w:rPr>
      </w:pPr>
      <w:r w:rsidRPr="00BE4BF0">
        <w:rPr>
          <w:rFonts w:asciiTheme="minorHAnsi" w:hAnsiTheme="minorHAnsi"/>
          <w:bCs/>
          <w:sz w:val="24"/>
          <w:szCs w:val="24"/>
        </w:rPr>
        <w:t xml:space="preserve">Fakt zapoznania z ryzykiem zawodowym, pracownik potwierdza </w:t>
      </w:r>
      <w:r w:rsidR="002375A2" w:rsidRPr="00BE4BF0">
        <w:rPr>
          <w:rFonts w:asciiTheme="minorHAnsi" w:hAnsiTheme="minorHAnsi"/>
          <w:bCs/>
          <w:sz w:val="24"/>
          <w:szCs w:val="24"/>
        </w:rPr>
        <w:t>pisemnie na druku informacji o ryzyku zawodowym związanym z pracą</w:t>
      </w:r>
      <w:r w:rsidR="00F835C9" w:rsidRPr="00BE4BF0">
        <w:rPr>
          <w:rFonts w:asciiTheme="minorHAnsi" w:hAnsiTheme="minorHAnsi"/>
          <w:bCs/>
          <w:sz w:val="24"/>
          <w:szCs w:val="24"/>
        </w:rPr>
        <w:t xml:space="preserve"> </w:t>
      </w:r>
      <w:r w:rsidRPr="00BE4BF0">
        <w:rPr>
          <w:rFonts w:asciiTheme="minorHAnsi" w:hAnsiTheme="minorHAnsi"/>
          <w:bCs/>
          <w:sz w:val="24"/>
          <w:szCs w:val="24"/>
        </w:rPr>
        <w:t>włącza</w:t>
      </w:r>
      <w:r w:rsidR="00F835C9" w:rsidRPr="00BE4BF0">
        <w:rPr>
          <w:rFonts w:asciiTheme="minorHAnsi" w:hAnsiTheme="minorHAnsi"/>
          <w:bCs/>
          <w:sz w:val="24"/>
          <w:szCs w:val="24"/>
        </w:rPr>
        <w:t>n</w:t>
      </w:r>
      <w:r w:rsidR="002375A2" w:rsidRPr="00BE4BF0">
        <w:rPr>
          <w:rFonts w:asciiTheme="minorHAnsi" w:hAnsiTheme="minorHAnsi"/>
          <w:bCs/>
          <w:sz w:val="24"/>
          <w:szCs w:val="24"/>
        </w:rPr>
        <w:t>ym</w:t>
      </w:r>
      <w:r w:rsidRPr="00BE4BF0">
        <w:rPr>
          <w:rFonts w:asciiTheme="minorHAnsi" w:hAnsiTheme="minorHAnsi"/>
          <w:bCs/>
          <w:sz w:val="24"/>
          <w:szCs w:val="24"/>
        </w:rPr>
        <w:t xml:space="preserve"> do akt osobowych pracownika.</w:t>
      </w:r>
    </w:p>
    <w:p w:rsidR="00E03C3E" w:rsidRPr="00BE4BF0" w:rsidRDefault="00E03C3E" w:rsidP="00BE4BF0">
      <w:pPr>
        <w:pStyle w:val="Akapitzlist"/>
        <w:numPr>
          <w:ilvl w:val="2"/>
          <w:numId w:val="46"/>
        </w:numPr>
        <w:tabs>
          <w:tab w:val="left" w:pos="142"/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bCs/>
          <w:sz w:val="24"/>
          <w:szCs w:val="24"/>
        </w:rPr>
      </w:pPr>
      <w:r w:rsidRPr="00BE4BF0">
        <w:rPr>
          <w:rFonts w:asciiTheme="minorHAnsi" w:hAnsiTheme="minorHAnsi"/>
          <w:bCs/>
          <w:sz w:val="24"/>
          <w:szCs w:val="24"/>
        </w:rPr>
        <w:t xml:space="preserve">Dokumentację dotyczącą ryzyka zawodowego prowadzi pracownik </w:t>
      </w:r>
      <w:r w:rsidR="00EE59F3">
        <w:rPr>
          <w:rFonts w:asciiTheme="minorHAnsi" w:hAnsiTheme="minorHAnsi"/>
          <w:bCs/>
          <w:sz w:val="24"/>
          <w:szCs w:val="24"/>
        </w:rPr>
        <w:t xml:space="preserve">ds. organizacyjnych </w:t>
      </w:r>
      <w:r w:rsidR="00EE59F3">
        <w:rPr>
          <w:rFonts w:asciiTheme="minorHAnsi" w:hAnsiTheme="minorHAnsi"/>
          <w:bCs/>
          <w:sz w:val="24"/>
          <w:szCs w:val="24"/>
        </w:rPr>
        <w:br/>
        <w:t>i kadr</w:t>
      </w:r>
      <w:r w:rsidRPr="00BE4BF0">
        <w:rPr>
          <w:rFonts w:asciiTheme="minorHAnsi" w:hAnsiTheme="minorHAnsi"/>
          <w:bCs/>
          <w:sz w:val="24"/>
          <w:szCs w:val="24"/>
        </w:rPr>
        <w:t xml:space="preserve"> w Urzędzie.</w:t>
      </w:r>
    </w:p>
    <w:p w:rsidR="00A97A4F" w:rsidRPr="00BE4BF0" w:rsidRDefault="00A97A4F" w:rsidP="00BE4BF0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Cs/>
        </w:rPr>
      </w:pPr>
    </w:p>
    <w:p w:rsidR="00A97A4F" w:rsidRPr="00BE4BF0" w:rsidRDefault="00A97A4F" w:rsidP="00BE4BF0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Cs/>
        </w:rPr>
      </w:pPr>
    </w:p>
    <w:p w:rsidR="00E67FA0" w:rsidRPr="00BE4BF0" w:rsidRDefault="0043061D" w:rsidP="00BE4BF0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Cs/>
        </w:rPr>
      </w:pPr>
      <w:r w:rsidRPr="00BE4BF0">
        <w:rPr>
          <w:rFonts w:asciiTheme="minorHAnsi" w:hAnsiTheme="minorHAnsi"/>
          <w:bCs/>
        </w:rPr>
        <w:t xml:space="preserve">§ </w:t>
      </w:r>
      <w:r w:rsidR="00FC4F8B" w:rsidRPr="00BE4BF0">
        <w:rPr>
          <w:rFonts w:asciiTheme="minorHAnsi" w:hAnsiTheme="minorHAnsi"/>
          <w:bCs/>
        </w:rPr>
        <w:t>3</w:t>
      </w:r>
      <w:r w:rsidR="00A97A4F" w:rsidRPr="00BE4BF0">
        <w:rPr>
          <w:rFonts w:asciiTheme="minorHAnsi" w:hAnsiTheme="minorHAnsi"/>
          <w:bCs/>
        </w:rPr>
        <w:t>2</w:t>
      </w:r>
      <w:r w:rsidR="00EC1FDA" w:rsidRPr="00BE4BF0">
        <w:rPr>
          <w:rFonts w:asciiTheme="minorHAnsi" w:hAnsiTheme="minorHAnsi"/>
          <w:bCs/>
        </w:rPr>
        <w:t>.</w:t>
      </w:r>
    </w:p>
    <w:p w:rsidR="00E67FA0" w:rsidRPr="00BE4BF0" w:rsidRDefault="00E67FA0" w:rsidP="00BE4BF0">
      <w:pPr>
        <w:pStyle w:val="Akapitzlist"/>
        <w:numPr>
          <w:ilvl w:val="0"/>
          <w:numId w:val="47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bCs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Ustala się zasady przydziału środków ochrony indywidualnej oraz obuwia </w:t>
      </w:r>
      <w:r w:rsidRPr="00BE4BF0">
        <w:rPr>
          <w:rFonts w:asciiTheme="minorHAnsi" w:hAnsiTheme="minorHAnsi"/>
          <w:sz w:val="24"/>
          <w:szCs w:val="24"/>
        </w:rPr>
        <w:br/>
        <w:t xml:space="preserve">i odzieży roboczej dla pracowników Urzędu Gminy w Jednorożcu oraz zasady ich gospodarowania, stanowiące załącznik Nr 1 do niniejszego </w:t>
      </w:r>
      <w:r w:rsidR="00EE59F3">
        <w:rPr>
          <w:rFonts w:asciiTheme="minorHAnsi" w:hAnsiTheme="minorHAnsi"/>
          <w:sz w:val="24"/>
          <w:szCs w:val="24"/>
        </w:rPr>
        <w:t>R</w:t>
      </w:r>
      <w:r w:rsidRPr="00BE4BF0">
        <w:rPr>
          <w:rFonts w:asciiTheme="minorHAnsi" w:hAnsiTheme="minorHAnsi"/>
          <w:sz w:val="24"/>
          <w:szCs w:val="24"/>
        </w:rPr>
        <w:t xml:space="preserve">egulaminu. </w:t>
      </w:r>
    </w:p>
    <w:p w:rsidR="00E67FA0" w:rsidRPr="00BE4BF0" w:rsidRDefault="00E67FA0" w:rsidP="00BE4BF0">
      <w:pPr>
        <w:pStyle w:val="Akapitzlist"/>
        <w:numPr>
          <w:ilvl w:val="0"/>
          <w:numId w:val="47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bCs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Ustala się zasady </w:t>
      </w:r>
      <w:r w:rsidRPr="00BE4BF0">
        <w:rPr>
          <w:rFonts w:asciiTheme="minorHAnsi" w:hAnsiTheme="minorHAnsi"/>
          <w:spacing w:val="7"/>
          <w:sz w:val="24"/>
          <w:szCs w:val="24"/>
        </w:rPr>
        <w:t xml:space="preserve">przydziału środków higieny osobistej dla pracowników Urzędu Gminy w Jednorożcu stanowiące załącznik Nr </w:t>
      </w:r>
      <w:r w:rsidR="00590DEA" w:rsidRPr="00BE4BF0">
        <w:rPr>
          <w:rFonts w:asciiTheme="minorHAnsi" w:hAnsiTheme="minorHAnsi"/>
          <w:spacing w:val="7"/>
          <w:sz w:val="24"/>
          <w:szCs w:val="24"/>
        </w:rPr>
        <w:t>2</w:t>
      </w:r>
      <w:r w:rsidRPr="00BE4BF0">
        <w:rPr>
          <w:rFonts w:asciiTheme="minorHAnsi" w:hAnsiTheme="minorHAnsi"/>
          <w:spacing w:val="7"/>
          <w:sz w:val="24"/>
          <w:szCs w:val="24"/>
        </w:rPr>
        <w:t xml:space="preserve"> do niniejszego </w:t>
      </w:r>
      <w:r w:rsidR="00EE59F3">
        <w:rPr>
          <w:rFonts w:asciiTheme="minorHAnsi" w:hAnsiTheme="minorHAnsi"/>
          <w:spacing w:val="7"/>
          <w:sz w:val="24"/>
          <w:szCs w:val="24"/>
        </w:rPr>
        <w:t>R</w:t>
      </w:r>
      <w:r w:rsidRPr="00BE4BF0">
        <w:rPr>
          <w:rFonts w:asciiTheme="minorHAnsi" w:hAnsiTheme="minorHAnsi"/>
          <w:spacing w:val="7"/>
          <w:sz w:val="24"/>
          <w:szCs w:val="24"/>
        </w:rPr>
        <w:t>egulaminu.</w:t>
      </w:r>
    </w:p>
    <w:p w:rsidR="00E67FA0" w:rsidRPr="00BE4BF0" w:rsidRDefault="00E67FA0" w:rsidP="00BE4BF0">
      <w:pPr>
        <w:pStyle w:val="Akapitzlist"/>
        <w:numPr>
          <w:ilvl w:val="0"/>
          <w:numId w:val="47"/>
        </w:numPr>
        <w:tabs>
          <w:tab w:val="left" w:pos="426"/>
        </w:tabs>
        <w:spacing w:after="0" w:line="312" w:lineRule="auto"/>
        <w:ind w:left="426" w:hanging="426"/>
        <w:jc w:val="both"/>
        <w:rPr>
          <w:rFonts w:asciiTheme="minorHAnsi" w:hAnsiTheme="minorHAnsi"/>
          <w:bCs/>
          <w:sz w:val="24"/>
          <w:szCs w:val="24"/>
        </w:rPr>
      </w:pPr>
      <w:r w:rsidRPr="00BE4BF0">
        <w:rPr>
          <w:rFonts w:asciiTheme="minorHAnsi" w:hAnsiTheme="minorHAnsi"/>
          <w:bCs/>
          <w:sz w:val="24"/>
          <w:szCs w:val="24"/>
        </w:rPr>
        <w:t xml:space="preserve">Ustala się wykaz </w:t>
      </w:r>
      <w:r w:rsidRPr="00BE4BF0">
        <w:rPr>
          <w:rFonts w:asciiTheme="minorHAnsi" w:hAnsiTheme="minorHAnsi" w:cs="Arial"/>
          <w:sz w:val="24"/>
          <w:szCs w:val="24"/>
        </w:rPr>
        <w:t xml:space="preserve">rodzajów prac, które powinny być wykonywane przez co najmniej dwie osoby, w celu zapewnienia asekuracji, stanowiący załącznik Nr </w:t>
      </w:r>
      <w:r w:rsidR="00590DEA" w:rsidRPr="00BE4BF0">
        <w:rPr>
          <w:rFonts w:asciiTheme="minorHAnsi" w:hAnsiTheme="minorHAnsi" w:cs="Arial"/>
          <w:sz w:val="24"/>
          <w:szCs w:val="24"/>
        </w:rPr>
        <w:t>3</w:t>
      </w:r>
      <w:r w:rsidR="00A64EA6" w:rsidRPr="00BE4BF0">
        <w:rPr>
          <w:rFonts w:asciiTheme="minorHAnsi" w:hAnsiTheme="minorHAnsi" w:cs="Arial"/>
          <w:sz w:val="24"/>
          <w:szCs w:val="24"/>
        </w:rPr>
        <w:t xml:space="preserve"> do niniejszego </w:t>
      </w:r>
      <w:r w:rsidR="00EE59F3">
        <w:rPr>
          <w:rFonts w:asciiTheme="minorHAnsi" w:hAnsiTheme="minorHAnsi" w:cs="Arial"/>
          <w:sz w:val="24"/>
          <w:szCs w:val="24"/>
        </w:rPr>
        <w:t>R</w:t>
      </w:r>
      <w:r w:rsidR="00A64EA6" w:rsidRPr="00BE4BF0">
        <w:rPr>
          <w:rFonts w:asciiTheme="minorHAnsi" w:hAnsiTheme="minorHAnsi" w:cs="Arial"/>
          <w:sz w:val="24"/>
          <w:szCs w:val="24"/>
        </w:rPr>
        <w:t>egulaminu.</w:t>
      </w:r>
    </w:p>
    <w:p w:rsidR="0043061D" w:rsidRPr="00BE4BF0" w:rsidRDefault="0043061D" w:rsidP="00BE4BF0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  <w:bCs/>
        </w:rPr>
        <w:t>§</w:t>
      </w:r>
      <w:r w:rsidR="00FC4F8B" w:rsidRPr="00BE4BF0">
        <w:rPr>
          <w:rFonts w:asciiTheme="minorHAnsi" w:hAnsiTheme="minorHAnsi"/>
          <w:bCs/>
        </w:rPr>
        <w:t xml:space="preserve"> 3</w:t>
      </w:r>
      <w:r w:rsidR="00A97A4F" w:rsidRPr="00BE4BF0">
        <w:rPr>
          <w:rFonts w:asciiTheme="minorHAnsi" w:hAnsiTheme="minorHAnsi"/>
          <w:bCs/>
        </w:rPr>
        <w:t>3</w:t>
      </w:r>
      <w:r w:rsidR="00A64EA6" w:rsidRPr="00BE4BF0">
        <w:rPr>
          <w:rFonts w:asciiTheme="minorHAnsi" w:hAnsiTheme="minorHAnsi"/>
          <w:bCs/>
        </w:rPr>
        <w:t>.</w:t>
      </w:r>
    </w:p>
    <w:p w:rsidR="0043061D" w:rsidRPr="00BE4BF0" w:rsidRDefault="0043061D" w:rsidP="00BE4BF0">
      <w:pPr>
        <w:tabs>
          <w:tab w:val="left" w:pos="142"/>
          <w:tab w:val="left" w:pos="284"/>
        </w:tabs>
        <w:spacing w:line="312" w:lineRule="auto"/>
        <w:jc w:val="both"/>
        <w:outlineLvl w:val="0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Wykaz prac szczególnie uciążliwych lub szkodliwych dla zdrowia kobiet zatrudnionych </w:t>
      </w:r>
      <w:r w:rsidR="00EC1FDA" w:rsidRPr="00BE4BF0">
        <w:rPr>
          <w:rFonts w:asciiTheme="minorHAnsi" w:hAnsiTheme="minorHAnsi"/>
        </w:rPr>
        <w:br/>
      </w:r>
      <w:r w:rsidRPr="00BE4BF0">
        <w:rPr>
          <w:rFonts w:asciiTheme="minorHAnsi" w:hAnsiTheme="minorHAnsi"/>
        </w:rPr>
        <w:t xml:space="preserve">w Urzędzie, stanowi załącznik Nr </w:t>
      </w:r>
      <w:r w:rsidR="00590DEA" w:rsidRPr="00BE4BF0">
        <w:rPr>
          <w:rFonts w:asciiTheme="minorHAnsi" w:hAnsiTheme="minorHAnsi"/>
        </w:rPr>
        <w:t>4</w:t>
      </w:r>
      <w:r w:rsidRPr="00BE4BF0">
        <w:rPr>
          <w:rFonts w:asciiTheme="minorHAnsi" w:hAnsiTheme="minorHAnsi"/>
        </w:rPr>
        <w:t xml:space="preserve"> do niniejszego </w:t>
      </w:r>
      <w:r w:rsidR="00EE59F3">
        <w:rPr>
          <w:rFonts w:asciiTheme="minorHAnsi" w:hAnsiTheme="minorHAnsi"/>
        </w:rPr>
        <w:t>R</w:t>
      </w:r>
      <w:r w:rsidRPr="00BE4BF0">
        <w:rPr>
          <w:rFonts w:asciiTheme="minorHAnsi" w:hAnsiTheme="minorHAnsi"/>
        </w:rPr>
        <w:t>egulaminu.</w:t>
      </w:r>
    </w:p>
    <w:p w:rsidR="0043061D" w:rsidRPr="00BE4BF0" w:rsidRDefault="0043061D" w:rsidP="00BE4BF0">
      <w:pPr>
        <w:tabs>
          <w:tab w:val="center" w:pos="1084"/>
        </w:tabs>
        <w:autoSpaceDE w:val="0"/>
        <w:spacing w:line="312" w:lineRule="auto"/>
        <w:jc w:val="center"/>
        <w:rPr>
          <w:rFonts w:asciiTheme="minorHAnsi" w:hAnsiTheme="minorHAnsi"/>
          <w:b/>
        </w:rPr>
      </w:pPr>
    </w:p>
    <w:p w:rsidR="0043061D" w:rsidRPr="00BE4BF0" w:rsidRDefault="0043061D" w:rsidP="00BE4BF0">
      <w:pPr>
        <w:tabs>
          <w:tab w:val="center" w:pos="1084"/>
        </w:tabs>
        <w:autoSpaceDE w:val="0"/>
        <w:spacing w:line="312" w:lineRule="auto"/>
        <w:jc w:val="center"/>
        <w:rPr>
          <w:rFonts w:asciiTheme="minorHAnsi" w:hAnsiTheme="minorHAnsi"/>
          <w:b/>
        </w:rPr>
      </w:pPr>
      <w:r w:rsidRPr="00BE4BF0">
        <w:rPr>
          <w:rFonts w:asciiTheme="minorHAnsi" w:hAnsiTheme="minorHAnsi"/>
          <w:b/>
        </w:rPr>
        <w:t xml:space="preserve">Rozdział </w:t>
      </w:r>
      <w:r w:rsidR="009755B3" w:rsidRPr="00BE4BF0">
        <w:rPr>
          <w:rFonts w:asciiTheme="minorHAnsi" w:hAnsiTheme="minorHAnsi"/>
          <w:b/>
        </w:rPr>
        <w:t>IX</w:t>
      </w:r>
      <w:r w:rsidRPr="00BE4BF0">
        <w:rPr>
          <w:rFonts w:asciiTheme="minorHAnsi" w:hAnsiTheme="minorHAnsi"/>
          <w:b/>
        </w:rPr>
        <w:t xml:space="preserve">. </w:t>
      </w:r>
      <w:r w:rsidR="002F32E3" w:rsidRPr="00BE4BF0">
        <w:rPr>
          <w:rFonts w:asciiTheme="minorHAnsi" w:hAnsiTheme="minorHAnsi"/>
          <w:b/>
        </w:rPr>
        <w:t>Odpowiedzialność porządkowa pracowników</w:t>
      </w:r>
      <w:r w:rsidR="00EE59F3">
        <w:rPr>
          <w:rFonts w:asciiTheme="minorHAnsi" w:hAnsiTheme="minorHAnsi"/>
          <w:b/>
        </w:rPr>
        <w:t>.</w:t>
      </w:r>
    </w:p>
    <w:p w:rsidR="0043061D" w:rsidRPr="00BE4BF0" w:rsidRDefault="0043061D" w:rsidP="00BE4BF0">
      <w:pPr>
        <w:tabs>
          <w:tab w:val="center" w:pos="1084"/>
        </w:tabs>
        <w:autoSpaceDE w:val="0"/>
        <w:spacing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 xml:space="preserve">§ </w:t>
      </w:r>
      <w:r w:rsidR="00FC4F8B" w:rsidRPr="00BE4BF0">
        <w:rPr>
          <w:rFonts w:asciiTheme="minorHAnsi" w:hAnsiTheme="minorHAnsi"/>
        </w:rPr>
        <w:t>3</w:t>
      </w:r>
      <w:r w:rsidR="00A97A4F" w:rsidRPr="00BE4BF0">
        <w:rPr>
          <w:rFonts w:asciiTheme="minorHAnsi" w:hAnsiTheme="minorHAnsi"/>
        </w:rPr>
        <w:t>4</w:t>
      </w:r>
      <w:r w:rsidR="00A64EA6" w:rsidRPr="00BE4BF0">
        <w:rPr>
          <w:rFonts w:asciiTheme="minorHAnsi" w:hAnsiTheme="minorHAnsi"/>
        </w:rPr>
        <w:t>.</w:t>
      </w:r>
    </w:p>
    <w:p w:rsidR="005A2E1A" w:rsidRPr="00BE4BF0" w:rsidRDefault="005A2E1A" w:rsidP="00EE59F3">
      <w:pPr>
        <w:pStyle w:val="Tekstpodstawowy"/>
        <w:spacing w:after="0" w:line="312" w:lineRule="auto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>Pracownik, który wskutek niewykonania lub nienależytego wykonania obowiązków pracowniczych ze swej winy wyrządził pracodawcy szkodę, ponosi odpowiedzialność materialną według zasad określonych w Kodeksie pracy.</w:t>
      </w:r>
    </w:p>
    <w:p w:rsidR="005A2E1A" w:rsidRPr="00BE4BF0" w:rsidRDefault="005A2E1A" w:rsidP="00BE4BF0">
      <w:pPr>
        <w:pStyle w:val="Akapitzlist"/>
        <w:tabs>
          <w:tab w:val="center" w:pos="0"/>
        </w:tabs>
        <w:autoSpaceDE w:val="0"/>
        <w:spacing w:after="0" w:line="312" w:lineRule="auto"/>
        <w:ind w:left="0"/>
        <w:jc w:val="center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§ 3</w:t>
      </w:r>
      <w:r w:rsidR="00A97A4F" w:rsidRPr="00BE4BF0">
        <w:rPr>
          <w:rFonts w:asciiTheme="minorHAnsi" w:hAnsiTheme="minorHAnsi"/>
          <w:sz w:val="24"/>
          <w:szCs w:val="24"/>
        </w:rPr>
        <w:t>5</w:t>
      </w:r>
      <w:r w:rsidRPr="00BE4BF0">
        <w:rPr>
          <w:rFonts w:asciiTheme="minorHAnsi" w:hAnsiTheme="minorHAnsi"/>
          <w:sz w:val="24"/>
          <w:szCs w:val="24"/>
        </w:rPr>
        <w:t>.</w:t>
      </w:r>
    </w:p>
    <w:p w:rsidR="00110354" w:rsidRPr="00BE4BF0" w:rsidRDefault="00110354" w:rsidP="00BE4BF0">
      <w:pPr>
        <w:pStyle w:val="p0"/>
        <w:numPr>
          <w:ilvl w:val="2"/>
          <w:numId w:val="48"/>
        </w:numPr>
        <w:spacing w:before="0" w:beforeAutospacing="0" w:after="0" w:afterAutospacing="0" w:line="312" w:lineRule="auto"/>
        <w:ind w:left="426" w:hanging="426"/>
        <w:jc w:val="both"/>
        <w:rPr>
          <w:rFonts w:asciiTheme="minorHAnsi" w:hAnsiTheme="minorHAnsi"/>
        </w:rPr>
      </w:pPr>
      <w:r w:rsidRPr="00BE4BF0">
        <w:rPr>
          <w:rFonts w:asciiTheme="minorHAnsi" w:hAnsiTheme="minorHAnsi"/>
        </w:rPr>
        <w:t>Za nieprzestrzeganie przez pracownika ustalonej organizacji i porządku w procesie pracy, przepisów bezpieczeństwa i higieny pracy, przepisów przeciwpożarowych, a także przyjętego sposobu potwierdzania przybycia i obecności w pracy oraz usprawiedliwiania nieobecności w pracy, pracodawca może stosować:</w:t>
      </w:r>
    </w:p>
    <w:p w:rsidR="00110354" w:rsidRPr="00BE4BF0" w:rsidRDefault="00110354" w:rsidP="00BE4BF0">
      <w:pPr>
        <w:pStyle w:val="p1"/>
        <w:spacing w:before="0" w:beforeAutospacing="0" w:after="0" w:afterAutospacing="0" w:line="312" w:lineRule="auto"/>
        <w:ind w:left="720"/>
        <w:rPr>
          <w:rFonts w:asciiTheme="minorHAnsi" w:hAnsiTheme="minorHAnsi"/>
        </w:rPr>
      </w:pPr>
      <w:r w:rsidRPr="00BE4BF0">
        <w:rPr>
          <w:rFonts w:asciiTheme="minorHAnsi" w:hAnsiTheme="minorHAnsi"/>
        </w:rPr>
        <w:t>1) karę upomnienia,</w:t>
      </w:r>
    </w:p>
    <w:p w:rsidR="00110354" w:rsidRPr="00BE4BF0" w:rsidRDefault="00A97A4F" w:rsidP="00BE4BF0">
      <w:pPr>
        <w:pStyle w:val="p1"/>
        <w:spacing w:before="0" w:beforeAutospacing="0" w:after="0" w:afterAutospacing="0" w:line="312" w:lineRule="auto"/>
        <w:ind w:left="720"/>
        <w:rPr>
          <w:rFonts w:asciiTheme="minorHAnsi" w:hAnsiTheme="minorHAnsi"/>
        </w:rPr>
      </w:pPr>
      <w:r w:rsidRPr="00BE4BF0">
        <w:rPr>
          <w:rFonts w:asciiTheme="minorHAnsi" w:hAnsiTheme="minorHAnsi"/>
        </w:rPr>
        <w:t>2) karę nagany.</w:t>
      </w:r>
    </w:p>
    <w:p w:rsidR="00110354" w:rsidRPr="00BE4BF0" w:rsidRDefault="00110354" w:rsidP="00BE4BF0">
      <w:pPr>
        <w:pStyle w:val="Akapitzlist"/>
        <w:numPr>
          <w:ilvl w:val="0"/>
          <w:numId w:val="48"/>
        </w:numPr>
        <w:tabs>
          <w:tab w:val="center" w:pos="426"/>
        </w:tabs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Za nieprzestrzeganie przez pracownika przepisów bezpieczeństwa i higieny pracy lub przepisów przeciwpożarowych, opuszczenie pracy bez usprawiedliwienia, stawienie się do pracy w stanie nietrzeźwości lub spożywanie alkoholu w czasie pracy - pracodawca może również stosować karę pieniężną.</w:t>
      </w:r>
    </w:p>
    <w:p w:rsidR="00110354" w:rsidRPr="00BE4BF0" w:rsidRDefault="00110354" w:rsidP="00BE4BF0">
      <w:pPr>
        <w:pStyle w:val="Akapitzlist"/>
        <w:numPr>
          <w:ilvl w:val="0"/>
          <w:numId w:val="48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Wysokość kary pieniężnej, tryb nakładania kar porządkowych oraz zasady zatarcia kary są uregulowane w Kodeksie pracy.</w:t>
      </w:r>
    </w:p>
    <w:p w:rsidR="005A2E1A" w:rsidRPr="00BE4BF0" w:rsidRDefault="005A2E1A" w:rsidP="00EE59F3">
      <w:pPr>
        <w:pStyle w:val="Akapitzlist"/>
        <w:tabs>
          <w:tab w:val="center" w:pos="1084"/>
        </w:tabs>
        <w:autoSpaceDE w:val="0"/>
        <w:spacing w:after="0" w:line="312" w:lineRule="auto"/>
        <w:ind w:left="0"/>
        <w:jc w:val="center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§ 3</w:t>
      </w:r>
      <w:r w:rsidR="00A97A4F" w:rsidRPr="00BE4BF0">
        <w:rPr>
          <w:rFonts w:asciiTheme="minorHAnsi" w:hAnsiTheme="minorHAnsi"/>
          <w:sz w:val="24"/>
          <w:szCs w:val="24"/>
        </w:rPr>
        <w:t>6</w:t>
      </w:r>
      <w:r w:rsidRPr="00BE4BF0">
        <w:rPr>
          <w:rFonts w:asciiTheme="minorHAnsi" w:hAnsiTheme="minorHAnsi"/>
          <w:sz w:val="24"/>
          <w:szCs w:val="24"/>
        </w:rPr>
        <w:t>.</w:t>
      </w:r>
    </w:p>
    <w:p w:rsidR="005A2E1A" w:rsidRPr="00BE4BF0" w:rsidRDefault="005A2E1A" w:rsidP="00BE4BF0">
      <w:pPr>
        <w:pStyle w:val="Tekstpodstawowywcity"/>
        <w:spacing w:after="0" w:line="312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Szczególnie rażącym naruszeniem ustalonego w zakładzie pracy porządku i dyscypliny przez pracowników Urzędu  jest:</w:t>
      </w:r>
    </w:p>
    <w:p w:rsidR="005A2E1A" w:rsidRPr="00BE4BF0" w:rsidRDefault="005A2E1A" w:rsidP="00BE4BF0">
      <w:pPr>
        <w:pStyle w:val="Akapitzlist"/>
        <w:numPr>
          <w:ilvl w:val="1"/>
          <w:numId w:val="41"/>
        </w:numPr>
        <w:tabs>
          <w:tab w:val="left" w:pos="567"/>
        </w:tabs>
        <w:autoSpaceDE w:val="0"/>
        <w:spacing w:after="0" w:line="312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złe i niedokładne wykonywanie pracy oraz niszczenie materiałów, maszyn i narzędzi, a także wykonywanie pracy nie związanej z zadaniami wynikającymi ze stosunku pracy,</w:t>
      </w:r>
    </w:p>
    <w:p w:rsidR="005A2E1A" w:rsidRPr="00BE4BF0" w:rsidRDefault="005A2E1A" w:rsidP="00BE4BF0">
      <w:pPr>
        <w:pStyle w:val="WW-Tekstpodstawowywcity2"/>
        <w:numPr>
          <w:ilvl w:val="1"/>
          <w:numId w:val="41"/>
        </w:numPr>
        <w:tabs>
          <w:tab w:val="left" w:pos="567"/>
        </w:tabs>
        <w:spacing w:line="312" w:lineRule="auto"/>
        <w:ind w:left="567" w:hanging="567"/>
        <w:rPr>
          <w:rFonts w:asciiTheme="minorHAnsi" w:hAnsiTheme="minorHAnsi"/>
          <w:szCs w:val="24"/>
        </w:rPr>
      </w:pPr>
      <w:r w:rsidRPr="00BE4BF0">
        <w:rPr>
          <w:rFonts w:asciiTheme="minorHAnsi" w:hAnsiTheme="minorHAnsi"/>
          <w:szCs w:val="24"/>
        </w:rPr>
        <w:t>nieprzybycie do pracy, spóźnianie się do pracy lub samowolne jej opuszczanie bez usprawiedliwienia,</w:t>
      </w:r>
    </w:p>
    <w:p w:rsidR="005A2E1A" w:rsidRPr="00BE4BF0" w:rsidRDefault="005A2E1A" w:rsidP="00BE4BF0">
      <w:pPr>
        <w:pStyle w:val="Akapitzlist"/>
        <w:numPr>
          <w:ilvl w:val="1"/>
          <w:numId w:val="41"/>
        </w:numPr>
        <w:tabs>
          <w:tab w:val="left" w:pos="567"/>
        </w:tabs>
        <w:autoSpaceDE w:val="0"/>
        <w:spacing w:after="0" w:line="312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stawianie się do pracy w stanie po użyciu alkoholu albo spożywanie alkoholu w czasie pracy lub w miejscu pracy,</w:t>
      </w:r>
    </w:p>
    <w:p w:rsidR="005A2E1A" w:rsidRPr="00BE4BF0" w:rsidRDefault="005A2E1A" w:rsidP="00BE4BF0">
      <w:pPr>
        <w:pStyle w:val="Akapitzlist"/>
        <w:numPr>
          <w:ilvl w:val="1"/>
          <w:numId w:val="41"/>
        </w:numPr>
        <w:tabs>
          <w:tab w:val="left" w:pos="567"/>
        </w:tabs>
        <w:autoSpaceDE w:val="0"/>
        <w:spacing w:after="0" w:line="312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lastRenderedPageBreak/>
        <w:t>zakłócanie porządku i spokoju w miejscu pracy,</w:t>
      </w:r>
    </w:p>
    <w:p w:rsidR="005A2E1A" w:rsidRPr="00BE4BF0" w:rsidRDefault="005A2E1A" w:rsidP="00BE4BF0">
      <w:pPr>
        <w:pStyle w:val="Akapitzlist"/>
        <w:numPr>
          <w:ilvl w:val="1"/>
          <w:numId w:val="41"/>
        </w:numPr>
        <w:tabs>
          <w:tab w:val="left" w:pos="567"/>
        </w:tabs>
        <w:autoSpaceDE w:val="0"/>
        <w:spacing w:after="0" w:line="312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niewykonywanie poleceń przełożonych,</w:t>
      </w:r>
    </w:p>
    <w:p w:rsidR="005A2E1A" w:rsidRPr="00BE4BF0" w:rsidRDefault="005A2E1A" w:rsidP="00BE4BF0">
      <w:pPr>
        <w:pStyle w:val="Akapitzlist"/>
        <w:numPr>
          <w:ilvl w:val="1"/>
          <w:numId w:val="41"/>
        </w:numPr>
        <w:tabs>
          <w:tab w:val="left" w:pos="567"/>
        </w:tabs>
        <w:autoSpaceDE w:val="0"/>
        <w:spacing w:after="0" w:line="312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niewłaściwy stosunek do przełożonych, współpracowników, podwładnych i klientów Urzędu,</w:t>
      </w:r>
    </w:p>
    <w:p w:rsidR="005A2E1A" w:rsidRPr="00BE4BF0" w:rsidRDefault="005A2E1A" w:rsidP="00BE4BF0">
      <w:pPr>
        <w:pStyle w:val="Akapitzlist"/>
        <w:numPr>
          <w:ilvl w:val="1"/>
          <w:numId w:val="41"/>
        </w:numPr>
        <w:tabs>
          <w:tab w:val="left" w:pos="567"/>
        </w:tabs>
        <w:autoSpaceDE w:val="0"/>
        <w:spacing w:after="0" w:line="312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wykonywanie prac własnych lub prac, które nie są zlecone przez pracodawcę,</w:t>
      </w:r>
    </w:p>
    <w:p w:rsidR="005A2E1A" w:rsidRPr="00BE4BF0" w:rsidRDefault="005A2E1A" w:rsidP="00BE4BF0">
      <w:pPr>
        <w:pStyle w:val="Akapitzlist"/>
        <w:numPr>
          <w:ilvl w:val="1"/>
          <w:numId w:val="41"/>
        </w:numPr>
        <w:tabs>
          <w:tab w:val="left" w:pos="567"/>
        </w:tabs>
        <w:autoSpaceDE w:val="0"/>
        <w:spacing w:after="0" w:line="312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nie przestrzeganie przepisów i zasad bezpieczeństwa i higieny pracy oraz przepisów przeciwpożarowych,</w:t>
      </w:r>
    </w:p>
    <w:p w:rsidR="005A2E1A" w:rsidRPr="00BE4BF0" w:rsidRDefault="005A2E1A" w:rsidP="00BE4BF0">
      <w:pPr>
        <w:pStyle w:val="Akapitzlist"/>
        <w:numPr>
          <w:ilvl w:val="1"/>
          <w:numId w:val="41"/>
        </w:numPr>
        <w:tabs>
          <w:tab w:val="left" w:pos="567"/>
        </w:tabs>
        <w:autoSpaceDE w:val="0"/>
        <w:spacing w:after="0" w:line="312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nie przestrzeganie tajemnicy państwowej i służbowej,</w:t>
      </w:r>
    </w:p>
    <w:p w:rsidR="005A2E1A" w:rsidRPr="00BE4BF0" w:rsidRDefault="005A2E1A" w:rsidP="00BE4BF0">
      <w:pPr>
        <w:pStyle w:val="Akapitzlist"/>
        <w:numPr>
          <w:ilvl w:val="1"/>
          <w:numId w:val="41"/>
        </w:numPr>
        <w:tabs>
          <w:tab w:val="left" w:pos="142"/>
          <w:tab w:val="left" w:pos="284"/>
        </w:tabs>
        <w:spacing w:after="0" w:line="312" w:lineRule="auto"/>
        <w:ind w:left="567" w:hanging="567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wynoszenie poza Urząd dokumentów bez koniecznej zgody Wójta,</w:t>
      </w:r>
    </w:p>
    <w:p w:rsidR="005A2E1A" w:rsidRPr="00BE4BF0" w:rsidRDefault="005A2E1A" w:rsidP="00BE4BF0">
      <w:pPr>
        <w:pStyle w:val="Akapitzlist"/>
        <w:numPr>
          <w:ilvl w:val="1"/>
          <w:numId w:val="41"/>
        </w:numPr>
        <w:tabs>
          <w:tab w:val="left" w:pos="142"/>
          <w:tab w:val="left" w:pos="284"/>
        </w:tabs>
        <w:spacing w:after="0" w:line="312" w:lineRule="auto"/>
        <w:ind w:left="567" w:hanging="567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 xml:space="preserve">nie przestrzeganie Kodeksu Etyki Pracowników Urzędu Gminy w Jednorożcu. </w:t>
      </w:r>
    </w:p>
    <w:p w:rsidR="00C429C4" w:rsidRPr="00BE4BF0" w:rsidRDefault="00C429C4" w:rsidP="00BE4BF0">
      <w:pPr>
        <w:tabs>
          <w:tab w:val="left" w:pos="201"/>
        </w:tabs>
        <w:autoSpaceDE w:val="0"/>
        <w:spacing w:line="312" w:lineRule="auto"/>
        <w:jc w:val="center"/>
        <w:rPr>
          <w:rFonts w:asciiTheme="minorHAnsi" w:hAnsiTheme="minorHAnsi"/>
          <w:b/>
        </w:rPr>
      </w:pPr>
    </w:p>
    <w:p w:rsidR="0043061D" w:rsidRPr="00BE4BF0" w:rsidRDefault="0043061D" w:rsidP="00BE4BF0">
      <w:pPr>
        <w:tabs>
          <w:tab w:val="left" w:pos="201"/>
        </w:tabs>
        <w:autoSpaceDE w:val="0"/>
        <w:spacing w:line="312" w:lineRule="auto"/>
        <w:jc w:val="center"/>
        <w:rPr>
          <w:rFonts w:asciiTheme="minorHAnsi" w:hAnsiTheme="minorHAnsi"/>
          <w:b/>
        </w:rPr>
      </w:pPr>
      <w:r w:rsidRPr="00BE4BF0">
        <w:rPr>
          <w:rFonts w:asciiTheme="minorHAnsi" w:hAnsiTheme="minorHAnsi"/>
          <w:b/>
        </w:rPr>
        <w:t xml:space="preserve">Rozdział </w:t>
      </w:r>
      <w:r w:rsidR="0019471D" w:rsidRPr="00BE4BF0">
        <w:rPr>
          <w:rFonts w:asciiTheme="minorHAnsi" w:hAnsiTheme="minorHAnsi"/>
          <w:b/>
        </w:rPr>
        <w:t>X</w:t>
      </w:r>
      <w:r w:rsidRPr="00BE4BF0">
        <w:rPr>
          <w:rFonts w:asciiTheme="minorHAnsi" w:hAnsiTheme="minorHAnsi"/>
          <w:b/>
        </w:rPr>
        <w:t>. Przepisy końcowe.</w:t>
      </w:r>
    </w:p>
    <w:p w:rsidR="0043061D" w:rsidRPr="00EE59F3" w:rsidRDefault="0043061D" w:rsidP="00BE4BF0">
      <w:pPr>
        <w:autoSpaceDE w:val="0"/>
        <w:spacing w:line="312" w:lineRule="auto"/>
        <w:jc w:val="center"/>
        <w:rPr>
          <w:rFonts w:asciiTheme="minorHAnsi" w:hAnsiTheme="minorHAnsi"/>
        </w:rPr>
      </w:pPr>
      <w:r w:rsidRPr="00EE59F3">
        <w:rPr>
          <w:rFonts w:asciiTheme="minorHAnsi" w:hAnsiTheme="minorHAnsi"/>
        </w:rPr>
        <w:t xml:space="preserve">§ </w:t>
      </w:r>
      <w:r w:rsidR="00590DEA" w:rsidRPr="00EE59F3">
        <w:rPr>
          <w:rFonts w:asciiTheme="minorHAnsi" w:hAnsiTheme="minorHAnsi"/>
        </w:rPr>
        <w:t>3</w:t>
      </w:r>
      <w:r w:rsidR="00A97A4F" w:rsidRPr="00EE59F3">
        <w:rPr>
          <w:rFonts w:asciiTheme="minorHAnsi" w:hAnsiTheme="minorHAnsi"/>
        </w:rPr>
        <w:t>7</w:t>
      </w:r>
      <w:r w:rsidR="00A64EA6" w:rsidRPr="00EE59F3">
        <w:rPr>
          <w:rFonts w:asciiTheme="minorHAnsi" w:hAnsiTheme="minorHAnsi"/>
        </w:rPr>
        <w:t>.</w:t>
      </w:r>
    </w:p>
    <w:p w:rsidR="00F835C9" w:rsidRPr="00EE59F3" w:rsidRDefault="00243787" w:rsidP="00BE4BF0">
      <w:pPr>
        <w:pStyle w:val="Akapitzlist"/>
        <w:numPr>
          <w:ilvl w:val="2"/>
          <w:numId w:val="48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EE59F3">
        <w:rPr>
          <w:rFonts w:asciiTheme="minorHAnsi" w:hAnsiTheme="minorHAnsi"/>
          <w:sz w:val="24"/>
          <w:szCs w:val="24"/>
        </w:rPr>
        <w:t>Pracodawca konsultuje z nw. przedstawicielami pracowników wszystkie działania związane z bezpieczeństwem i higieną pracy oraz regulamin pracy:</w:t>
      </w:r>
    </w:p>
    <w:p w:rsidR="00EE59F3" w:rsidRPr="00EE59F3" w:rsidRDefault="00243787" w:rsidP="00EE59F3">
      <w:pPr>
        <w:pStyle w:val="Akapitzlist"/>
        <w:numPr>
          <w:ilvl w:val="0"/>
          <w:numId w:val="68"/>
        </w:numPr>
        <w:autoSpaceDE w:val="0"/>
        <w:spacing w:line="312" w:lineRule="auto"/>
        <w:jc w:val="both"/>
        <w:rPr>
          <w:rFonts w:asciiTheme="minorHAnsi" w:hAnsiTheme="minorHAnsi"/>
          <w:sz w:val="24"/>
          <w:szCs w:val="24"/>
        </w:rPr>
      </w:pPr>
      <w:r w:rsidRPr="00EE59F3">
        <w:rPr>
          <w:rFonts w:asciiTheme="minorHAnsi" w:hAnsiTheme="minorHAnsi"/>
          <w:sz w:val="24"/>
          <w:szCs w:val="24"/>
        </w:rPr>
        <w:t>Sekretarz Gminy – przedstawiciel samodzielnych stanowisk pracy</w:t>
      </w:r>
    </w:p>
    <w:p w:rsidR="00243787" w:rsidRPr="00EE59F3" w:rsidRDefault="00243787" w:rsidP="00EE59F3">
      <w:pPr>
        <w:pStyle w:val="Akapitzlist"/>
        <w:numPr>
          <w:ilvl w:val="0"/>
          <w:numId w:val="68"/>
        </w:numPr>
        <w:autoSpaceDE w:val="0"/>
        <w:spacing w:line="312" w:lineRule="auto"/>
        <w:jc w:val="both"/>
        <w:rPr>
          <w:rFonts w:asciiTheme="minorHAnsi" w:hAnsiTheme="minorHAnsi"/>
          <w:sz w:val="24"/>
          <w:szCs w:val="24"/>
        </w:rPr>
      </w:pPr>
      <w:r w:rsidRPr="00EE59F3">
        <w:rPr>
          <w:rFonts w:asciiTheme="minorHAnsi" w:hAnsiTheme="minorHAnsi"/>
          <w:sz w:val="24"/>
          <w:szCs w:val="24"/>
        </w:rPr>
        <w:t xml:space="preserve">Kierownicy referatów/zespołów – przedstawiciele pracowników zatrudnionych </w:t>
      </w:r>
      <w:r w:rsidR="0019471D" w:rsidRPr="00EE59F3">
        <w:rPr>
          <w:rFonts w:asciiTheme="minorHAnsi" w:hAnsiTheme="minorHAnsi"/>
          <w:sz w:val="24"/>
          <w:szCs w:val="24"/>
        </w:rPr>
        <w:br/>
      </w:r>
      <w:r w:rsidRPr="00EE59F3">
        <w:rPr>
          <w:rFonts w:asciiTheme="minorHAnsi" w:hAnsiTheme="minorHAnsi"/>
          <w:sz w:val="24"/>
          <w:szCs w:val="24"/>
        </w:rPr>
        <w:t>w referatach/zespołach.</w:t>
      </w:r>
    </w:p>
    <w:p w:rsidR="00243787" w:rsidRPr="00EE59F3" w:rsidRDefault="00243787" w:rsidP="00EE59F3">
      <w:pPr>
        <w:pStyle w:val="Akapitzlist"/>
        <w:numPr>
          <w:ilvl w:val="2"/>
          <w:numId w:val="48"/>
        </w:numPr>
        <w:autoSpaceDE w:val="0"/>
        <w:spacing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EE59F3">
        <w:rPr>
          <w:rFonts w:asciiTheme="minorHAnsi" w:hAnsiTheme="minorHAnsi"/>
          <w:sz w:val="24"/>
          <w:szCs w:val="24"/>
        </w:rPr>
        <w:t>W przypadku nieobecności w pracy ww. przedstawicieli pracowników w konsultacjach udział biorą osoby je zastępujące.</w:t>
      </w:r>
    </w:p>
    <w:p w:rsidR="0043061D" w:rsidRPr="00EE59F3" w:rsidRDefault="0043061D" w:rsidP="00EE59F3">
      <w:pPr>
        <w:pStyle w:val="Akapitzlist"/>
        <w:numPr>
          <w:ilvl w:val="2"/>
          <w:numId w:val="48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EE59F3">
        <w:rPr>
          <w:rFonts w:asciiTheme="minorHAnsi" w:hAnsiTheme="minorHAnsi"/>
          <w:sz w:val="24"/>
          <w:szCs w:val="24"/>
        </w:rPr>
        <w:t>Wyposażenie stanowisk pracy w niezbędne materiały oraz sprzęt</w:t>
      </w:r>
      <w:r w:rsidR="00243787" w:rsidRPr="00EE59F3">
        <w:rPr>
          <w:rFonts w:asciiTheme="minorHAnsi" w:hAnsiTheme="minorHAnsi"/>
          <w:sz w:val="24"/>
          <w:szCs w:val="24"/>
        </w:rPr>
        <w:t xml:space="preserve"> inny niż komputerowy</w:t>
      </w:r>
      <w:r w:rsidRPr="00EE59F3">
        <w:rPr>
          <w:rFonts w:asciiTheme="minorHAnsi" w:hAnsiTheme="minorHAnsi"/>
          <w:sz w:val="24"/>
          <w:szCs w:val="24"/>
        </w:rPr>
        <w:t xml:space="preserve"> zapewnia samodzielne stanowisko pracy </w:t>
      </w:r>
      <w:r w:rsidR="00EC1FDA" w:rsidRPr="00EE59F3">
        <w:rPr>
          <w:rFonts w:asciiTheme="minorHAnsi" w:hAnsiTheme="minorHAnsi"/>
          <w:sz w:val="24"/>
          <w:szCs w:val="24"/>
        </w:rPr>
        <w:t>ds. Obronnych, Obrony Cywilnej, Zarządzania Kryzysowego, Spraw Gospodarczych i Archiwum</w:t>
      </w:r>
      <w:r w:rsidRPr="00EE59F3">
        <w:rPr>
          <w:rFonts w:asciiTheme="minorHAnsi" w:hAnsiTheme="minorHAnsi"/>
          <w:sz w:val="24"/>
          <w:szCs w:val="24"/>
        </w:rPr>
        <w:t>.</w:t>
      </w:r>
    </w:p>
    <w:p w:rsidR="00243787" w:rsidRPr="00EE59F3" w:rsidRDefault="00243787" w:rsidP="00EE59F3">
      <w:pPr>
        <w:pStyle w:val="Akapitzlist"/>
        <w:numPr>
          <w:ilvl w:val="2"/>
          <w:numId w:val="48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EE59F3">
        <w:rPr>
          <w:rFonts w:asciiTheme="minorHAnsi" w:hAnsiTheme="minorHAnsi"/>
          <w:sz w:val="24"/>
          <w:szCs w:val="24"/>
        </w:rPr>
        <w:t>Wyposażenie stanowisk pracy w niezbędny sprzęt komputerowy zapewnia stanowisko pracy Informatyk.</w:t>
      </w:r>
    </w:p>
    <w:p w:rsidR="0043061D" w:rsidRPr="00EE59F3" w:rsidRDefault="0043061D" w:rsidP="00EE59F3">
      <w:pPr>
        <w:pStyle w:val="Akapitzlist"/>
        <w:numPr>
          <w:ilvl w:val="2"/>
          <w:numId w:val="48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EE59F3">
        <w:rPr>
          <w:rFonts w:asciiTheme="minorHAnsi" w:hAnsiTheme="minorHAnsi"/>
          <w:sz w:val="24"/>
          <w:szCs w:val="24"/>
        </w:rPr>
        <w:t xml:space="preserve">Regulamin pracy podaje do wiadomości każdego przyjmowanego do pracy pracownika </w:t>
      </w:r>
      <w:r w:rsidR="00EE59F3">
        <w:rPr>
          <w:rFonts w:asciiTheme="minorHAnsi" w:hAnsiTheme="minorHAnsi"/>
          <w:sz w:val="24"/>
          <w:szCs w:val="24"/>
        </w:rPr>
        <w:t>pracownik ds. organizacyjnych i kadr</w:t>
      </w:r>
      <w:r w:rsidRPr="00EE59F3">
        <w:rPr>
          <w:rFonts w:asciiTheme="minorHAnsi" w:hAnsiTheme="minorHAnsi"/>
          <w:sz w:val="24"/>
          <w:szCs w:val="24"/>
        </w:rPr>
        <w:t>.</w:t>
      </w:r>
    </w:p>
    <w:p w:rsidR="0043061D" w:rsidRPr="00BE4BF0" w:rsidRDefault="0043061D" w:rsidP="00BE4BF0">
      <w:pPr>
        <w:autoSpaceDE w:val="0"/>
        <w:spacing w:line="312" w:lineRule="auto"/>
        <w:jc w:val="center"/>
        <w:rPr>
          <w:rFonts w:asciiTheme="minorHAnsi" w:hAnsiTheme="minorHAnsi"/>
        </w:rPr>
      </w:pPr>
      <w:r w:rsidRPr="00BE4BF0">
        <w:rPr>
          <w:rFonts w:asciiTheme="minorHAnsi" w:hAnsiTheme="minorHAnsi"/>
        </w:rPr>
        <w:t>§ 3</w:t>
      </w:r>
      <w:r w:rsidR="00A97A4F" w:rsidRPr="00BE4BF0">
        <w:rPr>
          <w:rFonts w:asciiTheme="minorHAnsi" w:hAnsiTheme="minorHAnsi"/>
        </w:rPr>
        <w:t>8</w:t>
      </w:r>
      <w:r w:rsidR="004A2C64" w:rsidRPr="00BE4BF0">
        <w:rPr>
          <w:rFonts w:asciiTheme="minorHAnsi" w:hAnsiTheme="minorHAnsi"/>
        </w:rPr>
        <w:t>.</w:t>
      </w:r>
    </w:p>
    <w:p w:rsidR="00047A57" w:rsidRPr="00BE4BF0" w:rsidRDefault="00047A57" w:rsidP="00BE4BF0">
      <w:pPr>
        <w:pStyle w:val="Akapitzlist"/>
        <w:numPr>
          <w:ilvl w:val="0"/>
          <w:numId w:val="24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Regulamin pracy</w:t>
      </w:r>
      <w:r w:rsidR="0058791B" w:rsidRPr="00BE4BF0">
        <w:rPr>
          <w:rFonts w:asciiTheme="minorHAnsi" w:hAnsiTheme="minorHAnsi"/>
          <w:sz w:val="24"/>
          <w:szCs w:val="24"/>
        </w:rPr>
        <w:t xml:space="preserve"> oraz jego zmiany</w:t>
      </w:r>
      <w:r w:rsidRPr="00BE4BF0">
        <w:rPr>
          <w:rFonts w:asciiTheme="minorHAnsi" w:hAnsiTheme="minorHAnsi"/>
          <w:sz w:val="24"/>
          <w:szCs w:val="24"/>
        </w:rPr>
        <w:t xml:space="preserve"> podaje się do wiadomości pr</w:t>
      </w:r>
      <w:r w:rsidR="00651D07">
        <w:rPr>
          <w:rFonts w:asciiTheme="minorHAnsi" w:hAnsiTheme="minorHAnsi"/>
          <w:sz w:val="24"/>
          <w:szCs w:val="24"/>
        </w:rPr>
        <w:t xml:space="preserve">acowników poprzez wyłożenie </w:t>
      </w:r>
      <w:r w:rsidRPr="00BE4BF0">
        <w:rPr>
          <w:rFonts w:asciiTheme="minorHAnsi" w:hAnsiTheme="minorHAnsi"/>
          <w:sz w:val="24"/>
          <w:szCs w:val="24"/>
        </w:rPr>
        <w:t xml:space="preserve">na stanowisku </w:t>
      </w:r>
      <w:r w:rsidR="00DB40C6" w:rsidRPr="00BE4BF0">
        <w:rPr>
          <w:rFonts w:asciiTheme="minorHAnsi" w:hAnsiTheme="minorHAnsi"/>
          <w:sz w:val="24"/>
          <w:szCs w:val="24"/>
        </w:rPr>
        <w:t xml:space="preserve">pracy </w:t>
      </w:r>
      <w:r w:rsidR="00EE59F3">
        <w:rPr>
          <w:rFonts w:asciiTheme="minorHAnsi" w:hAnsiTheme="minorHAnsi"/>
          <w:sz w:val="24"/>
          <w:szCs w:val="24"/>
        </w:rPr>
        <w:t>ds. organizacyjnych i kadr</w:t>
      </w:r>
      <w:r w:rsidR="00651D07">
        <w:rPr>
          <w:rFonts w:asciiTheme="minorHAnsi" w:hAnsiTheme="minorHAnsi"/>
          <w:sz w:val="24"/>
          <w:szCs w:val="24"/>
        </w:rPr>
        <w:t xml:space="preserve"> oraz kierownika GZUK.</w:t>
      </w:r>
    </w:p>
    <w:p w:rsidR="00047A57" w:rsidRPr="00BE4BF0" w:rsidRDefault="00047A57" w:rsidP="00BE4BF0">
      <w:pPr>
        <w:pStyle w:val="Akapitzlist"/>
        <w:numPr>
          <w:ilvl w:val="0"/>
          <w:numId w:val="24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Informację o wyłożeniu Regulaminu pracy, w sposób o</w:t>
      </w:r>
      <w:r w:rsidR="00651D07">
        <w:rPr>
          <w:rFonts w:asciiTheme="minorHAnsi" w:hAnsiTheme="minorHAnsi"/>
          <w:sz w:val="24"/>
          <w:szCs w:val="24"/>
        </w:rPr>
        <w:t>kreślony w ust. 1, wywiesza się</w:t>
      </w:r>
      <w:r w:rsidR="00651D07">
        <w:rPr>
          <w:rFonts w:asciiTheme="minorHAnsi" w:hAnsiTheme="minorHAnsi"/>
          <w:sz w:val="24"/>
          <w:szCs w:val="24"/>
        </w:rPr>
        <w:br/>
      </w:r>
      <w:r w:rsidRPr="00BE4BF0">
        <w:rPr>
          <w:rFonts w:asciiTheme="minorHAnsi" w:hAnsiTheme="minorHAnsi"/>
          <w:sz w:val="24"/>
          <w:szCs w:val="24"/>
        </w:rPr>
        <w:t xml:space="preserve">na </w:t>
      </w:r>
      <w:r w:rsidR="00651D07">
        <w:rPr>
          <w:rFonts w:asciiTheme="minorHAnsi" w:hAnsiTheme="minorHAnsi"/>
          <w:sz w:val="24"/>
          <w:szCs w:val="24"/>
        </w:rPr>
        <w:t xml:space="preserve">okres dwóch tygodni na </w:t>
      </w:r>
      <w:r w:rsidRPr="00BE4BF0">
        <w:rPr>
          <w:rFonts w:asciiTheme="minorHAnsi" w:hAnsiTheme="minorHAnsi"/>
          <w:sz w:val="24"/>
          <w:szCs w:val="24"/>
        </w:rPr>
        <w:t xml:space="preserve">tablicy ogłoszeń w Urzędzie Gminy w Jednorożcu </w:t>
      </w:r>
      <w:r w:rsidR="00651D07">
        <w:rPr>
          <w:rFonts w:asciiTheme="minorHAnsi" w:hAnsiTheme="minorHAnsi"/>
          <w:sz w:val="24"/>
          <w:szCs w:val="24"/>
        </w:rPr>
        <w:br/>
      </w:r>
      <w:r w:rsidRPr="00BE4BF0">
        <w:rPr>
          <w:rFonts w:asciiTheme="minorHAnsi" w:hAnsiTheme="minorHAnsi"/>
          <w:sz w:val="24"/>
          <w:szCs w:val="24"/>
        </w:rPr>
        <w:t xml:space="preserve">oraz w budynku administracyjnym zlokalizowanym </w:t>
      </w:r>
      <w:r w:rsidR="00651D07">
        <w:rPr>
          <w:rFonts w:asciiTheme="minorHAnsi" w:hAnsiTheme="minorHAnsi"/>
          <w:sz w:val="24"/>
          <w:szCs w:val="24"/>
        </w:rPr>
        <w:t>przy ulicy Zielonej 30.</w:t>
      </w:r>
    </w:p>
    <w:p w:rsidR="00047A57" w:rsidRPr="00BE4BF0" w:rsidRDefault="00047A57" w:rsidP="00BE4BF0">
      <w:pPr>
        <w:pStyle w:val="Akapitzlist"/>
        <w:numPr>
          <w:ilvl w:val="0"/>
          <w:numId w:val="24"/>
        </w:numPr>
        <w:autoSpaceDE w:val="0"/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BE4BF0">
        <w:rPr>
          <w:rFonts w:asciiTheme="minorHAnsi" w:hAnsiTheme="minorHAnsi"/>
          <w:sz w:val="24"/>
          <w:szCs w:val="24"/>
        </w:rPr>
        <w:t>Regulamin wchodzi w życie po upływie dwóch tygodni od podania jego treści do wiadomości pracowników w sposób podany w ust. 1.</w:t>
      </w:r>
    </w:p>
    <w:p w:rsidR="00047A57" w:rsidRPr="00BE4BF0" w:rsidRDefault="00047A57" w:rsidP="00BE4BF0">
      <w:pPr>
        <w:autoSpaceDE w:val="0"/>
        <w:spacing w:line="312" w:lineRule="auto"/>
        <w:jc w:val="both"/>
        <w:rPr>
          <w:rFonts w:asciiTheme="minorHAnsi" w:hAnsiTheme="minorHAnsi"/>
        </w:rPr>
      </w:pPr>
    </w:p>
    <w:p w:rsidR="00824AB0" w:rsidRPr="00BE4BF0" w:rsidRDefault="00824AB0" w:rsidP="00BE4BF0">
      <w:pPr>
        <w:autoSpaceDE w:val="0"/>
        <w:spacing w:line="312" w:lineRule="auto"/>
        <w:jc w:val="both"/>
        <w:rPr>
          <w:rFonts w:asciiTheme="minorHAnsi" w:hAnsiTheme="minorHAnsi"/>
        </w:rPr>
      </w:pPr>
    </w:p>
    <w:p w:rsidR="00A97A4F" w:rsidRPr="00BE4BF0" w:rsidRDefault="00A97A4F" w:rsidP="00BE4BF0">
      <w:pPr>
        <w:widowControl/>
        <w:suppressAutoHyphens w:val="0"/>
        <w:spacing w:line="312" w:lineRule="auto"/>
        <w:jc w:val="right"/>
        <w:rPr>
          <w:rFonts w:asciiTheme="minorHAnsi" w:hAnsiTheme="minorHAnsi"/>
        </w:rPr>
      </w:pPr>
    </w:p>
    <w:p w:rsidR="00A97A4F" w:rsidRPr="00BE4BF0" w:rsidRDefault="00A97A4F" w:rsidP="00BE4BF0">
      <w:pPr>
        <w:widowControl/>
        <w:suppressAutoHyphens w:val="0"/>
        <w:spacing w:line="312" w:lineRule="auto"/>
        <w:jc w:val="right"/>
        <w:rPr>
          <w:rFonts w:asciiTheme="minorHAnsi" w:hAnsiTheme="minorHAnsi"/>
        </w:rPr>
      </w:pPr>
    </w:p>
    <w:p w:rsidR="00A97A4F" w:rsidRPr="00BE4BF0" w:rsidRDefault="00A97A4F" w:rsidP="00BE4BF0">
      <w:pPr>
        <w:widowControl/>
        <w:suppressAutoHyphens w:val="0"/>
        <w:spacing w:line="312" w:lineRule="auto"/>
        <w:jc w:val="right"/>
        <w:rPr>
          <w:rFonts w:asciiTheme="minorHAnsi" w:hAnsiTheme="minorHAnsi"/>
        </w:rPr>
      </w:pPr>
    </w:p>
    <w:p w:rsidR="00A97A4F" w:rsidRPr="00BE4BF0" w:rsidRDefault="00A97A4F" w:rsidP="00BE4BF0">
      <w:pPr>
        <w:widowControl/>
        <w:suppressAutoHyphens w:val="0"/>
        <w:spacing w:line="312" w:lineRule="auto"/>
        <w:jc w:val="right"/>
        <w:rPr>
          <w:rFonts w:asciiTheme="minorHAnsi" w:hAnsiTheme="minorHAnsi"/>
        </w:rPr>
      </w:pPr>
    </w:p>
    <w:p w:rsidR="00A97A4F" w:rsidRDefault="00A97A4F" w:rsidP="00A97A4F">
      <w:pPr>
        <w:widowControl/>
        <w:suppressAutoHyphens w:val="0"/>
        <w:spacing w:line="288" w:lineRule="auto"/>
        <w:jc w:val="right"/>
        <w:rPr>
          <w:rFonts w:asciiTheme="minorHAnsi" w:hAnsiTheme="minorHAnsi"/>
        </w:rPr>
      </w:pPr>
    </w:p>
    <w:p w:rsidR="00E67FA0" w:rsidRPr="00DC0D0E" w:rsidRDefault="00E67FA0" w:rsidP="00A97A4F">
      <w:pPr>
        <w:widowControl/>
        <w:suppressAutoHyphens w:val="0"/>
        <w:spacing w:line="288" w:lineRule="auto"/>
        <w:jc w:val="right"/>
        <w:rPr>
          <w:rFonts w:asciiTheme="minorHAnsi" w:hAnsiTheme="minorHAnsi"/>
        </w:rPr>
      </w:pPr>
      <w:r w:rsidRPr="00DC0D0E">
        <w:rPr>
          <w:rFonts w:asciiTheme="minorHAnsi" w:hAnsiTheme="minorHAnsi"/>
        </w:rPr>
        <w:t>Załącznik nr 1 do Regulaminu Pracy</w:t>
      </w:r>
    </w:p>
    <w:p w:rsidR="00E67FA0" w:rsidRPr="00DC0D0E" w:rsidRDefault="00E67FA0" w:rsidP="004A4A0C">
      <w:pPr>
        <w:tabs>
          <w:tab w:val="left" w:pos="1260"/>
        </w:tabs>
        <w:spacing w:line="312" w:lineRule="auto"/>
        <w:jc w:val="right"/>
        <w:outlineLvl w:val="0"/>
        <w:rPr>
          <w:rFonts w:asciiTheme="minorHAnsi" w:hAnsiTheme="minorHAnsi"/>
        </w:rPr>
      </w:pPr>
      <w:r w:rsidRPr="00DC0D0E">
        <w:rPr>
          <w:rFonts w:asciiTheme="minorHAnsi" w:hAnsiTheme="minorHAnsi"/>
        </w:rPr>
        <w:t>Urzędu Gminy w Jednorożcu</w:t>
      </w:r>
    </w:p>
    <w:p w:rsidR="00E67FA0" w:rsidRPr="00DC0D0E" w:rsidRDefault="00E67FA0" w:rsidP="004A4A0C">
      <w:pPr>
        <w:tabs>
          <w:tab w:val="left" w:pos="1260"/>
        </w:tabs>
        <w:spacing w:line="312" w:lineRule="auto"/>
        <w:jc w:val="right"/>
        <w:outlineLvl w:val="0"/>
        <w:rPr>
          <w:rFonts w:asciiTheme="minorHAnsi" w:hAnsiTheme="minorHAnsi"/>
        </w:rPr>
      </w:pPr>
    </w:p>
    <w:p w:rsidR="00E67FA0" w:rsidRPr="00DC0D0E" w:rsidRDefault="00E67FA0" w:rsidP="004A4A0C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/>
          <w:bCs/>
        </w:rPr>
      </w:pPr>
      <w:r w:rsidRPr="00DC0D0E">
        <w:rPr>
          <w:rFonts w:asciiTheme="minorHAnsi" w:hAnsiTheme="minorHAnsi"/>
          <w:b/>
        </w:rPr>
        <w:t>Zasady przydziału środków ochrony indywidualnej oraz obuwia i odzieży roboczej dla pracowników Urzędu Gminy w Jednorożcu oraz zasady ich gospodarowania</w:t>
      </w:r>
    </w:p>
    <w:p w:rsidR="00E67FA0" w:rsidRPr="00DC0D0E" w:rsidRDefault="00E67FA0" w:rsidP="004A4A0C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Cs/>
        </w:rPr>
      </w:pPr>
    </w:p>
    <w:p w:rsidR="00E67FA0" w:rsidRPr="00DC0D0E" w:rsidRDefault="00E67FA0" w:rsidP="004A4A0C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Cs/>
        </w:rPr>
      </w:pPr>
      <w:r w:rsidRPr="00DC0D0E">
        <w:rPr>
          <w:rFonts w:asciiTheme="minorHAnsi" w:hAnsiTheme="minorHAnsi"/>
          <w:bCs/>
        </w:rPr>
        <w:t>§ 1.</w:t>
      </w:r>
    </w:p>
    <w:p w:rsidR="00E67FA0" w:rsidRPr="00DC0D0E" w:rsidRDefault="00E67FA0" w:rsidP="004A4A0C">
      <w:pPr>
        <w:tabs>
          <w:tab w:val="left" w:pos="1260"/>
        </w:tabs>
        <w:spacing w:line="312" w:lineRule="auto"/>
        <w:jc w:val="both"/>
        <w:outlineLvl w:val="0"/>
        <w:rPr>
          <w:rFonts w:asciiTheme="minorHAnsi" w:hAnsiTheme="minorHAnsi"/>
          <w:bCs/>
        </w:rPr>
      </w:pPr>
      <w:r w:rsidRPr="00DC0D0E">
        <w:rPr>
          <w:rFonts w:asciiTheme="minorHAnsi" w:hAnsiTheme="minorHAnsi"/>
          <w:bCs/>
        </w:rPr>
        <w:t xml:space="preserve">Środki ochrony indywidualnej oraz odzież i obuwie robocze należy </w:t>
      </w:r>
      <w:r w:rsidRPr="00DC0D0E">
        <w:rPr>
          <w:rFonts w:asciiTheme="minorHAnsi" w:hAnsiTheme="minorHAnsi"/>
        </w:rPr>
        <w:t xml:space="preserve">wydawać pracownikom ściśle w/g norm zawartych w poniższej tabeli </w:t>
      </w:r>
      <w:r w:rsidRPr="00DC0D0E">
        <w:rPr>
          <w:rFonts w:asciiTheme="minorHAnsi" w:hAnsiTheme="minorHAnsi" w:cs="Tahoma"/>
        </w:rPr>
        <w:t>przydziału środków ochrony indywidualnej oraz odzieży i obuwia roboczego, zwanej dalej „Tabelą przydziału”.</w:t>
      </w:r>
    </w:p>
    <w:p w:rsidR="00E67FA0" w:rsidRPr="00DC0D0E" w:rsidRDefault="00E67FA0" w:rsidP="004A4A0C">
      <w:pPr>
        <w:tabs>
          <w:tab w:val="left" w:pos="1260"/>
        </w:tabs>
        <w:spacing w:line="312" w:lineRule="auto"/>
        <w:jc w:val="both"/>
        <w:outlineLvl w:val="0"/>
        <w:rPr>
          <w:rFonts w:asciiTheme="minorHAnsi" w:hAnsiTheme="minorHAnsi"/>
          <w:bCs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6"/>
        <w:gridCol w:w="5812"/>
        <w:gridCol w:w="2126"/>
      </w:tblGrid>
      <w:tr w:rsidR="00E67FA0" w:rsidRPr="00DC0D0E" w:rsidTr="00621BDD">
        <w:trPr>
          <w:trHeight w:val="381"/>
        </w:trPr>
        <w:tc>
          <w:tcPr>
            <w:tcW w:w="568" w:type="dxa"/>
            <w:vMerge w:val="restart"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  <w:i/>
                <w:caps/>
              </w:rPr>
            </w:pPr>
            <w:r w:rsidRPr="00DC0D0E">
              <w:rPr>
                <w:rFonts w:asciiTheme="minorHAnsi" w:hAnsiTheme="minorHAnsi"/>
                <w:b/>
                <w:i/>
                <w:caps/>
              </w:rPr>
              <w:t>L</w:t>
            </w:r>
            <w:r w:rsidRPr="00DC0D0E">
              <w:rPr>
                <w:rFonts w:asciiTheme="minorHAnsi" w:hAnsiTheme="minorHAnsi"/>
                <w:b/>
                <w:i/>
              </w:rPr>
              <w:t>p</w:t>
            </w:r>
            <w:r w:rsidRPr="00DC0D0E">
              <w:rPr>
                <w:rFonts w:asciiTheme="minorHAnsi" w:hAnsiTheme="minorHAnsi"/>
                <w:b/>
                <w:i/>
                <w:caps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DC0D0E">
              <w:rPr>
                <w:rFonts w:asciiTheme="minorHAnsi" w:hAnsiTheme="minorHAnsi"/>
                <w:b/>
                <w:i/>
              </w:rPr>
              <w:t>Stanowisko pracy</w:t>
            </w:r>
          </w:p>
        </w:tc>
        <w:tc>
          <w:tcPr>
            <w:tcW w:w="5812" w:type="dxa"/>
            <w:vMerge w:val="restart"/>
            <w:vAlign w:val="center"/>
          </w:tcPr>
          <w:p w:rsidR="00E67FA0" w:rsidRPr="00DC0D0E" w:rsidRDefault="00E67FA0" w:rsidP="004A4A0C">
            <w:pPr>
              <w:pStyle w:val="Nagwek4"/>
              <w:spacing w:before="0" w:line="312" w:lineRule="auto"/>
              <w:jc w:val="center"/>
              <w:rPr>
                <w:rFonts w:asciiTheme="minorHAnsi" w:eastAsia="Times New Roman" w:hAnsiTheme="minorHAnsi" w:cs="Times New Roman"/>
                <w:color w:val="000000"/>
              </w:rPr>
            </w:pPr>
            <w:r w:rsidRPr="00DC0D0E">
              <w:rPr>
                <w:rFonts w:asciiTheme="minorHAnsi" w:eastAsia="Times New Roman" w:hAnsiTheme="minorHAnsi" w:cs="Times New Roman"/>
                <w:color w:val="000000"/>
              </w:rPr>
              <w:t>Zakres wyposażenia</w:t>
            </w:r>
          </w:p>
          <w:p w:rsidR="00E67FA0" w:rsidRPr="00DC0D0E" w:rsidRDefault="00E67FA0" w:rsidP="004A4A0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C0D0E">
              <w:rPr>
                <w:rFonts w:asciiTheme="minorHAnsi" w:hAnsiTheme="minorHAnsi"/>
                <w:b/>
                <w:bCs/>
              </w:rPr>
              <w:t>R – odzież i obuwie robocze</w:t>
            </w:r>
          </w:p>
          <w:p w:rsidR="00E67FA0" w:rsidRPr="00DC0D0E" w:rsidRDefault="00E67FA0" w:rsidP="004A4A0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C0D0E">
              <w:rPr>
                <w:rFonts w:asciiTheme="minorHAnsi" w:hAnsiTheme="minorHAnsi"/>
                <w:b/>
                <w:bCs/>
              </w:rPr>
              <w:t>O – środki ochrony indywidualnej</w:t>
            </w:r>
          </w:p>
        </w:tc>
        <w:tc>
          <w:tcPr>
            <w:tcW w:w="2126" w:type="dxa"/>
            <w:vMerge w:val="restart"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DC0D0E">
              <w:rPr>
                <w:rFonts w:asciiTheme="minorHAnsi" w:hAnsiTheme="minorHAnsi"/>
                <w:b/>
                <w:i/>
              </w:rPr>
              <w:t>Przewidywany okres używalności</w:t>
            </w:r>
          </w:p>
        </w:tc>
      </w:tr>
      <w:tr w:rsidR="00E67FA0" w:rsidRPr="00DC0D0E" w:rsidTr="00621BDD">
        <w:trPr>
          <w:trHeight w:val="1141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  <w:i/>
                <w:caps/>
              </w:rPr>
            </w:pPr>
          </w:p>
        </w:tc>
        <w:tc>
          <w:tcPr>
            <w:tcW w:w="2126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812" w:type="dxa"/>
            <w:vMerge/>
            <w:tcBorders>
              <w:bottom w:val="single" w:sz="4" w:space="0" w:color="auto"/>
            </w:tcBorders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E67FA0" w:rsidRPr="00DC0D0E" w:rsidTr="00621BDD">
        <w:trPr>
          <w:trHeight w:val="177"/>
        </w:trPr>
        <w:tc>
          <w:tcPr>
            <w:tcW w:w="568" w:type="dxa"/>
            <w:vMerge w:val="restart"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  <w:p w:rsidR="00E67FA0" w:rsidRPr="00DC0D0E" w:rsidRDefault="002668CC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E67FA0" w:rsidRPr="00DC0D0E">
              <w:rPr>
                <w:rFonts w:asciiTheme="minorHAnsi" w:hAnsiTheme="minorHAnsi"/>
              </w:rPr>
              <w:t>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</w:p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DC0D0E">
              <w:rPr>
                <w:rFonts w:asciiTheme="minorHAnsi" w:hAnsiTheme="minorHAnsi"/>
                <w:b/>
              </w:rPr>
              <w:t>Konserwator wodociągu</w:t>
            </w:r>
            <w:r w:rsidR="00F958C1" w:rsidRPr="00DC0D0E">
              <w:rPr>
                <w:rFonts w:asciiTheme="minorHAnsi" w:hAnsiTheme="minorHAnsi"/>
                <w:b/>
                <w:vertAlign w:val="superscript"/>
              </w:rPr>
              <w:t xml:space="preserve"> x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 – ubranie drelichowe lub fartuch drelichowy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18 m- </w:t>
            </w:r>
            <w:proofErr w:type="spellStart"/>
            <w:r w:rsidRPr="00DC0D0E">
              <w:rPr>
                <w:rFonts w:asciiTheme="minorHAnsi" w:hAnsiTheme="minorHAnsi"/>
              </w:rPr>
              <w:t>cy</w:t>
            </w:r>
            <w:proofErr w:type="spellEnd"/>
          </w:p>
        </w:tc>
      </w:tr>
      <w:tr w:rsidR="00E67FA0" w:rsidRPr="00DC0D0E" w:rsidTr="00621BDD">
        <w:trPr>
          <w:trHeight w:val="103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kamizelka  lub kurtka ciepłochronna* (w </w:t>
            </w:r>
            <w:proofErr w:type="spellStart"/>
            <w:r w:rsidR="00E67FA0" w:rsidRPr="00DC0D0E">
              <w:rPr>
                <w:rFonts w:asciiTheme="minorHAnsi" w:hAnsiTheme="minorHAnsi"/>
              </w:rPr>
              <w:t>pom</w:t>
            </w:r>
            <w:proofErr w:type="spellEnd"/>
            <w:r w:rsidR="00E67FA0" w:rsidRPr="00DC0D0E">
              <w:rPr>
                <w:rFonts w:asciiTheme="minorHAnsi" w:hAnsiTheme="minorHAnsi"/>
              </w:rPr>
              <w:t>.  nieocieplanych)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3 </w:t>
            </w:r>
            <w:proofErr w:type="spellStart"/>
            <w:r w:rsidRPr="00DC0D0E">
              <w:rPr>
                <w:rFonts w:asciiTheme="minorHAnsi" w:hAnsiTheme="minorHAnsi"/>
              </w:rPr>
              <w:t>o.z</w:t>
            </w:r>
            <w:proofErr w:type="spellEnd"/>
            <w:r w:rsidRPr="00DC0D0E">
              <w:rPr>
                <w:rFonts w:asciiTheme="minorHAnsi" w:hAnsiTheme="minorHAnsi"/>
              </w:rPr>
              <w:t>.</w:t>
            </w:r>
          </w:p>
        </w:tc>
      </w:tr>
      <w:tr w:rsidR="00E67FA0" w:rsidRPr="00DC0D0E" w:rsidTr="00621BDD">
        <w:trPr>
          <w:trHeight w:val="168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– trzewiki </w:t>
            </w:r>
            <w:proofErr w:type="spellStart"/>
            <w:r w:rsidR="00E67FA0" w:rsidRPr="00DC0D0E">
              <w:rPr>
                <w:rFonts w:asciiTheme="minorHAnsi" w:hAnsiTheme="minorHAnsi"/>
              </w:rPr>
              <w:t>sk</w:t>
            </w:r>
            <w:proofErr w:type="spellEnd"/>
            <w:r w:rsidR="00E67FA0" w:rsidRPr="00DC0D0E">
              <w:rPr>
                <w:rFonts w:asciiTheme="minorHAnsi" w:hAnsiTheme="minorHAnsi"/>
              </w:rPr>
              <w:t>/ gum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smartTag w:uri="urn:schemas-microsoft-com:office:smarttags" w:element="metricconverter">
              <w:smartTagPr>
                <w:attr w:name="ProductID" w:val="24 m"/>
              </w:smartTagPr>
              <w:r w:rsidRPr="00DC0D0E">
                <w:rPr>
                  <w:rFonts w:asciiTheme="minorHAnsi" w:hAnsiTheme="minorHAnsi"/>
                </w:rPr>
                <w:t>24 m</w:t>
              </w:r>
            </w:smartTag>
            <w:r w:rsidRPr="00DC0D0E">
              <w:rPr>
                <w:rFonts w:asciiTheme="minorHAnsi" w:hAnsiTheme="minorHAnsi"/>
              </w:rPr>
              <w:t>-ce</w:t>
            </w:r>
          </w:p>
        </w:tc>
      </w:tr>
      <w:tr w:rsidR="00E67FA0" w:rsidRPr="00DC0D0E" w:rsidTr="00621BDD">
        <w:trPr>
          <w:trHeight w:val="221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buty gumowe*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30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621BDD">
        <w:trPr>
          <w:trHeight w:val="174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rękawice brezentowe lub gumowe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do zużycia</w:t>
            </w:r>
          </w:p>
        </w:tc>
      </w:tr>
      <w:tr w:rsidR="00E67FA0" w:rsidRPr="00B455CC" w:rsidTr="00621BDD">
        <w:trPr>
          <w:trHeight w:val="174"/>
        </w:trPr>
        <w:tc>
          <w:tcPr>
            <w:tcW w:w="568" w:type="dxa"/>
            <w:vMerge w:val="restart"/>
            <w:vAlign w:val="center"/>
          </w:tcPr>
          <w:p w:rsidR="00E67FA0" w:rsidRPr="00BB7A16" w:rsidRDefault="002668CC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E67FA0" w:rsidRPr="00BB7A16">
              <w:rPr>
                <w:rFonts w:asciiTheme="minorHAnsi" w:hAnsiTheme="minorHAnsi"/>
              </w:rPr>
              <w:t>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E67FA0" w:rsidRPr="00BB7A16" w:rsidRDefault="00E67FA0" w:rsidP="00B455C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BB7A16">
              <w:rPr>
                <w:rFonts w:asciiTheme="minorHAnsi" w:hAnsiTheme="minorHAnsi"/>
                <w:b/>
              </w:rPr>
              <w:t>Konserwator oczyszcza</w:t>
            </w:r>
            <w:r w:rsidR="00B455CC" w:rsidRPr="00BB7A16">
              <w:rPr>
                <w:rFonts w:asciiTheme="minorHAnsi" w:hAnsiTheme="minorHAnsi"/>
                <w:b/>
              </w:rPr>
              <w:t>lni</w:t>
            </w:r>
            <w:r w:rsidRPr="00BB7A16">
              <w:rPr>
                <w:rFonts w:asciiTheme="minorHAnsi" w:hAnsiTheme="minorHAnsi"/>
                <w:b/>
              </w:rPr>
              <w:t xml:space="preserve"> ścieków</w:t>
            </w:r>
            <w:r w:rsidR="00F958C1" w:rsidRPr="00BB7A16">
              <w:rPr>
                <w:rFonts w:asciiTheme="minorHAnsi" w:hAnsiTheme="minorHAnsi"/>
                <w:b/>
                <w:vertAlign w:val="superscript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BB7A16" w:rsidRDefault="00E67FA0" w:rsidP="004A4A0C">
            <w:pPr>
              <w:spacing w:line="312" w:lineRule="auto"/>
              <w:rPr>
                <w:rFonts w:asciiTheme="minorHAnsi" w:hAnsiTheme="minorHAnsi"/>
              </w:rPr>
            </w:pPr>
            <w:r w:rsidRPr="00BB7A16">
              <w:rPr>
                <w:rFonts w:asciiTheme="minorHAnsi" w:hAnsiTheme="minorHAnsi"/>
              </w:rPr>
              <w:t>R – czapka drelichowa lub beret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5A1CB2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5A1CB2">
              <w:rPr>
                <w:rFonts w:asciiTheme="minorHAnsi" w:hAnsiTheme="minorHAnsi"/>
              </w:rPr>
              <w:t>24 m-ce</w:t>
            </w:r>
          </w:p>
        </w:tc>
      </w:tr>
      <w:tr w:rsidR="00E67FA0" w:rsidRPr="00DC0D0E" w:rsidTr="00621BDD">
        <w:trPr>
          <w:trHeight w:val="174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 – ubranie drelichowe lub fartuch drelichowy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18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621BDD">
        <w:trPr>
          <w:trHeight w:val="174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kamizelka lub kurtka ciepłochronna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3 </w:t>
            </w:r>
            <w:proofErr w:type="spellStart"/>
            <w:r w:rsidRPr="00DC0D0E">
              <w:rPr>
                <w:rFonts w:asciiTheme="minorHAnsi" w:hAnsiTheme="minorHAnsi"/>
              </w:rPr>
              <w:t>o.z</w:t>
            </w:r>
            <w:proofErr w:type="spellEnd"/>
            <w:r w:rsidRPr="00DC0D0E">
              <w:rPr>
                <w:rFonts w:asciiTheme="minorHAnsi" w:hAnsiTheme="minorHAnsi"/>
              </w:rPr>
              <w:t>.</w:t>
            </w:r>
          </w:p>
        </w:tc>
      </w:tr>
      <w:tr w:rsidR="00E67FA0" w:rsidRPr="00DC0D0E" w:rsidTr="00621BDD">
        <w:trPr>
          <w:trHeight w:val="174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trzewiki </w:t>
            </w:r>
            <w:proofErr w:type="spellStart"/>
            <w:r w:rsidR="00E67FA0" w:rsidRPr="00DC0D0E">
              <w:rPr>
                <w:rFonts w:asciiTheme="minorHAnsi" w:hAnsiTheme="minorHAnsi"/>
              </w:rPr>
              <w:t>sk</w:t>
            </w:r>
            <w:proofErr w:type="spellEnd"/>
            <w:r w:rsidR="00E67FA0" w:rsidRPr="00DC0D0E">
              <w:rPr>
                <w:rFonts w:asciiTheme="minorHAnsi" w:hAnsiTheme="minorHAnsi"/>
              </w:rPr>
              <w:t>/ gum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smartTag w:uri="urn:schemas-microsoft-com:office:smarttags" w:element="metricconverter">
              <w:smartTagPr>
                <w:attr w:name="ProductID" w:val="24 m"/>
              </w:smartTagPr>
              <w:r w:rsidRPr="00DC0D0E">
                <w:rPr>
                  <w:rFonts w:asciiTheme="minorHAnsi" w:hAnsiTheme="minorHAnsi"/>
                </w:rPr>
                <w:t>24 m</w:t>
              </w:r>
            </w:smartTag>
            <w:r w:rsidRPr="00DC0D0E">
              <w:rPr>
                <w:rFonts w:asciiTheme="minorHAnsi" w:hAnsiTheme="minorHAnsi"/>
              </w:rPr>
              <w:t>-ce</w:t>
            </w:r>
          </w:p>
        </w:tc>
      </w:tr>
      <w:tr w:rsidR="00E67FA0" w:rsidRPr="00DC0D0E" w:rsidTr="00621BDD">
        <w:trPr>
          <w:trHeight w:val="174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>– buty gumowe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30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621BDD">
        <w:trPr>
          <w:trHeight w:val="174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BB7A16" w:rsidP="004A4A0C">
            <w:pPr>
              <w:spacing w:line="312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E67FA0" w:rsidRPr="00DC0D0E">
              <w:rPr>
                <w:rFonts w:asciiTheme="minorHAnsi" w:hAnsiTheme="minorHAnsi"/>
              </w:rPr>
              <w:t xml:space="preserve"> – płaszcz podgumowany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24 m-ce</w:t>
            </w:r>
          </w:p>
        </w:tc>
      </w:tr>
      <w:tr w:rsidR="00E67FA0" w:rsidRPr="00DC0D0E" w:rsidTr="00621BDD">
        <w:trPr>
          <w:trHeight w:val="174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B455CC" w:rsidP="004A4A0C">
            <w:pPr>
              <w:spacing w:line="312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E67FA0" w:rsidRPr="00DC0D0E">
              <w:rPr>
                <w:rFonts w:asciiTheme="minorHAnsi" w:hAnsiTheme="minorHAnsi"/>
              </w:rPr>
              <w:t xml:space="preserve"> – kombinezon gumowy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24 m-ce</w:t>
            </w:r>
          </w:p>
        </w:tc>
      </w:tr>
      <w:tr w:rsidR="00E67FA0" w:rsidRPr="00DC0D0E" w:rsidTr="00621BDD">
        <w:trPr>
          <w:trHeight w:val="174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rękawice</w:t>
            </w:r>
            <w:r w:rsidRPr="00DC0D0E">
              <w:rPr>
                <w:rFonts w:asciiTheme="minorHAnsi" w:hAnsiTheme="minorHAnsi"/>
              </w:rPr>
              <w:t xml:space="preserve"> robocze </w:t>
            </w:r>
            <w:r w:rsidR="00E67FA0" w:rsidRPr="00DC0D0E">
              <w:rPr>
                <w:rFonts w:asciiTheme="minorHAnsi" w:hAnsiTheme="minorHAnsi"/>
              </w:rPr>
              <w:t xml:space="preserve"> brezentowe lub gumowe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do zużycia</w:t>
            </w:r>
          </w:p>
        </w:tc>
      </w:tr>
      <w:tr w:rsidR="00E67FA0" w:rsidRPr="00DC0D0E" w:rsidTr="00621BDD">
        <w:trPr>
          <w:trHeight w:val="174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O – okulary ochronne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do zużycia</w:t>
            </w:r>
          </w:p>
        </w:tc>
      </w:tr>
      <w:tr w:rsidR="00E67FA0" w:rsidRPr="00DC0D0E" w:rsidTr="00621BDD">
        <w:trPr>
          <w:trHeight w:val="221"/>
        </w:trPr>
        <w:tc>
          <w:tcPr>
            <w:tcW w:w="568" w:type="dxa"/>
            <w:vMerge w:val="restart"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  <w:p w:rsidR="00E67FA0" w:rsidRPr="00DC0D0E" w:rsidRDefault="002668CC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E67FA0" w:rsidRPr="00DC0D0E">
              <w:rPr>
                <w:rFonts w:asciiTheme="minorHAnsi" w:hAnsiTheme="minorHAnsi"/>
              </w:rPr>
              <w:t>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DC0D0E">
              <w:rPr>
                <w:rFonts w:asciiTheme="minorHAnsi" w:hAnsiTheme="minorHAnsi"/>
                <w:b/>
              </w:rPr>
              <w:t>Inkasent</w:t>
            </w:r>
            <w:r w:rsidR="005A1CB2">
              <w:rPr>
                <w:rFonts w:asciiTheme="minorHAnsi" w:hAnsiTheme="minorHAnsi"/>
                <w:b/>
              </w:rPr>
              <w:t xml:space="preserve"> opłat </w:t>
            </w:r>
            <w:proofErr w:type="spellStart"/>
            <w:r w:rsidR="005A1CB2">
              <w:rPr>
                <w:rFonts w:asciiTheme="minorHAnsi" w:hAnsiTheme="minorHAnsi"/>
                <w:b/>
              </w:rPr>
              <w:t>lokalnych</w:t>
            </w:r>
            <w:r w:rsidRPr="00DC0D0E">
              <w:rPr>
                <w:rFonts w:asciiTheme="minorHAnsi" w:hAnsiTheme="minorHAnsi"/>
                <w:b/>
                <w:vertAlign w:val="superscript"/>
              </w:rPr>
              <w:t>x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 – czapka drelichowa lub beret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36 m-ce</w:t>
            </w:r>
          </w:p>
        </w:tc>
      </w:tr>
      <w:tr w:rsidR="00E67FA0" w:rsidRPr="00DC0D0E" w:rsidTr="00621BDD">
        <w:trPr>
          <w:trHeight w:val="148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 – kombinezon drelichowy lub ubranie drelichowe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18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621BDD">
        <w:trPr>
          <w:trHeight w:val="70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trzewiki przemysłowe </w:t>
            </w:r>
            <w:proofErr w:type="spellStart"/>
            <w:r w:rsidR="00E67FA0" w:rsidRPr="00DC0D0E">
              <w:rPr>
                <w:rFonts w:asciiTheme="minorHAnsi" w:hAnsiTheme="minorHAnsi"/>
              </w:rPr>
              <w:t>sk</w:t>
            </w:r>
            <w:proofErr w:type="spellEnd"/>
            <w:r w:rsidR="00E67FA0" w:rsidRPr="00DC0D0E">
              <w:rPr>
                <w:rFonts w:asciiTheme="minorHAnsi" w:hAnsiTheme="minorHAnsi"/>
              </w:rPr>
              <w:t>/gumowe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24 m-ce</w:t>
            </w:r>
          </w:p>
        </w:tc>
      </w:tr>
      <w:tr w:rsidR="00E67FA0" w:rsidRPr="00DC0D0E" w:rsidTr="00621BDD">
        <w:trPr>
          <w:trHeight w:val="340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kamizelka ciepłochronna lub kurtka ciepłochronna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3 o. z.</w:t>
            </w:r>
          </w:p>
        </w:tc>
      </w:tr>
      <w:tr w:rsidR="00E67FA0" w:rsidRPr="00DC0D0E" w:rsidTr="00621BDD">
        <w:trPr>
          <w:trHeight w:val="111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buty filcowo – gumowe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3 o. z.</w:t>
            </w:r>
          </w:p>
        </w:tc>
      </w:tr>
      <w:tr w:rsidR="00E67FA0" w:rsidRPr="00DC0D0E" w:rsidTr="00621BDD">
        <w:trPr>
          <w:trHeight w:val="441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kurtka przeciwdeszczowa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36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621BDD">
        <w:trPr>
          <w:trHeight w:val="405"/>
        </w:trPr>
        <w:tc>
          <w:tcPr>
            <w:tcW w:w="568" w:type="dxa"/>
            <w:vMerge w:val="restart"/>
            <w:vAlign w:val="center"/>
          </w:tcPr>
          <w:p w:rsidR="00E67FA0" w:rsidRPr="00DC0D0E" w:rsidRDefault="002668CC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E67FA0" w:rsidRPr="00DC0D0E">
              <w:rPr>
                <w:rFonts w:asciiTheme="minorHAnsi" w:hAnsiTheme="minorHAnsi"/>
              </w:rPr>
              <w:t>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DC0D0E">
              <w:rPr>
                <w:rFonts w:asciiTheme="minorHAnsi" w:hAnsiTheme="minorHAnsi"/>
                <w:b/>
              </w:rPr>
              <w:t>Robotnik gospodarczy</w:t>
            </w:r>
            <w:r w:rsidRPr="00DC0D0E">
              <w:rPr>
                <w:rFonts w:asciiTheme="minorHAnsi" w:hAnsiTheme="minorHAnsi"/>
                <w:b/>
                <w:vertAlign w:val="superscript"/>
              </w:rPr>
              <w:t xml:space="preserve"> x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 – czapka drelichowa lub beret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36 m-ce</w:t>
            </w:r>
          </w:p>
        </w:tc>
      </w:tr>
      <w:tr w:rsidR="00E67FA0" w:rsidRPr="00DC0D0E" w:rsidTr="00621BDD">
        <w:trPr>
          <w:trHeight w:val="405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 –ubranie drelichowe lub fartuch drelichowy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18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621BDD">
        <w:trPr>
          <w:trHeight w:val="405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R – trzewiki przemysłowe </w:t>
            </w:r>
            <w:proofErr w:type="spellStart"/>
            <w:r w:rsidRPr="00DC0D0E">
              <w:rPr>
                <w:rFonts w:asciiTheme="minorHAnsi" w:hAnsiTheme="minorHAnsi"/>
              </w:rPr>
              <w:t>sk</w:t>
            </w:r>
            <w:proofErr w:type="spellEnd"/>
            <w:r w:rsidRPr="00DC0D0E">
              <w:rPr>
                <w:rFonts w:asciiTheme="minorHAnsi" w:hAnsiTheme="minorHAnsi"/>
              </w:rPr>
              <w:t>/gumowe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24 m-ce</w:t>
            </w:r>
          </w:p>
        </w:tc>
      </w:tr>
      <w:tr w:rsidR="00E67FA0" w:rsidRPr="00DC0D0E" w:rsidTr="00621BDD">
        <w:trPr>
          <w:trHeight w:val="405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buty filcowo-gumowe*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3 </w:t>
            </w:r>
            <w:proofErr w:type="spellStart"/>
            <w:r w:rsidRPr="00DC0D0E">
              <w:rPr>
                <w:rFonts w:asciiTheme="minorHAnsi" w:hAnsiTheme="minorHAnsi"/>
              </w:rPr>
              <w:t>o.z</w:t>
            </w:r>
            <w:proofErr w:type="spellEnd"/>
            <w:r w:rsidRPr="00DC0D0E">
              <w:rPr>
                <w:rFonts w:asciiTheme="minorHAnsi" w:hAnsiTheme="minorHAnsi"/>
              </w:rPr>
              <w:t>.</w:t>
            </w:r>
          </w:p>
        </w:tc>
      </w:tr>
      <w:tr w:rsidR="00E67FA0" w:rsidRPr="00DC0D0E" w:rsidTr="00621BDD">
        <w:trPr>
          <w:trHeight w:val="405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kamizelka ciepłochronna lub bluza ciepłochronna* (dot. pracy w pomieszczeniach  nieocieplanych)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3 o. z.</w:t>
            </w:r>
          </w:p>
        </w:tc>
      </w:tr>
      <w:tr w:rsidR="00E67FA0" w:rsidRPr="00DC0D0E" w:rsidTr="00621BDD">
        <w:trPr>
          <w:trHeight w:val="405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kurtka przeciwdeszczowa*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36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621BDD">
        <w:trPr>
          <w:trHeight w:val="405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F44190" w:rsidP="00F44190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rękawice </w:t>
            </w:r>
            <w:r w:rsidRPr="00DC0D0E">
              <w:rPr>
                <w:rFonts w:asciiTheme="minorHAnsi" w:hAnsiTheme="minorHAnsi"/>
              </w:rPr>
              <w:t>robocze</w:t>
            </w:r>
          </w:p>
          <w:p w:rsidR="00293838" w:rsidRPr="00DC0D0E" w:rsidRDefault="00293838" w:rsidP="00F44190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O – kamizelka ostrzegawcza /dla pracujących w obrębie dróg lub przejazdów kolejowych/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do zużycia</w:t>
            </w:r>
          </w:p>
          <w:p w:rsidR="00293838" w:rsidRPr="00DC0D0E" w:rsidRDefault="00293838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12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  <w:p w:rsidR="00293838" w:rsidRPr="00DC0D0E" w:rsidRDefault="00293838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</w:tr>
      <w:tr w:rsidR="00E67FA0" w:rsidRPr="00DC0D0E" w:rsidTr="00621BDD">
        <w:trPr>
          <w:trHeight w:val="267"/>
        </w:trPr>
        <w:tc>
          <w:tcPr>
            <w:tcW w:w="568" w:type="dxa"/>
            <w:vMerge w:val="restart"/>
            <w:vAlign w:val="center"/>
          </w:tcPr>
          <w:p w:rsidR="00E67FA0" w:rsidRPr="00DC0D0E" w:rsidRDefault="002668CC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E67FA0" w:rsidRPr="00DC0D0E">
              <w:rPr>
                <w:rFonts w:asciiTheme="minorHAnsi" w:hAnsiTheme="minorHAnsi"/>
              </w:rPr>
              <w:t>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DC0D0E">
              <w:rPr>
                <w:rFonts w:asciiTheme="minorHAnsi" w:hAnsiTheme="minorHAnsi"/>
                <w:b/>
              </w:rPr>
              <w:t xml:space="preserve">Mechanik </w:t>
            </w:r>
          </w:p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DC0D0E">
              <w:rPr>
                <w:rFonts w:asciiTheme="minorHAnsi" w:hAnsiTheme="minorHAnsi"/>
                <w:b/>
              </w:rPr>
              <w:t>Kierowca ciągnika rolniczego, samochodu ciężarowego, samochodu specjalnego (śmieciarka)</w:t>
            </w:r>
            <w:r w:rsidR="00F958C1" w:rsidRPr="00DC0D0E">
              <w:rPr>
                <w:rFonts w:asciiTheme="minorHAnsi" w:hAnsiTheme="minorHAnsi"/>
                <w:b/>
                <w:vertAlign w:val="superscript"/>
              </w:rPr>
              <w:t xml:space="preserve"> x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 – czapka drelichowa lub beret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24 m-ce</w:t>
            </w:r>
          </w:p>
        </w:tc>
      </w:tr>
      <w:tr w:rsidR="00E67FA0" w:rsidRPr="00DC0D0E" w:rsidTr="00621BDD">
        <w:trPr>
          <w:trHeight w:val="163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 – kombinezon drelichowy lub ubranie drelichowe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12 m- </w:t>
            </w:r>
            <w:proofErr w:type="spellStart"/>
            <w:r w:rsidRPr="00DC0D0E">
              <w:rPr>
                <w:rFonts w:asciiTheme="minorHAnsi" w:hAnsiTheme="minorHAnsi"/>
              </w:rPr>
              <w:t>cy</w:t>
            </w:r>
            <w:proofErr w:type="spellEnd"/>
          </w:p>
        </w:tc>
      </w:tr>
      <w:tr w:rsidR="00E67FA0" w:rsidRPr="00DC0D0E" w:rsidTr="00621BDD">
        <w:trPr>
          <w:trHeight w:val="163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 – koszula flanelowa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12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621BDD">
        <w:trPr>
          <w:trHeight w:val="311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trzewiki przemysłowe </w:t>
            </w:r>
            <w:proofErr w:type="spellStart"/>
            <w:r w:rsidR="00E67FA0" w:rsidRPr="00DC0D0E">
              <w:rPr>
                <w:rFonts w:asciiTheme="minorHAnsi" w:hAnsiTheme="minorHAnsi"/>
              </w:rPr>
              <w:t>sk</w:t>
            </w:r>
            <w:proofErr w:type="spellEnd"/>
            <w:r w:rsidR="00E67FA0" w:rsidRPr="00DC0D0E">
              <w:rPr>
                <w:rFonts w:asciiTheme="minorHAnsi" w:hAnsiTheme="minorHAnsi"/>
              </w:rPr>
              <w:t>/olejoodporne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18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621BDD">
        <w:trPr>
          <w:trHeight w:val="334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Kamizelka lub bluza/kurtka ciepłochronna* (w </w:t>
            </w:r>
            <w:proofErr w:type="spellStart"/>
            <w:r w:rsidR="00E67FA0" w:rsidRPr="00DC0D0E">
              <w:rPr>
                <w:rFonts w:asciiTheme="minorHAnsi" w:hAnsiTheme="minorHAnsi"/>
              </w:rPr>
              <w:t>pom</w:t>
            </w:r>
            <w:proofErr w:type="spellEnd"/>
            <w:r w:rsidR="00E67FA0" w:rsidRPr="00DC0D0E">
              <w:rPr>
                <w:rFonts w:asciiTheme="minorHAnsi" w:hAnsiTheme="minorHAnsi"/>
              </w:rPr>
              <w:t>.  nieocieplanych)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3 o. z.</w:t>
            </w:r>
          </w:p>
        </w:tc>
      </w:tr>
      <w:tr w:rsidR="00E67FA0" w:rsidRPr="00DC0D0E" w:rsidTr="00621BDD">
        <w:trPr>
          <w:trHeight w:val="207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rękawice </w:t>
            </w:r>
            <w:r w:rsidRPr="00DC0D0E">
              <w:rPr>
                <w:rFonts w:asciiTheme="minorHAnsi" w:hAnsiTheme="minorHAnsi"/>
              </w:rPr>
              <w:t xml:space="preserve">robocze </w:t>
            </w:r>
            <w:r w:rsidR="00E67FA0" w:rsidRPr="00DC0D0E">
              <w:rPr>
                <w:rFonts w:asciiTheme="minorHAnsi" w:hAnsiTheme="minorHAnsi"/>
              </w:rPr>
              <w:t>brezentowe lub „</w:t>
            </w:r>
            <w:proofErr w:type="spellStart"/>
            <w:r w:rsidR="00E67FA0" w:rsidRPr="00DC0D0E">
              <w:rPr>
                <w:rFonts w:asciiTheme="minorHAnsi" w:hAnsiTheme="minorHAnsi"/>
              </w:rPr>
              <w:t>emulsin</w:t>
            </w:r>
            <w:proofErr w:type="spellEnd"/>
            <w:r w:rsidR="00E67FA0" w:rsidRPr="00DC0D0E">
              <w:rPr>
                <w:rFonts w:asciiTheme="minorHAnsi" w:hAnsiTheme="minorHAnsi"/>
              </w:rPr>
              <w:t>”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do zużycia</w:t>
            </w:r>
          </w:p>
        </w:tc>
      </w:tr>
      <w:tr w:rsidR="00E67FA0" w:rsidRPr="00DC0D0E" w:rsidTr="00621BDD">
        <w:trPr>
          <w:trHeight w:val="366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buty gumowe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24 m-ce</w:t>
            </w:r>
          </w:p>
        </w:tc>
      </w:tr>
      <w:tr w:rsidR="00E67FA0" w:rsidRPr="00DC0D0E" w:rsidTr="00621BDD">
        <w:trPr>
          <w:trHeight w:val="120"/>
        </w:trPr>
        <w:tc>
          <w:tcPr>
            <w:tcW w:w="568" w:type="dxa"/>
            <w:vMerge w:val="restart"/>
            <w:vAlign w:val="center"/>
          </w:tcPr>
          <w:p w:rsidR="00E67FA0" w:rsidRPr="00DC0D0E" w:rsidRDefault="002668CC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E67FA0" w:rsidRPr="00DC0D0E">
              <w:rPr>
                <w:rFonts w:asciiTheme="minorHAnsi" w:hAnsiTheme="minorHAnsi"/>
              </w:rPr>
              <w:t>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DC0D0E">
              <w:rPr>
                <w:rFonts w:asciiTheme="minorHAnsi" w:hAnsiTheme="minorHAnsi"/>
                <w:b/>
              </w:rPr>
              <w:t>Kierowca samochodu osobowego</w:t>
            </w:r>
            <w:r w:rsidRPr="00DC0D0E">
              <w:rPr>
                <w:rFonts w:asciiTheme="minorHAnsi" w:hAnsiTheme="minorHAnsi"/>
                <w:b/>
                <w:vertAlign w:val="superscript"/>
              </w:rPr>
              <w:t xml:space="preserve"> x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 – ubranie drelichowe lub fartuch drelichowy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18 m- </w:t>
            </w:r>
            <w:proofErr w:type="spellStart"/>
            <w:r w:rsidRPr="00DC0D0E">
              <w:rPr>
                <w:rFonts w:asciiTheme="minorHAnsi" w:hAnsiTheme="minorHAnsi"/>
              </w:rPr>
              <w:t>cy</w:t>
            </w:r>
            <w:proofErr w:type="spellEnd"/>
          </w:p>
        </w:tc>
      </w:tr>
      <w:tr w:rsidR="00E67FA0" w:rsidRPr="00DC0D0E" w:rsidTr="00621BDD">
        <w:trPr>
          <w:trHeight w:val="120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R – trzewiki </w:t>
            </w:r>
            <w:proofErr w:type="spellStart"/>
            <w:r w:rsidRPr="00DC0D0E">
              <w:rPr>
                <w:rFonts w:asciiTheme="minorHAnsi" w:hAnsiTheme="minorHAnsi"/>
              </w:rPr>
              <w:t>sk</w:t>
            </w:r>
            <w:proofErr w:type="spellEnd"/>
            <w:r w:rsidRPr="00DC0D0E">
              <w:rPr>
                <w:rFonts w:asciiTheme="minorHAnsi" w:hAnsiTheme="minorHAnsi"/>
              </w:rPr>
              <w:t>/gumowe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24 m-ce</w:t>
            </w:r>
          </w:p>
        </w:tc>
      </w:tr>
      <w:tr w:rsidR="00E67FA0" w:rsidRPr="00DC0D0E" w:rsidTr="00621BDD">
        <w:trPr>
          <w:trHeight w:val="120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buty gumowe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 24 m-ce</w:t>
            </w:r>
          </w:p>
        </w:tc>
      </w:tr>
      <w:tr w:rsidR="00E67FA0" w:rsidRPr="00DC0D0E" w:rsidTr="00621BDD">
        <w:trPr>
          <w:trHeight w:val="120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rękawice </w:t>
            </w:r>
            <w:r w:rsidRPr="00DC0D0E">
              <w:rPr>
                <w:rFonts w:asciiTheme="minorHAnsi" w:hAnsiTheme="minorHAnsi"/>
              </w:rPr>
              <w:t xml:space="preserve">robocze </w:t>
            </w:r>
            <w:r w:rsidR="00E67FA0" w:rsidRPr="00DC0D0E">
              <w:rPr>
                <w:rFonts w:asciiTheme="minorHAnsi" w:hAnsiTheme="minorHAnsi"/>
              </w:rPr>
              <w:t>brezentowe lub gumowe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do zużycia</w:t>
            </w:r>
          </w:p>
        </w:tc>
      </w:tr>
      <w:tr w:rsidR="00E67FA0" w:rsidRPr="00DC0D0E" w:rsidTr="00621BDD">
        <w:trPr>
          <w:cantSplit/>
          <w:trHeight w:hRule="exact" w:val="289"/>
        </w:trPr>
        <w:tc>
          <w:tcPr>
            <w:tcW w:w="568" w:type="dxa"/>
            <w:vMerge w:val="restart"/>
            <w:vAlign w:val="center"/>
          </w:tcPr>
          <w:p w:rsidR="00E67FA0" w:rsidRPr="00DC0D0E" w:rsidRDefault="005A1CB2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E67FA0" w:rsidRPr="00DC0D0E">
              <w:rPr>
                <w:rFonts w:asciiTheme="minorHAnsi" w:hAnsiTheme="minorHAnsi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DC0D0E">
              <w:rPr>
                <w:rFonts w:asciiTheme="minorHAnsi" w:hAnsiTheme="minorHAnsi"/>
                <w:b/>
              </w:rPr>
              <w:t>Kierowca konserwator OSP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w ramach sortów mundurowych dla OSP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-</w:t>
            </w:r>
          </w:p>
        </w:tc>
      </w:tr>
      <w:tr w:rsidR="00E67FA0" w:rsidRPr="00DC0D0E" w:rsidTr="00621BDD">
        <w:trPr>
          <w:trHeight w:val="517"/>
        </w:trPr>
        <w:tc>
          <w:tcPr>
            <w:tcW w:w="568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12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E67FA0" w:rsidRPr="00DC0D0E" w:rsidTr="00421518">
        <w:trPr>
          <w:trHeight w:val="381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12" w:type="dxa"/>
            <w:vMerge/>
            <w:tcBorders>
              <w:bottom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44190" w:rsidRPr="00DC0D0E" w:rsidTr="00421518">
        <w:trPr>
          <w:trHeight w:val="78"/>
        </w:trPr>
        <w:tc>
          <w:tcPr>
            <w:tcW w:w="568" w:type="dxa"/>
            <w:vMerge w:val="restart"/>
            <w:vAlign w:val="center"/>
          </w:tcPr>
          <w:p w:rsidR="00F44190" w:rsidRPr="00DC0D0E" w:rsidRDefault="005A1CB2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F44190" w:rsidRPr="00DC0D0E">
              <w:rPr>
                <w:rFonts w:asciiTheme="minorHAnsi" w:hAnsiTheme="minorHAnsi"/>
              </w:rPr>
              <w:t>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F44190" w:rsidRPr="00DC0D0E" w:rsidRDefault="00F44190" w:rsidP="004A4A0C">
            <w:pPr>
              <w:spacing w:line="312" w:lineRule="auto"/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DC0D0E">
              <w:rPr>
                <w:rFonts w:asciiTheme="minorHAnsi" w:hAnsiTheme="minorHAnsi"/>
                <w:b/>
              </w:rPr>
              <w:t>Sprzątaczka</w:t>
            </w:r>
            <w:r w:rsidR="00F958C1" w:rsidRPr="00DC0D0E">
              <w:rPr>
                <w:rFonts w:asciiTheme="minorHAnsi" w:hAnsiTheme="minorHAnsi"/>
                <w:b/>
                <w:vertAlign w:val="superscript"/>
              </w:rPr>
              <w:t xml:space="preserve"> x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9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 – fartuch z tkanin syntetycznych lub drelichowy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90" w:rsidRPr="00DC0D0E" w:rsidRDefault="00F4419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36/18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F44190" w:rsidRPr="00DC0D0E" w:rsidTr="00421518">
        <w:trPr>
          <w:trHeight w:val="183"/>
        </w:trPr>
        <w:tc>
          <w:tcPr>
            <w:tcW w:w="568" w:type="dxa"/>
            <w:vMerge/>
            <w:vAlign w:val="center"/>
          </w:tcPr>
          <w:p w:rsidR="00F44190" w:rsidRPr="00DC0D0E" w:rsidRDefault="00F4419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F44190" w:rsidRPr="00DC0D0E" w:rsidRDefault="00F4419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9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 – chustka na głowę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90" w:rsidRPr="00DC0D0E" w:rsidRDefault="00F4419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do zużycia</w:t>
            </w:r>
          </w:p>
        </w:tc>
      </w:tr>
      <w:tr w:rsidR="00F44190" w:rsidRPr="00DC0D0E" w:rsidTr="00421518">
        <w:trPr>
          <w:trHeight w:val="128"/>
        </w:trPr>
        <w:tc>
          <w:tcPr>
            <w:tcW w:w="568" w:type="dxa"/>
            <w:vMerge/>
            <w:vAlign w:val="center"/>
          </w:tcPr>
          <w:p w:rsidR="00F44190" w:rsidRPr="00DC0D0E" w:rsidRDefault="00F4419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F44190" w:rsidRPr="00DC0D0E" w:rsidRDefault="00F4419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9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R – trzewiki profilaktyczne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90" w:rsidRPr="00DC0D0E" w:rsidRDefault="00F4419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18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F44190" w:rsidRPr="00DC0D0E" w:rsidTr="00421518">
        <w:trPr>
          <w:trHeight w:val="79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44190" w:rsidRPr="00DC0D0E" w:rsidRDefault="00F4419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4190" w:rsidRPr="00DC0D0E" w:rsidRDefault="00F4419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9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 – rękawice robocze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90" w:rsidRPr="00DC0D0E" w:rsidRDefault="00F4419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do zużycia</w:t>
            </w:r>
          </w:p>
        </w:tc>
      </w:tr>
      <w:tr w:rsidR="00F44190" w:rsidRPr="00DC0D0E" w:rsidTr="00421518">
        <w:trPr>
          <w:trHeight w:val="151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vAlign w:val="center"/>
          </w:tcPr>
          <w:p w:rsidR="00F44190" w:rsidRPr="00DC0D0E" w:rsidRDefault="005A1CB2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F44190" w:rsidRPr="00DC0D0E">
              <w:rPr>
                <w:rFonts w:asciiTheme="minorHAnsi" w:hAnsiTheme="minorHAnsi"/>
              </w:rPr>
              <w:t>.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4190" w:rsidRPr="00DC0D0E" w:rsidRDefault="00F4419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DC0D0E">
              <w:rPr>
                <w:rFonts w:asciiTheme="minorHAnsi" w:hAnsiTheme="minorHAnsi"/>
                <w:b/>
              </w:rPr>
              <w:t>Pracownik biurowy</w:t>
            </w:r>
          </w:p>
          <w:p w:rsidR="00F44190" w:rsidRPr="00DC0D0E" w:rsidRDefault="00F4419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DC0D0E">
              <w:rPr>
                <w:rFonts w:asciiTheme="minorHAnsi" w:hAnsiTheme="minorHAnsi"/>
                <w:b/>
              </w:rPr>
              <w:t>archiwista</w:t>
            </w:r>
            <w:r w:rsidR="00F958C1" w:rsidRPr="00DC0D0E">
              <w:rPr>
                <w:rFonts w:asciiTheme="minorHAnsi" w:hAnsiTheme="minorHAnsi"/>
                <w:b/>
                <w:vertAlign w:val="superscript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9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 – chustka na głowę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90" w:rsidRPr="00DC0D0E" w:rsidRDefault="00F4419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do zużycia</w:t>
            </w:r>
          </w:p>
        </w:tc>
      </w:tr>
      <w:tr w:rsidR="00E67FA0" w:rsidRPr="00DC0D0E" w:rsidTr="00421518">
        <w:trPr>
          <w:trHeight w:val="36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 – fartuch z tkanin syntetycznych/kretonowy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48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421518">
        <w:trPr>
          <w:trHeight w:val="302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F44190" w:rsidP="004A4A0C">
            <w:pPr>
              <w:spacing w:line="312" w:lineRule="auto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</w:t>
            </w:r>
            <w:r w:rsidR="00E67FA0" w:rsidRPr="00DC0D0E">
              <w:rPr>
                <w:rFonts w:asciiTheme="minorHAnsi" w:hAnsiTheme="minorHAnsi"/>
              </w:rPr>
              <w:t xml:space="preserve"> – rękawice gumowe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do zużycia</w:t>
            </w:r>
          </w:p>
        </w:tc>
      </w:tr>
    </w:tbl>
    <w:p w:rsidR="00E67FA0" w:rsidRPr="002668CC" w:rsidRDefault="00E67FA0" w:rsidP="004A4A0C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  <w:r w:rsidRPr="002668CC">
        <w:rPr>
          <w:rFonts w:asciiTheme="minorHAnsi" w:hAnsiTheme="minorHAnsi"/>
          <w:sz w:val="22"/>
          <w:szCs w:val="22"/>
        </w:rPr>
        <w:t>*- przysługuje gdy zachodzi taka potrzeba</w:t>
      </w:r>
    </w:p>
    <w:p w:rsidR="00BB7A16" w:rsidRPr="002668CC" w:rsidRDefault="00E67FA0" w:rsidP="002668CC">
      <w:pPr>
        <w:tabs>
          <w:tab w:val="left" w:pos="142"/>
          <w:tab w:val="left" w:pos="284"/>
        </w:tabs>
        <w:spacing w:line="312" w:lineRule="auto"/>
        <w:ind w:left="284" w:hanging="284"/>
        <w:rPr>
          <w:rFonts w:asciiTheme="minorHAnsi" w:hAnsiTheme="minorHAnsi"/>
          <w:bCs/>
          <w:sz w:val="22"/>
          <w:szCs w:val="22"/>
        </w:rPr>
      </w:pPr>
      <w:r w:rsidRPr="002668CC">
        <w:rPr>
          <w:rFonts w:asciiTheme="minorHAnsi" w:hAnsiTheme="minorHAnsi"/>
          <w:b/>
          <w:sz w:val="22"/>
          <w:szCs w:val="22"/>
          <w:vertAlign w:val="superscript"/>
        </w:rPr>
        <w:t xml:space="preserve">x </w:t>
      </w:r>
      <w:r w:rsidRPr="002668CC">
        <w:rPr>
          <w:rFonts w:asciiTheme="minorHAnsi" w:hAnsiTheme="minorHAnsi" w:cs="Tahoma"/>
          <w:sz w:val="22"/>
          <w:szCs w:val="22"/>
        </w:rPr>
        <w:t xml:space="preserve"> - </w:t>
      </w:r>
      <w:r w:rsidR="00BB7A16" w:rsidRPr="002668CC">
        <w:rPr>
          <w:rFonts w:asciiTheme="minorHAnsi" w:hAnsiTheme="minorHAnsi"/>
          <w:sz w:val="22"/>
          <w:szCs w:val="22"/>
        </w:rPr>
        <w:t>na których dopuszcza się używanie przez pracowników, za ich zgodą, własnej odzieży i obuwia roboczego, spełniających wymagania bezpieczeństwa i higieny pracy</w:t>
      </w:r>
    </w:p>
    <w:p w:rsidR="002668CC" w:rsidRDefault="002668CC" w:rsidP="002668CC">
      <w:pPr>
        <w:spacing w:line="312" w:lineRule="auto"/>
        <w:jc w:val="center"/>
        <w:rPr>
          <w:rFonts w:asciiTheme="minorHAnsi" w:hAnsiTheme="minorHAnsi"/>
          <w:bCs/>
        </w:rPr>
      </w:pPr>
    </w:p>
    <w:p w:rsidR="00E67FA0" w:rsidRPr="00DC0D0E" w:rsidRDefault="00E67FA0" w:rsidP="002668CC">
      <w:pPr>
        <w:spacing w:line="312" w:lineRule="auto"/>
        <w:jc w:val="center"/>
        <w:rPr>
          <w:rFonts w:asciiTheme="minorHAnsi" w:hAnsiTheme="minorHAnsi"/>
          <w:bCs/>
        </w:rPr>
      </w:pPr>
      <w:r w:rsidRPr="00DC0D0E">
        <w:rPr>
          <w:rFonts w:asciiTheme="minorHAnsi" w:hAnsiTheme="minorHAnsi"/>
          <w:bCs/>
        </w:rPr>
        <w:t>§ 2.</w:t>
      </w:r>
    </w:p>
    <w:p w:rsidR="00E67FA0" w:rsidRPr="00DC0D0E" w:rsidRDefault="00E67FA0" w:rsidP="004D27F5">
      <w:pPr>
        <w:widowControl/>
        <w:numPr>
          <w:ilvl w:val="0"/>
          <w:numId w:val="7"/>
        </w:numPr>
        <w:tabs>
          <w:tab w:val="clear" w:pos="735"/>
          <w:tab w:val="num" w:pos="360"/>
        </w:tabs>
        <w:suppressAutoHyphens w:val="0"/>
        <w:spacing w:line="312" w:lineRule="auto"/>
        <w:ind w:left="360" w:hanging="360"/>
        <w:jc w:val="both"/>
        <w:rPr>
          <w:rFonts w:asciiTheme="minorHAnsi" w:hAnsiTheme="minorHAnsi"/>
        </w:rPr>
      </w:pPr>
      <w:r w:rsidRPr="00DC0D0E">
        <w:rPr>
          <w:rFonts w:asciiTheme="minorHAnsi" w:hAnsiTheme="minorHAnsi" w:cs="Tahoma"/>
        </w:rPr>
        <w:t>Powierzone pracownikowi środki ochrony indywidualnej, odzież i obuwie robocze stanowią własność pracodawcy i są wydawana pracownikom nieodpłatnie.</w:t>
      </w:r>
    </w:p>
    <w:p w:rsidR="00E67FA0" w:rsidRPr="00DC0D0E" w:rsidRDefault="00E67FA0" w:rsidP="004A4A0C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Cs/>
        </w:rPr>
      </w:pPr>
    </w:p>
    <w:p w:rsidR="00EC1FDA" w:rsidRPr="00DC0D0E" w:rsidRDefault="00EC1FDA" w:rsidP="004A4A0C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Cs/>
        </w:rPr>
      </w:pPr>
    </w:p>
    <w:p w:rsidR="00EC1FDA" w:rsidRPr="00DC0D0E" w:rsidRDefault="00EC1FDA" w:rsidP="004A4A0C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Cs/>
        </w:rPr>
      </w:pPr>
    </w:p>
    <w:p w:rsidR="002668CC" w:rsidRDefault="002668CC" w:rsidP="004A4A0C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Cs/>
        </w:rPr>
      </w:pPr>
    </w:p>
    <w:p w:rsidR="00E67FA0" w:rsidRPr="00DC0D0E" w:rsidRDefault="00E67FA0" w:rsidP="004A4A0C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Cs/>
        </w:rPr>
      </w:pPr>
      <w:r w:rsidRPr="00DC0D0E">
        <w:rPr>
          <w:rFonts w:asciiTheme="minorHAnsi" w:hAnsiTheme="minorHAnsi"/>
          <w:bCs/>
        </w:rPr>
        <w:t>§ 3.</w:t>
      </w:r>
    </w:p>
    <w:p w:rsidR="00E67FA0" w:rsidRPr="00DC0D0E" w:rsidRDefault="00E67FA0" w:rsidP="004D27F5">
      <w:pPr>
        <w:widowControl/>
        <w:numPr>
          <w:ilvl w:val="0"/>
          <w:numId w:val="8"/>
        </w:numPr>
        <w:tabs>
          <w:tab w:val="clear" w:pos="720"/>
          <w:tab w:val="num" w:pos="360"/>
        </w:tabs>
        <w:suppressAutoHyphens w:val="0"/>
        <w:spacing w:line="312" w:lineRule="auto"/>
        <w:ind w:left="360"/>
        <w:jc w:val="both"/>
        <w:rPr>
          <w:rFonts w:asciiTheme="minorHAnsi" w:hAnsiTheme="minorHAnsi"/>
        </w:rPr>
      </w:pPr>
      <w:r w:rsidRPr="00DC0D0E">
        <w:rPr>
          <w:rFonts w:asciiTheme="minorHAnsi" w:hAnsiTheme="minorHAnsi" w:cs="Tahoma"/>
        </w:rPr>
        <w:t>Środki ochrony indywidualnej, odzież i obuwie robocze otrzymuje pracownik z dniem rozpoczęcia pracy w Urzędzie.</w:t>
      </w:r>
    </w:p>
    <w:p w:rsidR="00E67FA0" w:rsidRPr="00DC0D0E" w:rsidRDefault="00E67FA0" w:rsidP="004D27F5">
      <w:pPr>
        <w:widowControl/>
        <w:numPr>
          <w:ilvl w:val="0"/>
          <w:numId w:val="8"/>
        </w:numPr>
        <w:tabs>
          <w:tab w:val="clear" w:pos="720"/>
          <w:tab w:val="num" w:pos="360"/>
        </w:tabs>
        <w:suppressAutoHyphens w:val="0"/>
        <w:spacing w:line="312" w:lineRule="auto"/>
        <w:ind w:left="360"/>
        <w:jc w:val="both"/>
        <w:rPr>
          <w:rFonts w:asciiTheme="minorHAnsi" w:hAnsiTheme="minorHAnsi"/>
        </w:rPr>
      </w:pPr>
      <w:r w:rsidRPr="00DC0D0E">
        <w:rPr>
          <w:rFonts w:asciiTheme="minorHAnsi" w:hAnsiTheme="minorHAnsi"/>
        </w:rPr>
        <w:t>Pracownik nie może być dopuszczony do pracy bez odzieży ochronnej i środków ochrony indywidualnej przewidzianej dla danego stanowiska pracy.</w:t>
      </w:r>
    </w:p>
    <w:p w:rsidR="00E67FA0" w:rsidRPr="00DC0D0E" w:rsidRDefault="00E67FA0" w:rsidP="004D27F5">
      <w:pPr>
        <w:widowControl/>
        <w:numPr>
          <w:ilvl w:val="0"/>
          <w:numId w:val="8"/>
        </w:numPr>
        <w:tabs>
          <w:tab w:val="clear" w:pos="720"/>
          <w:tab w:val="num" w:pos="360"/>
        </w:tabs>
        <w:suppressAutoHyphens w:val="0"/>
        <w:spacing w:line="312" w:lineRule="auto"/>
        <w:ind w:left="360"/>
        <w:jc w:val="both"/>
        <w:rPr>
          <w:rFonts w:asciiTheme="minorHAnsi" w:hAnsiTheme="minorHAnsi"/>
        </w:rPr>
      </w:pPr>
      <w:r w:rsidRPr="00DC0D0E">
        <w:rPr>
          <w:rFonts w:asciiTheme="minorHAnsi" w:hAnsiTheme="minorHAnsi" w:cs="Tahoma"/>
        </w:rPr>
        <w:t xml:space="preserve">W ramach instruktażu stanowiskowego </w:t>
      </w:r>
      <w:r w:rsidR="002668CC">
        <w:rPr>
          <w:rFonts w:asciiTheme="minorHAnsi" w:hAnsiTheme="minorHAnsi" w:cs="Tahoma"/>
        </w:rPr>
        <w:t xml:space="preserve">pracownik jest informowany </w:t>
      </w:r>
      <w:r w:rsidRPr="00DC0D0E">
        <w:rPr>
          <w:rFonts w:asciiTheme="minorHAnsi" w:hAnsiTheme="minorHAnsi" w:cs="Tahoma"/>
        </w:rPr>
        <w:t xml:space="preserve">o prawidłowym, zgodnym z przeznaczeniem, stosowaniu środków ochrony indywidualnej oraz </w:t>
      </w:r>
      <w:r w:rsidR="002668CC">
        <w:rPr>
          <w:rFonts w:asciiTheme="minorHAnsi" w:hAnsiTheme="minorHAnsi" w:cs="Tahoma"/>
        </w:rPr>
        <w:br/>
      </w:r>
      <w:r w:rsidRPr="00DC0D0E">
        <w:rPr>
          <w:rFonts w:asciiTheme="minorHAnsi" w:hAnsiTheme="minorHAnsi" w:cs="Tahoma"/>
        </w:rPr>
        <w:t>o sposobach posługiwania się tymi środkami.</w:t>
      </w:r>
    </w:p>
    <w:p w:rsidR="00E67FA0" w:rsidRPr="00DC0D0E" w:rsidRDefault="00E67FA0" w:rsidP="004D27F5">
      <w:pPr>
        <w:widowControl/>
        <w:numPr>
          <w:ilvl w:val="0"/>
          <w:numId w:val="8"/>
        </w:numPr>
        <w:tabs>
          <w:tab w:val="clear" w:pos="720"/>
          <w:tab w:val="num" w:pos="360"/>
        </w:tabs>
        <w:suppressAutoHyphens w:val="0"/>
        <w:spacing w:line="312" w:lineRule="auto"/>
        <w:ind w:left="360"/>
        <w:jc w:val="both"/>
        <w:rPr>
          <w:rFonts w:asciiTheme="minorHAnsi" w:hAnsiTheme="minorHAnsi"/>
        </w:rPr>
      </w:pPr>
      <w:r w:rsidRPr="00DC0D0E">
        <w:rPr>
          <w:rFonts w:asciiTheme="minorHAnsi" w:hAnsiTheme="minorHAnsi"/>
        </w:rPr>
        <w:t xml:space="preserve">Odbiór  </w:t>
      </w:r>
      <w:r w:rsidRPr="00DC0D0E">
        <w:rPr>
          <w:rFonts w:asciiTheme="minorHAnsi" w:hAnsiTheme="minorHAnsi" w:cs="Tahoma"/>
        </w:rPr>
        <w:t>środków ochrony indywidualnej, odzieży i obuwia roboczego pracownik zobowiązany jest pokwitować w</w:t>
      </w:r>
      <w:r w:rsidRPr="00DC0D0E">
        <w:rPr>
          <w:rFonts w:asciiTheme="minorHAnsi" w:hAnsiTheme="minorHAnsi"/>
        </w:rPr>
        <w:t xml:space="preserve"> karcie ewidencyjnej wyposażenia pracownika.</w:t>
      </w:r>
    </w:p>
    <w:p w:rsidR="00E67FA0" w:rsidRPr="00DC0D0E" w:rsidRDefault="00E67FA0" w:rsidP="004D27F5">
      <w:pPr>
        <w:widowControl/>
        <w:numPr>
          <w:ilvl w:val="0"/>
          <w:numId w:val="8"/>
        </w:numPr>
        <w:tabs>
          <w:tab w:val="clear" w:pos="720"/>
          <w:tab w:val="num" w:pos="360"/>
        </w:tabs>
        <w:suppressAutoHyphens w:val="0"/>
        <w:spacing w:line="312" w:lineRule="auto"/>
        <w:ind w:left="360"/>
        <w:jc w:val="both"/>
        <w:rPr>
          <w:rFonts w:asciiTheme="minorHAnsi" w:hAnsiTheme="minorHAnsi"/>
        </w:rPr>
      </w:pPr>
      <w:r w:rsidRPr="00DC0D0E">
        <w:rPr>
          <w:rFonts w:asciiTheme="minorHAnsi" w:hAnsiTheme="minorHAnsi" w:cs="Tahoma"/>
        </w:rPr>
        <w:t>Pracownik zobowiązany jest użytkować przydzielone środki ochrony indywidualnej oraz odzież i obuwie robocze zgodnie z przeznaczeniem i dbać o ich dobry stan.</w:t>
      </w:r>
    </w:p>
    <w:p w:rsidR="00E67FA0" w:rsidRPr="00DC0D0E" w:rsidRDefault="00E67FA0" w:rsidP="004D27F5">
      <w:pPr>
        <w:widowControl/>
        <w:numPr>
          <w:ilvl w:val="0"/>
          <w:numId w:val="8"/>
        </w:numPr>
        <w:tabs>
          <w:tab w:val="clear" w:pos="720"/>
          <w:tab w:val="num" w:pos="360"/>
        </w:tabs>
        <w:suppressAutoHyphens w:val="0"/>
        <w:spacing w:line="312" w:lineRule="auto"/>
        <w:ind w:left="360"/>
        <w:jc w:val="both"/>
        <w:rPr>
          <w:rFonts w:asciiTheme="minorHAnsi" w:hAnsiTheme="minorHAnsi"/>
        </w:rPr>
      </w:pPr>
      <w:r w:rsidRPr="00DC0D0E">
        <w:rPr>
          <w:rFonts w:asciiTheme="minorHAnsi" w:hAnsiTheme="minorHAnsi" w:cs="Tahoma"/>
        </w:rPr>
        <w:t xml:space="preserve">Osoba kierująca pracownikami zobowiązana jest dbać o sprawność środków ochrony indywidualnej oraz nadzorować ich stosowanie przez pracowników zgodnie </w:t>
      </w:r>
      <w:r w:rsidRPr="00DC0D0E">
        <w:rPr>
          <w:rFonts w:asciiTheme="minorHAnsi" w:hAnsiTheme="minorHAnsi" w:cs="Tahoma"/>
        </w:rPr>
        <w:br/>
        <w:t>z przeznaczeniem, a także dopilnować, aby pracownicy używali odzieży i obuwia roboczego w należytym stanie higieniczno-sanitarnym.</w:t>
      </w:r>
    </w:p>
    <w:p w:rsidR="00E67FA0" w:rsidRPr="00DC0D0E" w:rsidRDefault="00E67FA0" w:rsidP="004A4A0C">
      <w:pPr>
        <w:spacing w:line="312" w:lineRule="auto"/>
        <w:jc w:val="center"/>
        <w:rPr>
          <w:rFonts w:asciiTheme="minorHAnsi" w:hAnsiTheme="minorHAnsi"/>
        </w:rPr>
      </w:pPr>
      <w:r w:rsidRPr="00DC0D0E">
        <w:rPr>
          <w:rFonts w:asciiTheme="minorHAnsi" w:hAnsiTheme="minorHAnsi" w:cs="Tahoma"/>
          <w:bCs/>
        </w:rPr>
        <w:t>§ 4.</w:t>
      </w:r>
    </w:p>
    <w:p w:rsidR="00E67FA0" w:rsidRPr="00DC0D0E" w:rsidRDefault="00E67FA0" w:rsidP="00C15F53">
      <w:pPr>
        <w:pStyle w:val="Akapitzlist"/>
        <w:numPr>
          <w:ilvl w:val="0"/>
          <w:numId w:val="27"/>
        </w:numPr>
        <w:tabs>
          <w:tab w:val="num" w:pos="0"/>
        </w:tabs>
        <w:spacing w:after="0" w:line="312" w:lineRule="auto"/>
        <w:ind w:left="426" w:hanging="426"/>
        <w:jc w:val="both"/>
        <w:rPr>
          <w:rFonts w:asciiTheme="minorHAnsi" w:hAnsiTheme="minorHAnsi"/>
          <w:bCs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>Środki ochrony indywidualnej, odzież i obuwie są użytkowane przez pracownika do czasu utraty cech ochronnych, określonych przez producenta lub do upływu okresu ich używalności określonej w Tabeli przydziału.</w:t>
      </w:r>
    </w:p>
    <w:p w:rsidR="00E67FA0" w:rsidRPr="00DC0D0E" w:rsidRDefault="00E67FA0" w:rsidP="00C15F53">
      <w:pPr>
        <w:pStyle w:val="Akapitzlist"/>
        <w:numPr>
          <w:ilvl w:val="0"/>
          <w:numId w:val="27"/>
        </w:numPr>
        <w:tabs>
          <w:tab w:val="num" w:pos="360"/>
        </w:tabs>
        <w:spacing w:after="0" w:line="312" w:lineRule="auto"/>
        <w:ind w:left="426" w:hanging="426"/>
        <w:jc w:val="both"/>
        <w:rPr>
          <w:rFonts w:asciiTheme="minorHAnsi" w:hAnsiTheme="minorHAnsi"/>
          <w:bCs/>
          <w:sz w:val="24"/>
          <w:szCs w:val="24"/>
        </w:rPr>
      </w:pPr>
      <w:r w:rsidRPr="00DC0D0E">
        <w:rPr>
          <w:rFonts w:asciiTheme="minorHAnsi" w:hAnsiTheme="minorHAnsi" w:cs="Tahoma"/>
          <w:sz w:val="24"/>
          <w:szCs w:val="24"/>
        </w:rPr>
        <w:t>Okres używalności zaczyna biegnąć od dnia wydania odzieży lub obuwia pracownikowi.</w:t>
      </w:r>
    </w:p>
    <w:p w:rsidR="00E67FA0" w:rsidRPr="00DC0D0E" w:rsidRDefault="00E67FA0" w:rsidP="00C15F53">
      <w:pPr>
        <w:pStyle w:val="Akapitzlist"/>
        <w:numPr>
          <w:ilvl w:val="0"/>
          <w:numId w:val="27"/>
        </w:numPr>
        <w:tabs>
          <w:tab w:val="num" w:pos="0"/>
        </w:tabs>
        <w:spacing w:after="0" w:line="312" w:lineRule="auto"/>
        <w:ind w:left="426" w:hanging="426"/>
        <w:jc w:val="both"/>
        <w:rPr>
          <w:rFonts w:asciiTheme="minorHAnsi" w:hAnsiTheme="minorHAnsi"/>
          <w:bCs/>
          <w:sz w:val="24"/>
          <w:szCs w:val="24"/>
        </w:rPr>
      </w:pPr>
      <w:r w:rsidRPr="00DC0D0E">
        <w:rPr>
          <w:rFonts w:asciiTheme="minorHAnsi" w:hAnsiTheme="minorHAnsi"/>
          <w:bCs/>
          <w:sz w:val="24"/>
          <w:szCs w:val="24"/>
        </w:rPr>
        <w:t xml:space="preserve">Normy wymienione w tabeli dotyczą pracownika wykonującego dany rodzaj pracy na całym etacie. </w:t>
      </w:r>
      <w:r w:rsidRPr="00DC0D0E">
        <w:rPr>
          <w:rFonts w:asciiTheme="minorHAnsi" w:hAnsiTheme="minorHAnsi"/>
          <w:sz w:val="24"/>
          <w:szCs w:val="24"/>
        </w:rPr>
        <w:t>Pracownikowi zatrudnionemu w niepełnym wymiarze czasu pracy przedłuża się okresy używalności przydzielonej rzeczy proporcjonalnie do</w:t>
      </w:r>
      <w:r w:rsidRPr="00DC0D0E">
        <w:rPr>
          <w:rFonts w:asciiTheme="minorHAnsi" w:hAnsiTheme="minorHAnsi" w:cs="Tahoma"/>
          <w:sz w:val="24"/>
          <w:szCs w:val="24"/>
        </w:rPr>
        <w:t xml:space="preserve"> wymiaru etatu (np. pracownikowi zatrudnionemu na ¼ etatu okres używalności przedłuża się </w:t>
      </w:r>
      <w:r w:rsidR="00EE59F3">
        <w:rPr>
          <w:rFonts w:asciiTheme="minorHAnsi" w:hAnsiTheme="minorHAnsi" w:cs="Tahoma"/>
          <w:sz w:val="24"/>
          <w:szCs w:val="24"/>
        </w:rPr>
        <w:br/>
      </w:r>
      <w:r w:rsidRPr="00DC0D0E">
        <w:rPr>
          <w:rFonts w:asciiTheme="minorHAnsi" w:hAnsiTheme="minorHAnsi" w:cs="Tahoma"/>
          <w:sz w:val="24"/>
          <w:szCs w:val="24"/>
        </w:rPr>
        <w:t>4-krotnie).</w:t>
      </w:r>
    </w:p>
    <w:p w:rsidR="00E67FA0" w:rsidRPr="00DC0D0E" w:rsidRDefault="00E67FA0" w:rsidP="00C15F53">
      <w:pPr>
        <w:pStyle w:val="Akapitzlist"/>
        <w:numPr>
          <w:ilvl w:val="0"/>
          <w:numId w:val="27"/>
        </w:numPr>
        <w:tabs>
          <w:tab w:val="num" w:pos="0"/>
        </w:tabs>
        <w:spacing w:after="0" w:line="312" w:lineRule="auto"/>
        <w:ind w:left="426" w:hanging="426"/>
        <w:jc w:val="both"/>
        <w:rPr>
          <w:rFonts w:asciiTheme="minorHAnsi" w:hAnsiTheme="minorHAnsi"/>
          <w:bCs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 xml:space="preserve">Przy ustalaniu rzeczywistego czasu używania odzieży i obuwia oraz środków ochrony indywidualnej uwzględnia się czas przepracowany wraz z urlopem wypoczynkowym. Wyłącza się okresy innej nieobecności pracownika w pracy trwającej jednorazowo jeden miesiąc (30 dni) – np. choroba, urlop bezpłatny, macierzyński itp. </w:t>
      </w:r>
    </w:p>
    <w:p w:rsidR="00E67FA0" w:rsidRPr="00DC0D0E" w:rsidRDefault="00E67FA0" w:rsidP="00C15F53">
      <w:pPr>
        <w:pStyle w:val="Akapitzlist"/>
        <w:numPr>
          <w:ilvl w:val="0"/>
          <w:numId w:val="27"/>
        </w:numPr>
        <w:tabs>
          <w:tab w:val="num" w:pos="0"/>
        </w:tabs>
        <w:spacing w:after="0" w:line="312" w:lineRule="auto"/>
        <w:ind w:left="426" w:hanging="426"/>
        <w:jc w:val="both"/>
        <w:rPr>
          <w:rFonts w:asciiTheme="minorHAnsi" w:hAnsiTheme="minorHAnsi"/>
          <w:bCs/>
          <w:sz w:val="24"/>
          <w:szCs w:val="24"/>
        </w:rPr>
      </w:pPr>
      <w:r w:rsidRPr="00DC0D0E">
        <w:rPr>
          <w:rFonts w:asciiTheme="minorHAnsi" w:hAnsiTheme="minorHAnsi" w:cs="Tahoma"/>
          <w:sz w:val="24"/>
          <w:szCs w:val="24"/>
        </w:rPr>
        <w:t>Pracownik po upływie okresu używalności określonej w Tabeli przydziału otrzymuje następne środki ochrony indywidualnej, odzież i obuwie robocze.</w:t>
      </w:r>
    </w:p>
    <w:p w:rsidR="00E67FA0" w:rsidRPr="00DC0D0E" w:rsidRDefault="00E67FA0" w:rsidP="00C15F53">
      <w:pPr>
        <w:pStyle w:val="Akapitzlist"/>
        <w:numPr>
          <w:ilvl w:val="0"/>
          <w:numId w:val="27"/>
        </w:numPr>
        <w:spacing w:after="0" w:line="312" w:lineRule="auto"/>
        <w:ind w:left="426" w:hanging="426"/>
        <w:jc w:val="both"/>
        <w:rPr>
          <w:rFonts w:asciiTheme="minorHAnsi" w:hAnsiTheme="minorHAnsi"/>
          <w:bCs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 xml:space="preserve">W razie utraty, zniszczenia lub przedwczesnego zużycia środków ochrony indywidualnej oraz odzieży i obuwia roboczego pracownikowi należy przydzielić nowe. Jeżeli zniszczenie to nastąpiło z winy pracownika, podlega on obciążeniu kwotą równą nie zamortyzowanej części wartości przedmiotów. </w:t>
      </w:r>
      <w:r w:rsidRPr="00DC0D0E">
        <w:rPr>
          <w:rFonts w:asciiTheme="minorHAnsi" w:hAnsiTheme="minorHAnsi" w:cs="Tahoma"/>
          <w:sz w:val="24"/>
          <w:szCs w:val="24"/>
        </w:rPr>
        <w:t>Utratę, zniszczenie lub przedwczesne zużycie należy udokumentować na protokole.</w:t>
      </w:r>
    </w:p>
    <w:p w:rsidR="00EC1FDA" w:rsidRPr="00DC0D0E" w:rsidRDefault="00E67FA0" w:rsidP="00C15F53">
      <w:pPr>
        <w:pStyle w:val="Akapitzlist"/>
        <w:numPr>
          <w:ilvl w:val="0"/>
          <w:numId w:val="27"/>
        </w:numPr>
        <w:tabs>
          <w:tab w:val="num" w:pos="0"/>
        </w:tabs>
        <w:spacing w:after="0" w:line="312" w:lineRule="auto"/>
        <w:ind w:left="426" w:hanging="426"/>
        <w:jc w:val="both"/>
        <w:rPr>
          <w:rFonts w:asciiTheme="minorHAnsi" w:hAnsiTheme="minorHAnsi"/>
          <w:bCs/>
          <w:sz w:val="24"/>
          <w:szCs w:val="24"/>
        </w:rPr>
      </w:pPr>
      <w:r w:rsidRPr="00DC0D0E">
        <w:rPr>
          <w:rFonts w:asciiTheme="minorHAnsi" w:hAnsiTheme="minorHAnsi"/>
          <w:bCs/>
          <w:sz w:val="24"/>
          <w:szCs w:val="24"/>
        </w:rPr>
        <w:t xml:space="preserve">Odzież </w:t>
      </w:r>
      <w:r w:rsidRPr="00DC0D0E">
        <w:rPr>
          <w:rFonts w:asciiTheme="minorHAnsi" w:hAnsiTheme="minorHAnsi" w:cs="Tahoma"/>
          <w:sz w:val="24"/>
          <w:szCs w:val="24"/>
        </w:rPr>
        <w:t>i obuwie robocze po upływie okresu ich używalności przechodzą na własność pracownika.</w:t>
      </w:r>
    </w:p>
    <w:p w:rsidR="00EE59F3" w:rsidRDefault="00EE59F3" w:rsidP="004A4A0C">
      <w:pPr>
        <w:spacing w:line="312" w:lineRule="auto"/>
        <w:jc w:val="center"/>
        <w:rPr>
          <w:rFonts w:asciiTheme="minorHAnsi" w:hAnsiTheme="minorHAnsi" w:cs="Tahoma"/>
          <w:bCs/>
        </w:rPr>
      </w:pPr>
    </w:p>
    <w:p w:rsidR="00EE59F3" w:rsidRDefault="00EE59F3" w:rsidP="004A4A0C">
      <w:pPr>
        <w:spacing w:line="312" w:lineRule="auto"/>
        <w:jc w:val="center"/>
        <w:rPr>
          <w:rFonts w:asciiTheme="minorHAnsi" w:hAnsiTheme="minorHAnsi" w:cs="Tahoma"/>
          <w:bCs/>
        </w:rPr>
      </w:pPr>
    </w:p>
    <w:p w:rsidR="00E67FA0" w:rsidRPr="00DC0D0E" w:rsidRDefault="00E67FA0" w:rsidP="004A4A0C">
      <w:pPr>
        <w:spacing w:line="312" w:lineRule="auto"/>
        <w:jc w:val="center"/>
        <w:rPr>
          <w:rFonts w:asciiTheme="minorHAnsi" w:hAnsiTheme="minorHAnsi"/>
        </w:rPr>
      </w:pPr>
      <w:r w:rsidRPr="00DC0D0E">
        <w:rPr>
          <w:rFonts w:asciiTheme="minorHAnsi" w:hAnsiTheme="minorHAnsi" w:cs="Tahoma"/>
          <w:bCs/>
        </w:rPr>
        <w:t>§ 5.</w:t>
      </w:r>
    </w:p>
    <w:p w:rsidR="00E67FA0" w:rsidRPr="00DC0D0E" w:rsidRDefault="00E67FA0" w:rsidP="004A4A0C">
      <w:pPr>
        <w:spacing w:line="312" w:lineRule="auto"/>
        <w:jc w:val="both"/>
        <w:rPr>
          <w:rFonts w:asciiTheme="minorHAnsi" w:hAnsiTheme="minorHAnsi" w:cs="Tahoma"/>
        </w:rPr>
      </w:pPr>
      <w:r w:rsidRPr="00DC0D0E">
        <w:rPr>
          <w:rFonts w:asciiTheme="minorHAnsi" w:hAnsiTheme="minorHAnsi"/>
        </w:rPr>
        <w:t xml:space="preserve">Wójt Gminy może przydzielić pracownikowi używane środki ochrony indywidualnej oraz odzież roboczą, z wyjątkiem obuwia, jeżeli przedmioty te zachowały właściwości ochronne lub użytkowe, są czyste i zdezynfekowane w stopniu odpowiadającym wymaganiom higieniczno-sanitarnym. </w:t>
      </w:r>
      <w:r w:rsidRPr="00DC0D0E">
        <w:rPr>
          <w:rFonts w:asciiTheme="minorHAnsi" w:hAnsiTheme="minorHAnsi" w:cs="Tahoma"/>
        </w:rPr>
        <w:t>Okres używania odzieży używanej ustala pracodawca po dokonaniu jej przeglądu.</w:t>
      </w:r>
    </w:p>
    <w:p w:rsidR="00E67FA0" w:rsidRPr="00DC0D0E" w:rsidRDefault="00E67FA0" w:rsidP="004A4A0C">
      <w:pPr>
        <w:spacing w:line="312" w:lineRule="auto"/>
        <w:jc w:val="center"/>
        <w:rPr>
          <w:rFonts w:asciiTheme="minorHAnsi" w:hAnsiTheme="minorHAnsi"/>
        </w:rPr>
      </w:pPr>
      <w:r w:rsidRPr="00DC0D0E">
        <w:rPr>
          <w:rFonts w:asciiTheme="minorHAnsi" w:hAnsiTheme="minorHAnsi" w:cs="Tahoma"/>
          <w:bCs/>
        </w:rPr>
        <w:t>§ 6.</w:t>
      </w:r>
    </w:p>
    <w:p w:rsidR="00E67FA0" w:rsidRPr="00DC0D0E" w:rsidRDefault="00E67FA0" w:rsidP="004D27F5">
      <w:pPr>
        <w:widowControl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312" w:lineRule="auto"/>
        <w:ind w:left="360"/>
        <w:jc w:val="both"/>
        <w:rPr>
          <w:rFonts w:asciiTheme="minorHAnsi" w:hAnsiTheme="minorHAnsi"/>
        </w:rPr>
      </w:pPr>
      <w:r w:rsidRPr="00DC0D0E">
        <w:rPr>
          <w:rFonts w:asciiTheme="minorHAnsi" w:hAnsiTheme="minorHAnsi" w:cs="Tahoma"/>
        </w:rPr>
        <w:t>W przypadku rozwiązania</w:t>
      </w:r>
      <w:r w:rsidR="00D45F94">
        <w:rPr>
          <w:rFonts w:asciiTheme="minorHAnsi" w:hAnsiTheme="minorHAnsi" w:cs="Tahoma"/>
        </w:rPr>
        <w:t>,</w:t>
      </w:r>
      <w:r w:rsidRPr="00DC0D0E">
        <w:rPr>
          <w:rFonts w:asciiTheme="minorHAnsi" w:hAnsiTheme="minorHAnsi" w:cs="Tahoma"/>
        </w:rPr>
        <w:t xml:space="preserve"> wygaśnięcia stosunku pracy</w:t>
      </w:r>
      <w:r w:rsidR="00D45F94">
        <w:rPr>
          <w:rFonts w:asciiTheme="minorHAnsi" w:hAnsiTheme="minorHAnsi" w:cs="Tahoma"/>
        </w:rPr>
        <w:t>, zmiany stanowiska, powodującej zmianę przydzielonych przez pracodawcę rzeczy,</w:t>
      </w:r>
      <w:r w:rsidRPr="00DC0D0E">
        <w:rPr>
          <w:rFonts w:asciiTheme="minorHAnsi" w:hAnsiTheme="minorHAnsi" w:cs="Tahoma"/>
        </w:rPr>
        <w:t xml:space="preserve"> pracownik jest zobowiązany:</w:t>
      </w:r>
    </w:p>
    <w:p w:rsidR="00E67FA0" w:rsidRPr="00DC0D0E" w:rsidRDefault="00E67FA0" w:rsidP="004A4A0C">
      <w:pPr>
        <w:spacing w:line="312" w:lineRule="auto"/>
        <w:ind w:left="540" w:hanging="180"/>
        <w:jc w:val="both"/>
        <w:rPr>
          <w:rFonts w:asciiTheme="minorHAnsi" w:hAnsiTheme="minorHAnsi"/>
        </w:rPr>
      </w:pPr>
      <w:r w:rsidRPr="00DC0D0E">
        <w:rPr>
          <w:rFonts w:asciiTheme="minorHAnsi" w:hAnsiTheme="minorHAnsi" w:cs="Tahoma"/>
        </w:rPr>
        <w:t xml:space="preserve">1) zwrócić w terminie 7 dni przydzielone rzeczy pracodawcy, jeżeli okres ich używalności nie minął. Nie dotyczy to sytuacji, w których następuje zawarcie następnej umowy </w:t>
      </w:r>
      <w:r w:rsidRPr="00DC0D0E">
        <w:rPr>
          <w:rFonts w:asciiTheme="minorHAnsi" w:hAnsiTheme="minorHAnsi" w:cs="Tahoma"/>
        </w:rPr>
        <w:br/>
        <w:t>w ciągu miesiąca lub w przypa</w:t>
      </w:r>
      <w:r w:rsidR="007829F6">
        <w:rPr>
          <w:rFonts w:asciiTheme="minorHAnsi" w:hAnsiTheme="minorHAnsi" w:cs="Tahoma"/>
        </w:rPr>
        <w:t>dkach określonych w ust. 2</w:t>
      </w:r>
    </w:p>
    <w:p w:rsidR="00E67FA0" w:rsidRPr="00DC0D0E" w:rsidRDefault="00E67FA0" w:rsidP="004A4A0C">
      <w:pPr>
        <w:spacing w:line="312" w:lineRule="auto"/>
        <w:ind w:left="540" w:hanging="180"/>
        <w:jc w:val="both"/>
        <w:rPr>
          <w:rFonts w:asciiTheme="minorHAnsi" w:hAnsiTheme="minorHAnsi" w:cs="Tahoma"/>
        </w:rPr>
      </w:pPr>
      <w:r w:rsidRPr="00DC0D0E">
        <w:rPr>
          <w:rFonts w:asciiTheme="minorHAnsi" w:hAnsiTheme="minorHAnsi" w:cs="Tahoma"/>
        </w:rPr>
        <w:t xml:space="preserve">   lub</w:t>
      </w:r>
    </w:p>
    <w:p w:rsidR="00E67FA0" w:rsidRPr="00DC0D0E" w:rsidRDefault="00E67FA0" w:rsidP="004A4A0C">
      <w:pPr>
        <w:spacing w:line="312" w:lineRule="auto"/>
        <w:ind w:left="540" w:hanging="180"/>
        <w:jc w:val="both"/>
        <w:rPr>
          <w:rFonts w:asciiTheme="minorHAnsi" w:hAnsiTheme="minorHAnsi"/>
        </w:rPr>
      </w:pPr>
      <w:r w:rsidRPr="00DC0D0E">
        <w:rPr>
          <w:rFonts w:asciiTheme="minorHAnsi" w:hAnsiTheme="minorHAnsi" w:cs="Tahoma"/>
        </w:rPr>
        <w:t>2) zwrócić równowartość pieniężną tych przedmiotów z uwzględnieniem stopnia ich zużycia (biorąc pod uwagę okres przepracowany i wartość odzieży).</w:t>
      </w:r>
    </w:p>
    <w:p w:rsidR="00E67FA0" w:rsidRPr="00DC0D0E" w:rsidRDefault="00E67FA0" w:rsidP="004D27F5">
      <w:pPr>
        <w:widowControl/>
        <w:numPr>
          <w:ilvl w:val="0"/>
          <w:numId w:val="10"/>
        </w:numPr>
        <w:tabs>
          <w:tab w:val="clear" w:pos="720"/>
          <w:tab w:val="num" w:pos="284"/>
        </w:tabs>
        <w:suppressAutoHyphens w:val="0"/>
        <w:spacing w:line="312" w:lineRule="auto"/>
        <w:ind w:left="284" w:hanging="284"/>
        <w:jc w:val="both"/>
        <w:rPr>
          <w:rFonts w:asciiTheme="minorHAnsi" w:hAnsiTheme="minorHAnsi"/>
        </w:rPr>
      </w:pPr>
      <w:r w:rsidRPr="00DC0D0E">
        <w:rPr>
          <w:rFonts w:asciiTheme="minorHAnsi" w:hAnsiTheme="minorHAnsi" w:cs="Tahoma"/>
        </w:rPr>
        <w:t xml:space="preserve">  Odzież i obuwie robocze nie podlega zwrotowi w przypadku: </w:t>
      </w:r>
    </w:p>
    <w:p w:rsidR="00E67FA0" w:rsidRPr="00DC0D0E" w:rsidRDefault="00E67FA0" w:rsidP="004D27F5">
      <w:pPr>
        <w:widowControl/>
        <w:numPr>
          <w:ilvl w:val="0"/>
          <w:numId w:val="11"/>
        </w:numPr>
        <w:suppressAutoHyphens w:val="0"/>
        <w:spacing w:line="312" w:lineRule="auto"/>
        <w:ind w:hanging="294"/>
        <w:jc w:val="both"/>
        <w:rPr>
          <w:rFonts w:asciiTheme="minorHAnsi" w:hAnsiTheme="minorHAnsi" w:cs="Tahoma"/>
        </w:rPr>
      </w:pPr>
      <w:r w:rsidRPr="00DC0D0E">
        <w:rPr>
          <w:rFonts w:asciiTheme="minorHAnsi" w:hAnsiTheme="minorHAnsi" w:cs="Tahoma"/>
        </w:rPr>
        <w:t xml:space="preserve">przekroczenia 75% okresu używalności, określonego w Tabeli przydziału, </w:t>
      </w:r>
    </w:p>
    <w:p w:rsidR="00E67FA0" w:rsidRPr="00DC0D0E" w:rsidRDefault="00E67FA0" w:rsidP="004D27F5">
      <w:pPr>
        <w:widowControl/>
        <w:numPr>
          <w:ilvl w:val="0"/>
          <w:numId w:val="11"/>
        </w:numPr>
        <w:suppressAutoHyphens w:val="0"/>
        <w:spacing w:line="312" w:lineRule="auto"/>
        <w:ind w:hanging="294"/>
        <w:jc w:val="both"/>
        <w:rPr>
          <w:rFonts w:asciiTheme="minorHAnsi" w:hAnsiTheme="minorHAnsi" w:cs="Tahoma"/>
        </w:rPr>
      </w:pPr>
      <w:r w:rsidRPr="00DC0D0E">
        <w:rPr>
          <w:rFonts w:asciiTheme="minorHAnsi" w:hAnsiTheme="minorHAnsi" w:cs="Tahoma"/>
        </w:rPr>
        <w:t>przejścia pracownika na emeryturę lub rentę,</w:t>
      </w:r>
    </w:p>
    <w:p w:rsidR="00E67FA0" w:rsidRPr="00DC0D0E" w:rsidRDefault="00E67FA0" w:rsidP="004D27F5">
      <w:pPr>
        <w:widowControl/>
        <w:numPr>
          <w:ilvl w:val="0"/>
          <w:numId w:val="11"/>
        </w:numPr>
        <w:suppressAutoHyphens w:val="0"/>
        <w:spacing w:line="312" w:lineRule="auto"/>
        <w:ind w:hanging="294"/>
        <w:jc w:val="both"/>
        <w:rPr>
          <w:rFonts w:asciiTheme="minorHAnsi" w:hAnsiTheme="minorHAnsi" w:cs="Tahoma"/>
        </w:rPr>
      </w:pPr>
      <w:r w:rsidRPr="00DC0D0E">
        <w:rPr>
          <w:rFonts w:asciiTheme="minorHAnsi" w:hAnsiTheme="minorHAnsi" w:cs="Tahoma"/>
        </w:rPr>
        <w:t>śmierci pracownika.</w:t>
      </w:r>
    </w:p>
    <w:p w:rsidR="00E67FA0" w:rsidRPr="00DC0D0E" w:rsidRDefault="00E67FA0" w:rsidP="004A4A0C">
      <w:pPr>
        <w:spacing w:line="312" w:lineRule="auto"/>
        <w:jc w:val="center"/>
        <w:rPr>
          <w:rFonts w:asciiTheme="minorHAnsi" w:hAnsiTheme="minorHAnsi"/>
        </w:rPr>
      </w:pPr>
      <w:r w:rsidRPr="00DC0D0E">
        <w:rPr>
          <w:rFonts w:asciiTheme="minorHAnsi" w:hAnsiTheme="minorHAnsi" w:cs="Tahoma"/>
          <w:bCs/>
        </w:rPr>
        <w:t>§ 7.</w:t>
      </w:r>
    </w:p>
    <w:p w:rsidR="00E67FA0" w:rsidRPr="00DC0D0E" w:rsidRDefault="00E67FA0" w:rsidP="004D27F5">
      <w:pPr>
        <w:widowControl/>
        <w:numPr>
          <w:ilvl w:val="0"/>
          <w:numId w:val="9"/>
        </w:numPr>
        <w:tabs>
          <w:tab w:val="clear" w:pos="720"/>
          <w:tab w:val="num" w:pos="284"/>
        </w:tabs>
        <w:suppressAutoHyphens w:val="0"/>
        <w:spacing w:line="312" w:lineRule="auto"/>
        <w:ind w:left="284" w:hanging="284"/>
        <w:jc w:val="both"/>
        <w:rPr>
          <w:rFonts w:asciiTheme="minorHAnsi" w:hAnsiTheme="minorHAnsi"/>
        </w:rPr>
      </w:pPr>
      <w:r w:rsidRPr="00DC0D0E">
        <w:rPr>
          <w:rFonts w:asciiTheme="minorHAnsi" w:hAnsiTheme="minorHAnsi" w:cs="Tahoma"/>
        </w:rPr>
        <w:t>W Tabeli przydziału zaznaczono te stanowiska, na których dopuszcza się, za zgodą pracownika, używanie własnej odzieży i obuwia jako roboczego spełniających wymagania bezpieczeństwa i higieny pracy.</w:t>
      </w:r>
    </w:p>
    <w:p w:rsidR="00E67FA0" w:rsidRPr="00DC0D0E" w:rsidRDefault="00E67FA0" w:rsidP="004D27F5">
      <w:pPr>
        <w:widowControl/>
        <w:numPr>
          <w:ilvl w:val="0"/>
          <w:numId w:val="9"/>
        </w:numPr>
        <w:tabs>
          <w:tab w:val="clear" w:pos="720"/>
          <w:tab w:val="num" w:pos="284"/>
        </w:tabs>
        <w:suppressAutoHyphens w:val="0"/>
        <w:spacing w:line="312" w:lineRule="auto"/>
        <w:ind w:left="284" w:hanging="284"/>
        <w:jc w:val="both"/>
        <w:rPr>
          <w:rFonts w:asciiTheme="minorHAnsi" w:hAnsiTheme="minorHAnsi"/>
        </w:rPr>
      </w:pPr>
      <w:r w:rsidRPr="00DC0D0E">
        <w:rPr>
          <w:rFonts w:asciiTheme="minorHAnsi" w:hAnsiTheme="minorHAnsi" w:cs="Tahoma"/>
        </w:rPr>
        <w:t xml:space="preserve">Pracownikowi zatrudnionym na stanowiskach określonych w Tabeli przydziału za używanie własnej odzieży i obuwia jako roboczego, pracodawca wypłaca ekwiwalent pieniężny </w:t>
      </w:r>
      <w:r w:rsidR="004A0708">
        <w:rPr>
          <w:rFonts w:asciiTheme="minorHAnsi" w:hAnsiTheme="minorHAnsi" w:cs="Tahoma"/>
        </w:rPr>
        <w:br/>
      </w:r>
      <w:r w:rsidRPr="00DC0D0E">
        <w:rPr>
          <w:rFonts w:asciiTheme="minorHAnsi" w:hAnsiTheme="minorHAnsi" w:cs="Tahoma"/>
        </w:rPr>
        <w:t xml:space="preserve">w wysokości obliczonej na podstawie Tabeli przydziału i aktualnych cen, proporcjonalnie do wymiaru oraz czasu zatrudnienia. </w:t>
      </w:r>
      <w:r w:rsidRPr="00DC0D0E">
        <w:rPr>
          <w:rFonts w:asciiTheme="minorHAnsi" w:hAnsiTheme="minorHAnsi"/>
        </w:rPr>
        <w:t xml:space="preserve">Przy ustalaniu wysokości ekwiwalentu uwzględnia się czas przepracowany wraz z urlopem wypoczynkowym. W przypadku innej nieobecności pracownika w pracy np. choroba, </w:t>
      </w:r>
      <w:r w:rsidRPr="00DC0D0E">
        <w:rPr>
          <w:rFonts w:asciiTheme="minorHAnsi" w:hAnsiTheme="minorHAnsi"/>
          <w:color w:val="000000"/>
        </w:rPr>
        <w:t>urlop bezpłatny, macierzyński itp. ekwiwalent nalicza się proporcjonalnie do liczby przepracowanych dni.</w:t>
      </w:r>
    </w:p>
    <w:p w:rsidR="00E67FA0" w:rsidRPr="00DC0D0E" w:rsidRDefault="00E67FA0" w:rsidP="004D27F5">
      <w:pPr>
        <w:widowControl/>
        <w:numPr>
          <w:ilvl w:val="0"/>
          <w:numId w:val="9"/>
        </w:numPr>
        <w:tabs>
          <w:tab w:val="clear" w:pos="720"/>
          <w:tab w:val="num" w:pos="284"/>
        </w:tabs>
        <w:suppressAutoHyphens w:val="0"/>
        <w:spacing w:line="312" w:lineRule="auto"/>
        <w:ind w:left="284" w:hanging="284"/>
        <w:jc w:val="both"/>
        <w:rPr>
          <w:rFonts w:asciiTheme="minorHAnsi" w:hAnsiTheme="minorHAnsi"/>
        </w:rPr>
      </w:pPr>
      <w:r w:rsidRPr="00DC0D0E">
        <w:rPr>
          <w:rFonts w:asciiTheme="minorHAnsi" w:hAnsiTheme="minorHAnsi"/>
        </w:rPr>
        <w:t xml:space="preserve">Ekwiwalent pieniężny, naliczany zgodnie z ust. </w:t>
      </w:r>
      <w:r w:rsidR="00895F99" w:rsidRPr="00DC0D0E">
        <w:rPr>
          <w:rFonts w:asciiTheme="minorHAnsi" w:hAnsiTheme="minorHAnsi"/>
        </w:rPr>
        <w:t>2</w:t>
      </w:r>
      <w:r w:rsidRPr="00DC0D0E">
        <w:rPr>
          <w:rFonts w:asciiTheme="minorHAnsi" w:hAnsiTheme="minorHAnsi"/>
        </w:rPr>
        <w:t xml:space="preserve">, przysługuje również pracownikowi, </w:t>
      </w:r>
      <w:r w:rsidRPr="00DC0D0E">
        <w:rPr>
          <w:rFonts w:asciiTheme="minorHAnsi" w:hAnsiTheme="minorHAnsi"/>
        </w:rPr>
        <w:br/>
        <w:t>w przypadku gdy:</w:t>
      </w:r>
    </w:p>
    <w:p w:rsidR="00E67FA0" w:rsidRPr="00DC0D0E" w:rsidRDefault="00E67FA0" w:rsidP="004D27F5">
      <w:pPr>
        <w:pStyle w:val="Tekstpodstawowy"/>
        <w:widowControl/>
        <w:numPr>
          <w:ilvl w:val="0"/>
          <w:numId w:val="13"/>
        </w:numPr>
        <w:suppressAutoHyphens w:val="0"/>
        <w:spacing w:after="0" w:line="312" w:lineRule="auto"/>
        <w:jc w:val="both"/>
        <w:rPr>
          <w:rFonts w:asciiTheme="minorHAnsi" w:hAnsiTheme="minorHAnsi"/>
        </w:rPr>
      </w:pPr>
      <w:r w:rsidRPr="00DC0D0E">
        <w:rPr>
          <w:rFonts w:asciiTheme="minorHAnsi" w:hAnsiTheme="minorHAnsi"/>
        </w:rPr>
        <w:t>nie przydzielono przysługującej zgodnie z Tabelą przydziału odzieży i obuwia,</w:t>
      </w:r>
    </w:p>
    <w:p w:rsidR="00E67FA0" w:rsidRPr="00DC0D0E" w:rsidRDefault="00E67FA0" w:rsidP="004D27F5">
      <w:pPr>
        <w:pStyle w:val="Tekstpodstawowy"/>
        <w:widowControl/>
        <w:numPr>
          <w:ilvl w:val="0"/>
          <w:numId w:val="13"/>
        </w:numPr>
        <w:suppressAutoHyphens w:val="0"/>
        <w:spacing w:after="0" w:line="312" w:lineRule="auto"/>
        <w:jc w:val="both"/>
        <w:rPr>
          <w:rFonts w:asciiTheme="minorHAnsi" w:hAnsiTheme="minorHAnsi"/>
        </w:rPr>
      </w:pPr>
      <w:r w:rsidRPr="00DC0D0E">
        <w:rPr>
          <w:rFonts w:asciiTheme="minorHAnsi" w:hAnsiTheme="minorHAnsi"/>
        </w:rPr>
        <w:t>odzież i obuwie przydzielono w terminie późniejszym aniżeli termin nabycia prawa do tego świadczenia.</w:t>
      </w:r>
      <w:r w:rsidRPr="00DC0D0E">
        <w:rPr>
          <w:rFonts w:asciiTheme="minorHAnsi" w:hAnsiTheme="minorHAnsi"/>
          <w:bCs/>
        </w:rPr>
        <w:t xml:space="preserve"> </w:t>
      </w:r>
    </w:p>
    <w:p w:rsidR="005625B3" w:rsidRPr="00DC0D0E" w:rsidRDefault="00E67FA0" w:rsidP="004D27F5">
      <w:pPr>
        <w:widowControl/>
        <w:numPr>
          <w:ilvl w:val="0"/>
          <w:numId w:val="9"/>
        </w:numPr>
        <w:tabs>
          <w:tab w:val="clear" w:pos="720"/>
          <w:tab w:val="num" w:pos="284"/>
        </w:tabs>
        <w:suppressAutoHyphens w:val="0"/>
        <w:spacing w:line="312" w:lineRule="auto"/>
        <w:ind w:left="284" w:hanging="284"/>
        <w:jc w:val="both"/>
        <w:rPr>
          <w:rFonts w:asciiTheme="minorHAnsi" w:hAnsiTheme="minorHAnsi"/>
        </w:rPr>
      </w:pPr>
      <w:r w:rsidRPr="00DC0D0E">
        <w:rPr>
          <w:rFonts w:asciiTheme="minorHAnsi" w:hAnsiTheme="minorHAnsi"/>
        </w:rPr>
        <w:t xml:space="preserve">Ekwiwalent wypłaca sie z dołu raz na pół roku w terminie do </w:t>
      </w:r>
      <w:r w:rsidR="005A1CB2">
        <w:rPr>
          <w:rFonts w:asciiTheme="minorHAnsi" w:hAnsiTheme="minorHAnsi"/>
          <w:color w:val="000000"/>
        </w:rPr>
        <w:t>3</w:t>
      </w:r>
      <w:r w:rsidR="00EE59F3">
        <w:rPr>
          <w:rFonts w:asciiTheme="minorHAnsi" w:hAnsiTheme="minorHAnsi"/>
          <w:color w:val="000000"/>
        </w:rPr>
        <w:t>1</w:t>
      </w:r>
      <w:r w:rsidR="005625B3" w:rsidRPr="00DC0D0E">
        <w:rPr>
          <w:rFonts w:asciiTheme="minorHAnsi" w:hAnsiTheme="minorHAnsi"/>
          <w:color w:val="000000"/>
        </w:rPr>
        <w:t xml:space="preserve"> lipca za pier</w:t>
      </w:r>
      <w:r w:rsidR="005A1CB2">
        <w:rPr>
          <w:rFonts w:asciiTheme="minorHAnsi" w:hAnsiTheme="minorHAnsi"/>
          <w:color w:val="000000"/>
        </w:rPr>
        <w:t>wsze półrocze danego roku i do 31</w:t>
      </w:r>
      <w:r w:rsidR="005625B3" w:rsidRPr="00DC0D0E">
        <w:rPr>
          <w:rFonts w:asciiTheme="minorHAnsi" w:hAnsiTheme="minorHAnsi"/>
          <w:color w:val="000000"/>
        </w:rPr>
        <w:t xml:space="preserve"> stycznia </w:t>
      </w:r>
      <w:r w:rsidR="00877E32" w:rsidRPr="00DC0D0E">
        <w:rPr>
          <w:rFonts w:asciiTheme="minorHAnsi" w:hAnsiTheme="minorHAnsi"/>
          <w:color w:val="000000"/>
        </w:rPr>
        <w:t xml:space="preserve">za </w:t>
      </w:r>
      <w:r w:rsidR="005625B3" w:rsidRPr="00DC0D0E">
        <w:rPr>
          <w:rFonts w:asciiTheme="minorHAnsi" w:hAnsiTheme="minorHAnsi"/>
          <w:color w:val="000000"/>
        </w:rPr>
        <w:t xml:space="preserve">drugie półrocze poprzedniego roku </w:t>
      </w:r>
      <w:r w:rsidRPr="00DC0D0E">
        <w:rPr>
          <w:rFonts w:asciiTheme="minorHAnsi" w:hAnsiTheme="minorHAnsi"/>
        </w:rPr>
        <w:t xml:space="preserve">lub w ostatnim miesiącu zatrudnienia pracownika. </w:t>
      </w:r>
    </w:p>
    <w:p w:rsidR="00E67FA0" w:rsidRPr="00DC0D0E" w:rsidRDefault="00E67FA0" w:rsidP="004D27F5">
      <w:pPr>
        <w:widowControl/>
        <w:numPr>
          <w:ilvl w:val="0"/>
          <w:numId w:val="9"/>
        </w:numPr>
        <w:tabs>
          <w:tab w:val="clear" w:pos="720"/>
          <w:tab w:val="num" w:pos="284"/>
        </w:tabs>
        <w:suppressAutoHyphens w:val="0"/>
        <w:spacing w:line="312" w:lineRule="auto"/>
        <w:ind w:left="284" w:hanging="284"/>
        <w:jc w:val="both"/>
        <w:rPr>
          <w:rFonts w:asciiTheme="minorHAnsi" w:hAnsiTheme="minorHAnsi"/>
        </w:rPr>
      </w:pPr>
      <w:r w:rsidRPr="00DC0D0E">
        <w:rPr>
          <w:rFonts w:asciiTheme="minorHAnsi" w:hAnsiTheme="minorHAnsi"/>
        </w:rPr>
        <w:lastRenderedPageBreak/>
        <w:t>Naliczenia ekwiwalentu pieniężnego dokonuje pracownik ds. Obronnych, Obrony Cywilnej, Zarządzania Kryzysowego</w:t>
      </w:r>
      <w:r w:rsidR="005625B3" w:rsidRPr="00DC0D0E">
        <w:rPr>
          <w:rFonts w:asciiTheme="minorHAnsi" w:hAnsiTheme="minorHAnsi"/>
        </w:rPr>
        <w:t>,</w:t>
      </w:r>
      <w:r w:rsidRPr="00DC0D0E">
        <w:rPr>
          <w:rFonts w:asciiTheme="minorHAnsi" w:hAnsiTheme="minorHAnsi"/>
        </w:rPr>
        <w:t xml:space="preserve"> Spraw Gospodarczych</w:t>
      </w:r>
      <w:r w:rsidR="005625B3" w:rsidRPr="00DC0D0E">
        <w:rPr>
          <w:rFonts w:asciiTheme="minorHAnsi" w:hAnsiTheme="minorHAnsi"/>
        </w:rPr>
        <w:t xml:space="preserve"> i Archiwum na podstawie listy osób uprawnionych do naliczenia ekwiwalentu.</w:t>
      </w:r>
    </w:p>
    <w:p w:rsidR="005625B3" w:rsidRPr="00DC0D0E" w:rsidRDefault="005625B3" w:rsidP="004D27F5">
      <w:pPr>
        <w:widowControl/>
        <w:numPr>
          <w:ilvl w:val="0"/>
          <w:numId w:val="9"/>
        </w:numPr>
        <w:tabs>
          <w:tab w:val="clear" w:pos="720"/>
          <w:tab w:val="num" w:pos="284"/>
        </w:tabs>
        <w:suppressAutoHyphens w:val="0"/>
        <w:spacing w:line="312" w:lineRule="auto"/>
        <w:ind w:left="284" w:hanging="284"/>
        <w:jc w:val="both"/>
        <w:rPr>
          <w:rFonts w:asciiTheme="minorHAnsi" w:hAnsiTheme="minorHAnsi"/>
        </w:rPr>
      </w:pPr>
      <w:r w:rsidRPr="00DC0D0E">
        <w:rPr>
          <w:rFonts w:asciiTheme="minorHAnsi" w:hAnsiTheme="minorHAnsi"/>
        </w:rPr>
        <w:t>Lis</w:t>
      </w:r>
      <w:r w:rsidR="00CC1D79" w:rsidRPr="00DC0D0E">
        <w:rPr>
          <w:rFonts w:asciiTheme="minorHAnsi" w:hAnsiTheme="minorHAnsi"/>
        </w:rPr>
        <w:t>t</w:t>
      </w:r>
      <w:r w:rsidRPr="00DC0D0E">
        <w:rPr>
          <w:rFonts w:asciiTheme="minorHAnsi" w:hAnsiTheme="minorHAnsi"/>
        </w:rPr>
        <w:t xml:space="preserve">ę osób o, której mowa w ust. </w:t>
      </w:r>
      <w:r w:rsidR="00895F99" w:rsidRPr="00DC0D0E">
        <w:rPr>
          <w:rFonts w:asciiTheme="minorHAnsi" w:hAnsiTheme="minorHAnsi"/>
        </w:rPr>
        <w:t>5</w:t>
      </w:r>
      <w:r w:rsidRPr="00DC0D0E">
        <w:rPr>
          <w:rFonts w:asciiTheme="minorHAnsi" w:hAnsiTheme="minorHAnsi"/>
        </w:rPr>
        <w:t xml:space="preserve"> przygotowuje pracownik ds. organizacyjnych i kadr</w:t>
      </w:r>
      <w:r w:rsidR="00CC1D79" w:rsidRPr="00DC0D0E">
        <w:rPr>
          <w:rFonts w:asciiTheme="minorHAnsi" w:hAnsiTheme="minorHAnsi"/>
        </w:rPr>
        <w:t xml:space="preserve"> </w:t>
      </w:r>
      <w:r w:rsidR="00CC1D79" w:rsidRPr="00DC0D0E">
        <w:rPr>
          <w:rFonts w:asciiTheme="minorHAnsi" w:hAnsiTheme="minorHAnsi"/>
        </w:rPr>
        <w:br/>
        <w:t xml:space="preserve">na </w:t>
      </w:r>
      <w:r w:rsidR="00895F99" w:rsidRPr="00DC0D0E">
        <w:rPr>
          <w:rFonts w:asciiTheme="minorHAnsi" w:hAnsiTheme="minorHAnsi"/>
        </w:rPr>
        <w:t xml:space="preserve">min. </w:t>
      </w:r>
      <w:r w:rsidR="005A1CB2">
        <w:rPr>
          <w:rFonts w:asciiTheme="minorHAnsi" w:hAnsiTheme="minorHAnsi"/>
        </w:rPr>
        <w:t>10</w:t>
      </w:r>
      <w:r w:rsidR="00CC1D79" w:rsidRPr="00DC0D0E">
        <w:rPr>
          <w:rFonts w:asciiTheme="minorHAnsi" w:hAnsiTheme="minorHAnsi"/>
        </w:rPr>
        <w:t xml:space="preserve"> dni przed terminem wypłaty ekwiwalentu.</w:t>
      </w:r>
    </w:p>
    <w:p w:rsidR="00E67FA0" w:rsidRPr="00DC0D0E" w:rsidRDefault="00E67FA0" w:rsidP="004A4A0C">
      <w:pPr>
        <w:spacing w:line="312" w:lineRule="auto"/>
        <w:jc w:val="center"/>
        <w:rPr>
          <w:rFonts w:asciiTheme="minorHAnsi" w:hAnsiTheme="minorHAnsi" w:cs="Tahoma"/>
          <w:bCs/>
        </w:rPr>
      </w:pPr>
    </w:p>
    <w:p w:rsidR="00E67FA0" w:rsidRPr="00DC0D0E" w:rsidRDefault="00E67FA0" w:rsidP="004A4A0C">
      <w:pPr>
        <w:spacing w:line="312" w:lineRule="auto"/>
        <w:jc w:val="center"/>
        <w:rPr>
          <w:rFonts w:asciiTheme="minorHAnsi" w:hAnsiTheme="minorHAnsi"/>
        </w:rPr>
      </w:pPr>
      <w:r w:rsidRPr="00DC0D0E">
        <w:rPr>
          <w:rFonts w:asciiTheme="minorHAnsi" w:hAnsiTheme="minorHAnsi" w:cs="Tahoma"/>
          <w:bCs/>
        </w:rPr>
        <w:t>§ 8.</w:t>
      </w:r>
    </w:p>
    <w:p w:rsidR="00E67FA0" w:rsidRPr="00DC0D0E" w:rsidRDefault="00E67FA0" w:rsidP="004D27F5">
      <w:pPr>
        <w:widowControl/>
        <w:numPr>
          <w:ilvl w:val="0"/>
          <w:numId w:val="12"/>
        </w:numPr>
        <w:tabs>
          <w:tab w:val="clear" w:pos="720"/>
          <w:tab w:val="num" w:pos="284"/>
        </w:tabs>
        <w:suppressAutoHyphens w:val="0"/>
        <w:spacing w:line="312" w:lineRule="auto"/>
        <w:ind w:left="284" w:hanging="284"/>
        <w:jc w:val="both"/>
        <w:rPr>
          <w:rFonts w:asciiTheme="minorHAnsi" w:hAnsiTheme="minorHAnsi"/>
        </w:rPr>
      </w:pPr>
      <w:r w:rsidRPr="00DC0D0E">
        <w:rPr>
          <w:rFonts w:asciiTheme="minorHAnsi" w:hAnsiTheme="minorHAnsi" w:cs="Tahoma"/>
        </w:rPr>
        <w:t xml:space="preserve">Konserwację, naprawę oraz pranie </w:t>
      </w:r>
      <w:r w:rsidR="000B5BAA">
        <w:rPr>
          <w:rFonts w:asciiTheme="minorHAnsi" w:hAnsiTheme="minorHAnsi" w:cs="Tahoma"/>
        </w:rPr>
        <w:t xml:space="preserve">obuwia i </w:t>
      </w:r>
      <w:r w:rsidRPr="00DC0D0E">
        <w:rPr>
          <w:rFonts w:asciiTheme="minorHAnsi" w:hAnsiTheme="minorHAnsi" w:cs="Tahoma"/>
        </w:rPr>
        <w:t>odzieży roboczej powierza się pracownikowi.</w:t>
      </w:r>
    </w:p>
    <w:p w:rsidR="00E67FA0" w:rsidRPr="00DC0D0E" w:rsidRDefault="00E67FA0" w:rsidP="004D27F5">
      <w:pPr>
        <w:widowControl/>
        <w:numPr>
          <w:ilvl w:val="0"/>
          <w:numId w:val="12"/>
        </w:numPr>
        <w:tabs>
          <w:tab w:val="clear" w:pos="720"/>
          <w:tab w:val="num" w:pos="284"/>
        </w:tabs>
        <w:suppressAutoHyphens w:val="0"/>
        <w:spacing w:line="312" w:lineRule="auto"/>
        <w:ind w:left="284" w:hanging="284"/>
        <w:jc w:val="both"/>
        <w:rPr>
          <w:rFonts w:asciiTheme="minorHAnsi" w:hAnsiTheme="minorHAnsi"/>
        </w:rPr>
      </w:pPr>
      <w:r w:rsidRPr="00DC0D0E">
        <w:rPr>
          <w:rFonts w:asciiTheme="minorHAnsi" w:hAnsiTheme="minorHAnsi" w:cs="Tahoma"/>
        </w:rPr>
        <w:t>Przydział drugiego (wymiennego) kompletu i jego używanie odbywa się na takich samych zasadach i w tym samym trybie – określonym w niniejszy zarządzeniu. Okresy używalności odzieży i obuwia roboczego jednego i drugiego kompletu ulegają 2-krotnemu przedłużeniu ze względu na ich przemienne używanie.</w:t>
      </w:r>
    </w:p>
    <w:p w:rsidR="00E67FA0" w:rsidRPr="00DC0D0E" w:rsidRDefault="00E67FA0" w:rsidP="004D27F5">
      <w:pPr>
        <w:widowControl/>
        <w:numPr>
          <w:ilvl w:val="0"/>
          <w:numId w:val="12"/>
        </w:numPr>
        <w:tabs>
          <w:tab w:val="clear" w:pos="720"/>
          <w:tab w:val="num" w:pos="284"/>
        </w:tabs>
        <w:suppressAutoHyphens w:val="0"/>
        <w:spacing w:line="312" w:lineRule="auto"/>
        <w:ind w:left="284" w:hanging="284"/>
        <w:jc w:val="both"/>
        <w:rPr>
          <w:rFonts w:asciiTheme="minorHAnsi" w:hAnsiTheme="minorHAnsi"/>
        </w:rPr>
      </w:pPr>
      <w:r w:rsidRPr="00DC0D0E">
        <w:rPr>
          <w:rFonts w:asciiTheme="minorHAnsi" w:hAnsiTheme="minorHAnsi" w:cs="Tahoma"/>
        </w:rPr>
        <w:t xml:space="preserve">Pracownikowi </w:t>
      </w:r>
      <w:r w:rsidRPr="00DC0D0E">
        <w:rPr>
          <w:rFonts w:asciiTheme="minorHAnsi" w:hAnsiTheme="minorHAnsi"/>
        </w:rPr>
        <w:t xml:space="preserve">za wykonane we własnym zakresie konserwację, naprawę i pranie </w:t>
      </w:r>
      <w:r w:rsidR="000B5BAA">
        <w:rPr>
          <w:rFonts w:asciiTheme="minorHAnsi" w:hAnsiTheme="minorHAnsi"/>
        </w:rPr>
        <w:t xml:space="preserve">obuwia </w:t>
      </w:r>
      <w:r w:rsidR="00EE59F3">
        <w:rPr>
          <w:rFonts w:asciiTheme="minorHAnsi" w:hAnsiTheme="minorHAnsi"/>
        </w:rPr>
        <w:br/>
      </w:r>
      <w:r w:rsidR="000B5BAA">
        <w:rPr>
          <w:rFonts w:asciiTheme="minorHAnsi" w:hAnsiTheme="minorHAnsi"/>
        </w:rPr>
        <w:t xml:space="preserve">i </w:t>
      </w:r>
      <w:r w:rsidRPr="00DC0D0E">
        <w:rPr>
          <w:rFonts w:asciiTheme="minorHAnsi" w:hAnsiTheme="minorHAnsi"/>
        </w:rPr>
        <w:t>odzieży roboczej</w:t>
      </w:r>
      <w:r w:rsidRPr="00DC0D0E">
        <w:rPr>
          <w:rFonts w:asciiTheme="minorHAnsi" w:hAnsiTheme="minorHAnsi" w:cs="Tahoma"/>
        </w:rPr>
        <w:t xml:space="preserve">, pracodawca wypłaca miesięczny ekwiwalent pieniężny naliczany proporcjonalnie do wymiaru oraz czasu zatrudnienia. </w:t>
      </w:r>
      <w:r w:rsidRPr="00DC0D0E">
        <w:rPr>
          <w:rFonts w:asciiTheme="minorHAnsi" w:hAnsiTheme="minorHAnsi"/>
        </w:rPr>
        <w:t xml:space="preserve">Przy ustalaniu wysokości ekwiwalentu uwzględnia się czas przepracowany wraz z urlopem wypoczynkowym. </w:t>
      </w:r>
      <w:r w:rsidR="00EE59F3">
        <w:rPr>
          <w:rFonts w:asciiTheme="minorHAnsi" w:hAnsiTheme="minorHAnsi"/>
        </w:rPr>
        <w:br/>
      </w:r>
      <w:r w:rsidRPr="00DC0D0E">
        <w:rPr>
          <w:rFonts w:asciiTheme="minorHAnsi" w:hAnsiTheme="minorHAnsi"/>
        </w:rPr>
        <w:t xml:space="preserve">W przypadku nieobecności pracownika w pracy np. choroba, </w:t>
      </w:r>
      <w:r w:rsidRPr="00DC0D0E">
        <w:rPr>
          <w:rFonts w:asciiTheme="minorHAnsi" w:hAnsiTheme="minorHAnsi"/>
          <w:color w:val="000000"/>
        </w:rPr>
        <w:t>urlop bezpłatny, macierzyński itp. ekwiwalent nalicza się proporcjonalnie do liczby przepracowanych dni.</w:t>
      </w:r>
    </w:p>
    <w:p w:rsidR="00E67FA0" w:rsidRPr="00DC0D0E" w:rsidRDefault="00F44190" w:rsidP="004D27F5">
      <w:pPr>
        <w:widowControl/>
        <w:numPr>
          <w:ilvl w:val="0"/>
          <w:numId w:val="12"/>
        </w:numPr>
        <w:tabs>
          <w:tab w:val="clear" w:pos="720"/>
          <w:tab w:val="num" w:pos="284"/>
        </w:tabs>
        <w:suppressAutoHyphens w:val="0"/>
        <w:spacing w:line="312" w:lineRule="auto"/>
        <w:ind w:left="360" w:hanging="284"/>
        <w:jc w:val="both"/>
        <w:rPr>
          <w:rFonts w:asciiTheme="minorHAnsi" w:hAnsiTheme="minorHAnsi"/>
        </w:rPr>
      </w:pPr>
      <w:r w:rsidRPr="00DC0D0E">
        <w:rPr>
          <w:rFonts w:asciiTheme="minorHAnsi" w:hAnsiTheme="minorHAnsi"/>
        </w:rPr>
        <w:t>W</w:t>
      </w:r>
      <w:r w:rsidR="00E67FA0" w:rsidRPr="00DC0D0E">
        <w:rPr>
          <w:rFonts w:asciiTheme="minorHAnsi" w:hAnsiTheme="minorHAnsi"/>
        </w:rPr>
        <w:t>ysokoś</w:t>
      </w:r>
      <w:r w:rsidR="00EE59F3">
        <w:rPr>
          <w:rFonts w:asciiTheme="minorHAnsi" w:hAnsiTheme="minorHAnsi"/>
        </w:rPr>
        <w:t>ć</w:t>
      </w:r>
      <w:r w:rsidR="00E67FA0" w:rsidRPr="00DC0D0E">
        <w:rPr>
          <w:rFonts w:asciiTheme="minorHAnsi" w:hAnsiTheme="minorHAnsi"/>
        </w:rPr>
        <w:t xml:space="preserve"> </w:t>
      </w:r>
      <w:r w:rsidR="00E67FA0" w:rsidRPr="007829F6">
        <w:rPr>
          <w:rFonts w:asciiTheme="minorHAnsi" w:hAnsiTheme="minorHAnsi"/>
        </w:rPr>
        <w:t>staw</w:t>
      </w:r>
      <w:r w:rsidRPr="007829F6">
        <w:rPr>
          <w:rFonts w:asciiTheme="minorHAnsi" w:hAnsiTheme="minorHAnsi"/>
        </w:rPr>
        <w:t>ki</w:t>
      </w:r>
      <w:r w:rsidR="00E67FA0" w:rsidRPr="007829F6">
        <w:rPr>
          <w:rFonts w:asciiTheme="minorHAnsi" w:hAnsiTheme="minorHAnsi"/>
        </w:rPr>
        <w:t xml:space="preserve"> ekwiwalentu pieniężnego</w:t>
      </w:r>
      <w:r w:rsidRPr="007829F6">
        <w:rPr>
          <w:rFonts w:asciiTheme="minorHAnsi" w:hAnsiTheme="minorHAnsi"/>
        </w:rPr>
        <w:t xml:space="preserve"> dla stanowisk pracy ujętych w Tabeli przydziału wynosi </w:t>
      </w:r>
      <w:r w:rsidR="00E67FA0" w:rsidRPr="007829F6">
        <w:rPr>
          <w:rFonts w:asciiTheme="minorHAnsi" w:hAnsiTheme="minorHAnsi"/>
        </w:rPr>
        <w:t>10,00 zł miesięcznie.</w:t>
      </w:r>
    </w:p>
    <w:p w:rsidR="00E67FA0" w:rsidRPr="00DC0D0E" w:rsidRDefault="00E67FA0" w:rsidP="004D27F5">
      <w:pPr>
        <w:widowControl/>
        <w:numPr>
          <w:ilvl w:val="0"/>
          <w:numId w:val="12"/>
        </w:numPr>
        <w:tabs>
          <w:tab w:val="clear" w:pos="720"/>
          <w:tab w:val="num" w:pos="284"/>
        </w:tabs>
        <w:suppressAutoHyphens w:val="0"/>
        <w:spacing w:line="312" w:lineRule="auto"/>
        <w:ind w:left="284" w:hanging="284"/>
        <w:jc w:val="both"/>
        <w:rPr>
          <w:rFonts w:asciiTheme="minorHAnsi" w:hAnsiTheme="minorHAnsi"/>
          <w:color w:val="000000"/>
        </w:rPr>
      </w:pPr>
      <w:r w:rsidRPr="00DC0D0E">
        <w:rPr>
          <w:rFonts w:asciiTheme="minorHAnsi" w:hAnsiTheme="minorHAnsi"/>
          <w:color w:val="000000"/>
        </w:rPr>
        <w:t>W przypadku, gdy pracownik poza podstawowymi czynnościami przewidzianymi dla określonego stanowiska pracy wykonuje stale dodatkowe czynności, wymagające zgodnie z Tabelą przydziału dodatkowego wyposażenia w odzież, pracodawca wypłaca ekwiwalent pieniężny w wysokości korzystniejszej dla pracownika.</w:t>
      </w:r>
    </w:p>
    <w:p w:rsidR="00E67FA0" w:rsidRPr="00DC0D0E" w:rsidRDefault="00E67FA0" w:rsidP="004D27F5">
      <w:pPr>
        <w:widowControl/>
        <w:numPr>
          <w:ilvl w:val="0"/>
          <w:numId w:val="12"/>
        </w:numPr>
        <w:tabs>
          <w:tab w:val="clear" w:pos="720"/>
          <w:tab w:val="num" w:pos="284"/>
        </w:tabs>
        <w:suppressAutoHyphens w:val="0"/>
        <w:spacing w:line="312" w:lineRule="auto"/>
        <w:ind w:left="284" w:hanging="284"/>
        <w:jc w:val="both"/>
        <w:rPr>
          <w:rFonts w:asciiTheme="minorHAnsi" w:hAnsiTheme="minorHAnsi"/>
          <w:color w:val="000000"/>
        </w:rPr>
      </w:pPr>
      <w:r w:rsidRPr="00DC0D0E">
        <w:rPr>
          <w:rFonts w:asciiTheme="minorHAnsi" w:hAnsiTheme="minorHAnsi"/>
          <w:color w:val="000000"/>
        </w:rPr>
        <w:t xml:space="preserve">Ekwiwalent wypłaca się z dołu raz na pół roku w terminie do </w:t>
      </w:r>
      <w:r w:rsidR="005A1CB2">
        <w:rPr>
          <w:rFonts w:asciiTheme="minorHAnsi" w:hAnsiTheme="minorHAnsi"/>
          <w:color w:val="000000"/>
        </w:rPr>
        <w:t>3</w:t>
      </w:r>
      <w:r w:rsidR="00EE59F3">
        <w:rPr>
          <w:rFonts w:asciiTheme="minorHAnsi" w:hAnsiTheme="minorHAnsi"/>
          <w:color w:val="000000"/>
        </w:rPr>
        <w:t>1</w:t>
      </w:r>
      <w:r w:rsidRPr="00DC0D0E">
        <w:rPr>
          <w:rFonts w:asciiTheme="minorHAnsi" w:hAnsiTheme="minorHAnsi"/>
          <w:color w:val="000000"/>
        </w:rPr>
        <w:t xml:space="preserve"> </w:t>
      </w:r>
      <w:r w:rsidR="005625B3" w:rsidRPr="00DC0D0E">
        <w:rPr>
          <w:rFonts w:asciiTheme="minorHAnsi" w:hAnsiTheme="minorHAnsi"/>
          <w:color w:val="000000"/>
        </w:rPr>
        <w:t xml:space="preserve">lipca za pierwsze półrocze danego roku i do </w:t>
      </w:r>
      <w:r w:rsidR="005A1CB2">
        <w:rPr>
          <w:rFonts w:asciiTheme="minorHAnsi" w:hAnsiTheme="minorHAnsi"/>
          <w:color w:val="000000"/>
        </w:rPr>
        <w:t>3</w:t>
      </w:r>
      <w:r w:rsidR="005625B3" w:rsidRPr="00DC0D0E">
        <w:rPr>
          <w:rFonts w:asciiTheme="minorHAnsi" w:hAnsiTheme="minorHAnsi"/>
          <w:color w:val="000000"/>
        </w:rPr>
        <w:t>1</w:t>
      </w:r>
      <w:r w:rsidRPr="00DC0D0E">
        <w:rPr>
          <w:rFonts w:asciiTheme="minorHAnsi" w:hAnsiTheme="minorHAnsi"/>
          <w:color w:val="000000"/>
        </w:rPr>
        <w:t xml:space="preserve"> </w:t>
      </w:r>
      <w:r w:rsidR="005625B3" w:rsidRPr="00DC0D0E">
        <w:rPr>
          <w:rFonts w:asciiTheme="minorHAnsi" w:hAnsiTheme="minorHAnsi"/>
          <w:color w:val="000000"/>
        </w:rPr>
        <w:t>stycznia</w:t>
      </w:r>
      <w:r w:rsidRPr="00DC0D0E">
        <w:rPr>
          <w:rFonts w:asciiTheme="minorHAnsi" w:hAnsiTheme="minorHAnsi"/>
          <w:color w:val="000000"/>
        </w:rPr>
        <w:t xml:space="preserve"> </w:t>
      </w:r>
      <w:r w:rsidR="0084358C">
        <w:rPr>
          <w:rFonts w:asciiTheme="minorHAnsi" w:hAnsiTheme="minorHAnsi"/>
          <w:color w:val="000000"/>
        </w:rPr>
        <w:t xml:space="preserve">za </w:t>
      </w:r>
      <w:r w:rsidR="005625B3" w:rsidRPr="00DC0D0E">
        <w:rPr>
          <w:rFonts w:asciiTheme="minorHAnsi" w:hAnsiTheme="minorHAnsi"/>
          <w:color w:val="000000"/>
        </w:rPr>
        <w:t>drugie półrocze poprzedniego roku</w:t>
      </w:r>
      <w:r w:rsidRPr="00DC0D0E">
        <w:rPr>
          <w:rFonts w:asciiTheme="minorHAnsi" w:hAnsiTheme="minorHAnsi"/>
          <w:color w:val="000000"/>
        </w:rPr>
        <w:t xml:space="preserve"> lub w ostatnim miesiącu zatrudnienia pracownika. </w:t>
      </w:r>
    </w:p>
    <w:p w:rsidR="00CC1D79" w:rsidRPr="00DC0D0E" w:rsidRDefault="00CC1D79" w:rsidP="004D27F5">
      <w:pPr>
        <w:widowControl/>
        <w:numPr>
          <w:ilvl w:val="0"/>
          <w:numId w:val="12"/>
        </w:numPr>
        <w:tabs>
          <w:tab w:val="clear" w:pos="720"/>
          <w:tab w:val="num" w:pos="284"/>
        </w:tabs>
        <w:suppressAutoHyphens w:val="0"/>
        <w:spacing w:line="312" w:lineRule="auto"/>
        <w:ind w:left="284" w:hanging="284"/>
        <w:jc w:val="both"/>
        <w:rPr>
          <w:rFonts w:asciiTheme="minorHAnsi" w:hAnsiTheme="minorHAnsi"/>
        </w:rPr>
      </w:pPr>
      <w:r w:rsidRPr="00DC0D0E">
        <w:rPr>
          <w:rFonts w:asciiTheme="minorHAnsi" w:hAnsiTheme="minorHAnsi"/>
        </w:rPr>
        <w:t>Naliczenia ekwiwalentu pieniężnego dokonuje pracownik ds. Obronnych, Obrony Cywilnej, Zarządzania Kryzysowego, Spraw Gospodarczych i Archiwum na podstawie listy osób uprawnionych do naliczenia ekwiwalentu.</w:t>
      </w:r>
    </w:p>
    <w:p w:rsidR="00CC1D79" w:rsidRPr="00DC0D0E" w:rsidRDefault="00CC1D79" w:rsidP="004D27F5">
      <w:pPr>
        <w:widowControl/>
        <w:numPr>
          <w:ilvl w:val="0"/>
          <w:numId w:val="12"/>
        </w:numPr>
        <w:tabs>
          <w:tab w:val="clear" w:pos="720"/>
          <w:tab w:val="num" w:pos="284"/>
        </w:tabs>
        <w:suppressAutoHyphens w:val="0"/>
        <w:spacing w:line="312" w:lineRule="auto"/>
        <w:ind w:left="284" w:hanging="284"/>
        <w:jc w:val="both"/>
        <w:rPr>
          <w:rFonts w:asciiTheme="minorHAnsi" w:hAnsiTheme="minorHAnsi"/>
        </w:rPr>
      </w:pPr>
      <w:r w:rsidRPr="00DC0D0E">
        <w:rPr>
          <w:rFonts w:asciiTheme="minorHAnsi" w:hAnsiTheme="minorHAnsi"/>
        </w:rPr>
        <w:t xml:space="preserve">Listę osób o, której mowa w ust. </w:t>
      </w:r>
      <w:r w:rsidR="00877E32" w:rsidRPr="00DC0D0E">
        <w:rPr>
          <w:rFonts w:asciiTheme="minorHAnsi" w:hAnsiTheme="minorHAnsi"/>
        </w:rPr>
        <w:t>7</w:t>
      </w:r>
      <w:r w:rsidRPr="00DC0D0E">
        <w:rPr>
          <w:rFonts w:asciiTheme="minorHAnsi" w:hAnsiTheme="minorHAnsi"/>
        </w:rPr>
        <w:t xml:space="preserve"> przygotowuje pracownik ds. organizacyjnych i kadr na </w:t>
      </w:r>
      <w:r w:rsidR="00895F99" w:rsidRPr="00DC0D0E">
        <w:rPr>
          <w:rFonts w:asciiTheme="minorHAnsi" w:hAnsiTheme="minorHAnsi"/>
        </w:rPr>
        <w:t xml:space="preserve">min. </w:t>
      </w:r>
      <w:r w:rsidR="005A1CB2">
        <w:rPr>
          <w:rFonts w:asciiTheme="minorHAnsi" w:hAnsiTheme="minorHAnsi"/>
        </w:rPr>
        <w:t>10</w:t>
      </w:r>
      <w:r w:rsidRPr="00DC0D0E">
        <w:rPr>
          <w:rFonts w:asciiTheme="minorHAnsi" w:hAnsiTheme="minorHAnsi"/>
        </w:rPr>
        <w:t xml:space="preserve"> dni przed terminem wypłaty ekwiwalentu.</w:t>
      </w:r>
    </w:p>
    <w:p w:rsidR="00CC1D79" w:rsidRPr="00DC0D0E" w:rsidRDefault="00E67FA0" w:rsidP="004D27F5">
      <w:pPr>
        <w:widowControl/>
        <w:numPr>
          <w:ilvl w:val="0"/>
          <w:numId w:val="12"/>
        </w:numPr>
        <w:tabs>
          <w:tab w:val="clear" w:pos="720"/>
          <w:tab w:val="num" w:pos="284"/>
        </w:tabs>
        <w:suppressAutoHyphens w:val="0"/>
        <w:spacing w:line="312" w:lineRule="auto"/>
        <w:ind w:left="284" w:hanging="284"/>
        <w:jc w:val="both"/>
        <w:rPr>
          <w:rFonts w:asciiTheme="minorHAnsi" w:hAnsiTheme="minorHAnsi"/>
        </w:rPr>
      </w:pPr>
      <w:r w:rsidRPr="00DC0D0E">
        <w:rPr>
          <w:rFonts w:asciiTheme="minorHAnsi" w:hAnsiTheme="minorHAnsi" w:cs="Tahoma"/>
        </w:rPr>
        <w:t>Pracodawca nie może powierzyć pracownikowi prania odzieży roboczej, która uległa skażeniu podczas kontaktu z czynnikami biologicznie zakaźnymi.</w:t>
      </w:r>
    </w:p>
    <w:p w:rsidR="00E67FA0" w:rsidRPr="00DC0D0E" w:rsidRDefault="00E67FA0" w:rsidP="004D27F5">
      <w:pPr>
        <w:widowControl/>
        <w:numPr>
          <w:ilvl w:val="0"/>
          <w:numId w:val="12"/>
        </w:numPr>
        <w:tabs>
          <w:tab w:val="clear" w:pos="720"/>
          <w:tab w:val="num" w:pos="284"/>
          <w:tab w:val="left" w:pos="426"/>
        </w:tabs>
        <w:suppressAutoHyphens w:val="0"/>
        <w:spacing w:line="312" w:lineRule="auto"/>
        <w:ind w:left="284" w:hanging="284"/>
        <w:jc w:val="both"/>
        <w:rPr>
          <w:rFonts w:asciiTheme="minorHAnsi" w:hAnsiTheme="minorHAnsi"/>
        </w:rPr>
      </w:pPr>
      <w:r w:rsidRPr="00DC0D0E">
        <w:rPr>
          <w:rFonts w:asciiTheme="minorHAnsi" w:hAnsiTheme="minorHAnsi" w:cs="Tahoma"/>
        </w:rPr>
        <w:t xml:space="preserve">W przypadku konieczności czasowego wyłączenia przydzielonego środka ochrony indywidualnej, odzieży lub obuwia roboczego z używania przez pracownika </w:t>
      </w:r>
      <w:r w:rsidRPr="00DC0D0E">
        <w:rPr>
          <w:rFonts w:asciiTheme="minorHAnsi" w:hAnsiTheme="minorHAnsi" w:cs="Tahoma"/>
        </w:rPr>
        <w:br/>
        <w:t>w szczególności w związku z jego praniem, konserwacją, naprawą, odpylaniem lub odkażaniem, pracownikowi przysługuje drugi komplet.</w:t>
      </w:r>
    </w:p>
    <w:p w:rsidR="00E67FA0" w:rsidRPr="00DC0D0E" w:rsidRDefault="00E67FA0" w:rsidP="004A4A0C">
      <w:pPr>
        <w:spacing w:line="312" w:lineRule="auto"/>
        <w:ind w:left="284"/>
        <w:jc w:val="both"/>
        <w:rPr>
          <w:rFonts w:asciiTheme="minorHAnsi" w:hAnsiTheme="minorHAnsi"/>
          <w:color w:val="000000"/>
        </w:rPr>
      </w:pPr>
      <w:r w:rsidRPr="00DC0D0E">
        <w:rPr>
          <w:rFonts w:asciiTheme="minorHAnsi" w:hAnsiTheme="minorHAnsi"/>
        </w:rPr>
        <w:t xml:space="preserve"> </w:t>
      </w:r>
    </w:p>
    <w:p w:rsidR="00E67FA0" w:rsidRPr="00DC0D0E" w:rsidRDefault="00E67FA0" w:rsidP="004A4A0C">
      <w:pPr>
        <w:pStyle w:val="western"/>
        <w:spacing w:before="0" w:beforeAutospacing="0" w:after="0" w:afterAutospacing="0" w:line="312" w:lineRule="auto"/>
        <w:rPr>
          <w:rFonts w:asciiTheme="minorHAnsi" w:hAnsiTheme="minorHAnsi"/>
          <w:color w:val="FFFFFF"/>
        </w:rPr>
      </w:pPr>
      <w:r w:rsidRPr="00DC0D0E">
        <w:rPr>
          <w:rFonts w:asciiTheme="minorHAnsi" w:hAnsiTheme="minorHAnsi"/>
          <w:color w:val="FFFFFF"/>
        </w:rPr>
        <w:t>zużycia i na tej podstawie wypisać nowe ubranie lub obuwie robocze.</w:t>
      </w:r>
    </w:p>
    <w:p w:rsidR="00E67FA0" w:rsidRPr="00DC0D0E" w:rsidRDefault="00E67FA0" w:rsidP="004A4A0C">
      <w:pPr>
        <w:spacing w:line="312" w:lineRule="auto"/>
        <w:jc w:val="right"/>
        <w:rPr>
          <w:rFonts w:asciiTheme="minorHAnsi" w:hAnsiTheme="minorHAnsi"/>
        </w:rPr>
      </w:pPr>
      <w:r w:rsidRPr="00DC0D0E">
        <w:rPr>
          <w:rFonts w:asciiTheme="minorHAnsi" w:hAnsiTheme="minorHAnsi"/>
        </w:rPr>
        <w:br w:type="page"/>
      </w:r>
      <w:r w:rsidR="00590DEA" w:rsidRPr="00DC0D0E">
        <w:rPr>
          <w:rFonts w:asciiTheme="minorHAnsi" w:hAnsiTheme="minorHAnsi"/>
        </w:rPr>
        <w:lastRenderedPageBreak/>
        <w:t xml:space="preserve"> </w:t>
      </w:r>
    </w:p>
    <w:p w:rsidR="00E67FA0" w:rsidRPr="00DC0D0E" w:rsidRDefault="00E67FA0" w:rsidP="004A4A0C">
      <w:pPr>
        <w:tabs>
          <w:tab w:val="left" w:pos="1260"/>
          <w:tab w:val="left" w:pos="7605"/>
        </w:tabs>
        <w:spacing w:line="312" w:lineRule="auto"/>
        <w:jc w:val="right"/>
        <w:outlineLvl w:val="0"/>
        <w:rPr>
          <w:rFonts w:asciiTheme="minorHAnsi" w:hAnsiTheme="minorHAnsi"/>
        </w:rPr>
      </w:pPr>
      <w:r w:rsidRPr="00DC0D0E">
        <w:rPr>
          <w:rFonts w:asciiTheme="minorHAnsi" w:hAnsiTheme="minorHAnsi"/>
        </w:rPr>
        <w:t xml:space="preserve">Załącznik nr </w:t>
      </w:r>
      <w:r w:rsidR="00590DEA" w:rsidRPr="00DC0D0E">
        <w:rPr>
          <w:rFonts w:asciiTheme="minorHAnsi" w:hAnsiTheme="minorHAnsi"/>
        </w:rPr>
        <w:t>2</w:t>
      </w:r>
      <w:r w:rsidRPr="00DC0D0E">
        <w:rPr>
          <w:rFonts w:asciiTheme="minorHAnsi" w:hAnsiTheme="minorHAnsi"/>
        </w:rPr>
        <w:t xml:space="preserve"> do Regulaminu Pracy</w:t>
      </w:r>
    </w:p>
    <w:p w:rsidR="00E67FA0" w:rsidRPr="00DC0D0E" w:rsidRDefault="00E67FA0" w:rsidP="004A4A0C">
      <w:pPr>
        <w:tabs>
          <w:tab w:val="left" w:pos="1260"/>
        </w:tabs>
        <w:spacing w:line="312" w:lineRule="auto"/>
        <w:jc w:val="right"/>
        <w:outlineLvl w:val="0"/>
        <w:rPr>
          <w:rFonts w:asciiTheme="minorHAnsi" w:hAnsiTheme="minorHAnsi"/>
        </w:rPr>
      </w:pPr>
      <w:r w:rsidRPr="00DC0D0E">
        <w:rPr>
          <w:rFonts w:asciiTheme="minorHAnsi" w:hAnsiTheme="minorHAnsi"/>
        </w:rPr>
        <w:t>Urzędu Gminy w Jednorożcu</w:t>
      </w:r>
    </w:p>
    <w:p w:rsidR="00E67FA0" w:rsidRPr="00DC0D0E" w:rsidRDefault="00E67FA0" w:rsidP="004A4A0C">
      <w:pPr>
        <w:tabs>
          <w:tab w:val="left" w:pos="1260"/>
        </w:tabs>
        <w:spacing w:line="312" w:lineRule="auto"/>
        <w:jc w:val="right"/>
        <w:outlineLvl w:val="0"/>
        <w:rPr>
          <w:rFonts w:asciiTheme="minorHAnsi" w:hAnsiTheme="minorHAnsi"/>
        </w:rPr>
      </w:pPr>
    </w:p>
    <w:p w:rsidR="00E67FA0" w:rsidRPr="00DC0D0E" w:rsidRDefault="00E67FA0" w:rsidP="004A4A0C">
      <w:pPr>
        <w:tabs>
          <w:tab w:val="left" w:pos="1260"/>
        </w:tabs>
        <w:spacing w:line="312" w:lineRule="auto"/>
        <w:jc w:val="both"/>
        <w:outlineLvl w:val="0"/>
        <w:rPr>
          <w:rFonts w:asciiTheme="minorHAnsi" w:hAnsiTheme="minorHAnsi"/>
        </w:rPr>
      </w:pPr>
    </w:p>
    <w:p w:rsidR="00E67FA0" w:rsidRPr="00DC0D0E" w:rsidRDefault="00E67FA0" w:rsidP="004A4A0C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/>
        </w:rPr>
      </w:pPr>
      <w:r w:rsidRPr="00DC0D0E">
        <w:rPr>
          <w:rFonts w:asciiTheme="minorHAnsi" w:hAnsiTheme="minorHAnsi"/>
          <w:b/>
        </w:rPr>
        <w:t xml:space="preserve">Zasady przydziału środków higieny osobistej dla pracowników </w:t>
      </w:r>
    </w:p>
    <w:p w:rsidR="00E67FA0" w:rsidRPr="00DC0D0E" w:rsidRDefault="00E67FA0" w:rsidP="004A4A0C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/>
        </w:rPr>
      </w:pPr>
      <w:r w:rsidRPr="00DC0D0E">
        <w:rPr>
          <w:rFonts w:asciiTheme="minorHAnsi" w:hAnsiTheme="minorHAnsi"/>
          <w:b/>
        </w:rPr>
        <w:t>Urzędu Gminy w Jednorożcu</w:t>
      </w:r>
    </w:p>
    <w:p w:rsidR="00E67FA0" w:rsidRPr="00DC0D0E" w:rsidRDefault="00E67FA0" w:rsidP="004A4A0C">
      <w:pPr>
        <w:tabs>
          <w:tab w:val="left" w:pos="142"/>
          <w:tab w:val="left" w:pos="284"/>
        </w:tabs>
        <w:spacing w:line="312" w:lineRule="auto"/>
        <w:rPr>
          <w:rFonts w:asciiTheme="minorHAnsi" w:hAnsiTheme="minorHAnsi"/>
        </w:rPr>
      </w:pPr>
    </w:p>
    <w:p w:rsidR="00E67FA0" w:rsidRPr="00DC0D0E" w:rsidRDefault="00E67FA0" w:rsidP="004D27F5">
      <w:pPr>
        <w:widowControl/>
        <w:numPr>
          <w:ilvl w:val="0"/>
          <w:numId w:val="6"/>
        </w:numPr>
        <w:tabs>
          <w:tab w:val="clear" w:pos="720"/>
          <w:tab w:val="left" w:pos="142"/>
          <w:tab w:val="left" w:pos="360"/>
        </w:tabs>
        <w:suppressAutoHyphens w:val="0"/>
        <w:spacing w:line="312" w:lineRule="auto"/>
        <w:ind w:left="360"/>
        <w:jc w:val="both"/>
        <w:rPr>
          <w:rFonts w:asciiTheme="minorHAnsi" w:hAnsiTheme="minorHAnsi"/>
        </w:rPr>
      </w:pPr>
      <w:r w:rsidRPr="00DC0D0E">
        <w:rPr>
          <w:rFonts w:asciiTheme="minorHAnsi" w:hAnsiTheme="minorHAnsi"/>
        </w:rPr>
        <w:t xml:space="preserve">Pracownikom biurowym Urzędu Gminy w Jednorożcu zapewnia się mydło w płynie </w:t>
      </w:r>
      <w:r w:rsidRPr="00DC0D0E">
        <w:rPr>
          <w:rFonts w:asciiTheme="minorHAnsi" w:hAnsiTheme="minorHAnsi"/>
        </w:rPr>
        <w:br/>
        <w:t xml:space="preserve">w dozownikach, ręczniki papierowe do jednorazowego użytku oraz papier toaletowy </w:t>
      </w:r>
      <w:r w:rsidRPr="00DC0D0E">
        <w:rPr>
          <w:rFonts w:asciiTheme="minorHAnsi" w:hAnsiTheme="minorHAnsi"/>
        </w:rPr>
        <w:br/>
        <w:t xml:space="preserve">na bieżąco uzupełniane – w toaletach do wspólnego użytkowania zlokalizowanych </w:t>
      </w:r>
      <w:r w:rsidRPr="00DC0D0E">
        <w:rPr>
          <w:rFonts w:asciiTheme="minorHAnsi" w:hAnsiTheme="minorHAnsi"/>
        </w:rPr>
        <w:br/>
        <w:t xml:space="preserve">w budynku Urzędu Gminy w Jednorożcu oraz w budynku </w:t>
      </w:r>
      <w:r w:rsidR="000B5BAA">
        <w:rPr>
          <w:rFonts w:asciiTheme="minorHAnsi" w:hAnsiTheme="minorHAnsi"/>
        </w:rPr>
        <w:t>administracyjnym zlokalizowanym przy ulicy Zielonej 30</w:t>
      </w:r>
      <w:r w:rsidRPr="00DC0D0E">
        <w:rPr>
          <w:rFonts w:asciiTheme="minorHAnsi" w:hAnsiTheme="minorHAnsi"/>
        </w:rPr>
        <w:t>.</w:t>
      </w:r>
    </w:p>
    <w:p w:rsidR="00E67FA0" w:rsidRPr="00DC0D0E" w:rsidRDefault="00E67FA0" w:rsidP="004D27F5">
      <w:pPr>
        <w:widowControl/>
        <w:numPr>
          <w:ilvl w:val="0"/>
          <w:numId w:val="6"/>
        </w:numPr>
        <w:tabs>
          <w:tab w:val="clear" w:pos="720"/>
          <w:tab w:val="left" w:pos="142"/>
          <w:tab w:val="left" w:pos="360"/>
        </w:tabs>
        <w:suppressAutoHyphens w:val="0"/>
        <w:spacing w:line="312" w:lineRule="auto"/>
        <w:ind w:left="360"/>
        <w:jc w:val="both"/>
        <w:rPr>
          <w:rFonts w:asciiTheme="minorHAnsi" w:hAnsiTheme="minorHAnsi"/>
        </w:rPr>
      </w:pPr>
      <w:r w:rsidRPr="00DC0D0E">
        <w:rPr>
          <w:rFonts w:asciiTheme="minorHAnsi" w:hAnsiTheme="minorHAnsi"/>
        </w:rPr>
        <w:t>Pozostałym pracownikom Urzędu Gminy w Jednorożcu przydzielane się nieodpłatnie środki higieny osobistej  zgodnie z poniższą tabelą.</w:t>
      </w:r>
    </w:p>
    <w:p w:rsidR="00E67FA0" w:rsidRPr="00DC0D0E" w:rsidRDefault="00E67FA0" w:rsidP="004A4A0C">
      <w:pPr>
        <w:tabs>
          <w:tab w:val="left" w:pos="142"/>
          <w:tab w:val="left" w:pos="360"/>
        </w:tabs>
        <w:spacing w:line="312" w:lineRule="auto"/>
        <w:ind w:left="360"/>
        <w:jc w:val="both"/>
        <w:rPr>
          <w:rFonts w:asciiTheme="minorHAnsi" w:hAnsiTheme="minorHAnsi"/>
        </w:rPr>
      </w:pPr>
    </w:p>
    <w:tbl>
      <w:tblPr>
        <w:tblW w:w="8612" w:type="dxa"/>
        <w:jc w:val="center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613"/>
        <w:gridCol w:w="1990"/>
        <w:gridCol w:w="2435"/>
      </w:tblGrid>
      <w:tr w:rsidR="00E67FA0" w:rsidRPr="00DC0D0E" w:rsidTr="00621BDD">
        <w:trPr>
          <w:trHeight w:val="296"/>
          <w:jc w:val="center"/>
        </w:trPr>
        <w:tc>
          <w:tcPr>
            <w:tcW w:w="574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  <w:b/>
                <w:i/>
                <w:caps/>
              </w:rPr>
            </w:pPr>
          </w:p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  <w:b/>
                <w:i/>
                <w:caps/>
              </w:rPr>
            </w:pPr>
            <w:r w:rsidRPr="00DC0D0E">
              <w:rPr>
                <w:rFonts w:asciiTheme="minorHAnsi" w:hAnsiTheme="minorHAnsi"/>
                <w:b/>
                <w:i/>
                <w:caps/>
              </w:rPr>
              <w:t>L</w:t>
            </w:r>
            <w:r w:rsidRPr="00DC0D0E">
              <w:rPr>
                <w:rFonts w:asciiTheme="minorHAnsi" w:hAnsiTheme="minorHAnsi"/>
                <w:b/>
                <w:i/>
              </w:rPr>
              <w:t>p</w:t>
            </w:r>
            <w:r w:rsidRPr="00DC0D0E">
              <w:rPr>
                <w:rFonts w:asciiTheme="minorHAnsi" w:hAnsiTheme="minorHAnsi"/>
                <w:b/>
                <w:i/>
                <w:caps/>
              </w:rPr>
              <w:t>.</w:t>
            </w:r>
          </w:p>
        </w:tc>
        <w:tc>
          <w:tcPr>
            <w:tcW w:w="3613" w:type="dxa"/>
            <w:vMerge w:val="restart"/>
            <w:tcBorders>
              <w:top w:val="thinThickSmallGap" w:sz="18" w:space="0" w:color="auto"/>
              <w:left w:val="double" w:sz="4" w:space="0" w:color="auto"/>
            </w:tcBorders>
          </w:tcPr>
          <w:p w:rsidR="00E67FA0" w:rsidRPr="00DC0D0E" w:rsidRDefault="00E67FA0" w:rsidP="004A4A0C">
            <w:pPr>
              <w:spacing w:line="312" w:lineRule="auto"/>
              <w:rPr>
                <w:rFonts w:asciiTheme="minorHAnsi" w:hAnsiTheme="minorHAnsi"/>
                <w:b/>
                <w:i/>
              </w:rPr>
            </w:pPr>
          </w:p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DC0D0E">
              <w:rPr>
                <w:rFonts w:asciiTheme="minorHAnsi" w:hAnsiTheme="minorHAnsi"/>
                <w:b/>
                <w:i/>
              </w:rPr>
              <w:t>Stanowisko pracy</w:t>
            </w:r>
          </w:p>
        </w:tc>
        <w:tc>
          <w:tcPr>
            <w:tcW w:w="4425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DC0D0E">
              <w:rPr>
                <w:rFonts w:asciiTheme="minorHAnsi" w:hAnsiTheme="minorHAnsi"/>
                <w:b/>
                <w:i/>
              </w:rPr>
              <w:t>Przydział środków higieny osobistej</w:t>
            </w:r>
          </w:p>
        </w:tc>
      </w:tr>
      <w:tr w:rsidR="00877E32" w:rsidRPr="00DC0D0E" w:rsidTr="004A4A0C">
        <w:trPr>
          <w:trHeight w:val="789"/>
          <w:jc w:val="center"/>
        </w:trPr>
        <w:tc>
          <w:tcPr>
            <w:tcW w:w="574" w:type="dxa"/>
            <w:vMerge/>
            <w:tcBorders>
              <w:left w:val="thinThickSmallGap" w:sz="18" w:space="0" w:color="auto"/>
              <w:bottom w:val="double" w:sz="4" w:space="0" w:color="auto"/>
              <w:right w:val="double" w:sz="4" w:space="0" w:color="auto"/>
            </w:tcBorders>
          </w:tcPr>
          <w:p w:rsidR="00877E32" w:rsidRPr="00DC0D0E" w:rsidRDefault="00877E32" w:rsidP="004A4A0C">
            <w:pPr>
              <w:spacing w:line="312" w:lineRule="auto"/>
              <w:rPr>
                <w:rFonts w:asciiTheme="minorHAnsi" w:hAnsiTheme="minorHAnsi"/>
                <w:b/>
                <w:i/>
                <w:caps/>
              </w:rPr>
            </w:pPr>
          </w:p>
        </w:tc>
        <w:tc>
          <w:tcPr>
            <w:tcW w:w="36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77E32" w:rsidRPr="00DC0D0E" w:rsidRDefault="00877E32" w:rsidP="004A4A0C">
            <w:pPr>
              <w:spacing w:line="312" w:lineRule="auto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E32" w:rsidRPr="00DC0D0E" w:rsidRDefault="00877E32" w:rsidP="004A4A0C">
            <w:pPr>
              <w:spacing w:line="312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DC0D0E">
              <w:rPr>
                <w:rFonts w:asciiTheme="minorHAnsi" w:hAnsiTheme="minorHAnsi"/>
                <w:b/>
                <w:i/>
              </w:rPr>
              <w:t>Rodzaj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877E32" w:rsidRPr="00DC0D0E" w:rsidRDefault="00877E32" w:rsidP="004A4A0C">
            <w:pPr>
              <w:spacing w:line="312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DC0D0E">
              <w:rPr>
                <w:rFonts w:asciiTheme="minorHAnsi" w:hAnsiTheme="minorHAnsi"/>
                <w:b/>
                <w:i/>
              </w:rPr>
              <w:t>Okres używalności</w:t>
            </w:r>
          </w:p>
        </w:tc>
      </w:tr>
      <w:tr w:rsidR="00E67FA0" w:rsidRPr="00DC0D0E" w:rsidTr="00621BDD">
        <w:trPr>
          <w:trHeight w:val="336"/>
          <w:jc w:val="center"/>
        </w:trPr>
        <w:tc>
          <w:tcPr>
            <w:tcW w:w="574" w:type="dxa"/>
            <w:vMerge w:val="restart"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67FA0" w:rsidRPr="00DC0D0E" w:rsidRDefault="00877E32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1</w:t>
            </w:r>
            <w:r w:rsidR="00E67FA0" w:rsidRPr="00DC0D0E">
              <w:rPr>
                <w:rFonts w:asciiTheme="minorHAnsi" w:hAnsiTheme="minorHAnsi"/>
              </w:rPr>
              <w:t>.</w:t>
            </w:r>
          </w:p>
        </w:tc>
        <w:tc>
          <w:tcPr>
            <w:tcW w:w="361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DC0D0E">
              <w:rPr>
                <w:rFonts w:asciiTheme="minorHAnsi" w:hAnsiTheme="minorHAnsi"/>
                <w:b/>
              </w:rPr>
              <w:t>Konserwator wodociągu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ręcznik mały</w:t>
            </w:r>
          </w:p>
        </w:tc>
        <w:tc>
          <w:tcPr>
            <w:tcW w:w="2435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 szt./6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621BDD">
        <w:trPr>
          <w:trHeight w:val="410"/>
          <w:jc w:val="center"/>
        </w:trPr>
        <w:tc>
          <w:tcPr>
            <w:tcW w:w="574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1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mydło 100g</w:t>
            </w:r>
          </w:p>
        </w:tc>
        <w:tc>
          <w:tcPr>
            <w:tcW w:w="2435" w:type="dxa"/>
            <w:tcBorders>
              <w:top w:val="dotted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1 kostka /m-c</w:t>
            </w:r>
          </w:p>
        </w:tc>
      </w:tr>
      <w:tr w:rsidR="00E67FA0" w:rsidRPr="00DC0D0E" w:rsidTr="00621BDD">
        <w:trPr>
          <w:trHeight w:val="174"/>
          <w:jc w:val="center"/>
        </w:trPr>
        <w:tc>
          <w:tcPr>
            <w:tcW w:w="574" w:type="dxa"/>
            <w:vMerge w:val="restart"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67FA0" w:rsidRPr="00DC0D0E" w:rsidRDefault="00877E32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2</w:t>
            </w:r>
            <w:r w:rsidR="00E67FA0" w:rsidRPr="00DC0D0E">
              <w:rPr>
                <w:rFonts w:asciiTheme="minorHAnsi" w:hAnsiTheme="minorHAnsi"/>
              </w:rPr>
              <w:t>.</w:t>
            </w:r>
          </w:p>
        </w:tc>
        <w:tc>
          <w:tcPr>
            <w:tcW w:w="361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DC0D0E">
              <w:rPr>
                <w:rFonts w:asciiTheme="minorHAnsi" w:hAnsiTheme="minorHAnsi"/>
                <w:b/>
              </w:rPr>
              <w:t>Konserwator oczyszcza</w:t>
            </w:r>
            <w:r w:rsidR="00CC1D79" w:rsidRPr="00DC0D0E">
              <w:rPr>
                <w:rFonts w:asciiTheme="minorHAnsi" w:hAnsiTheme="minorHAnsi"/>
                <w:b/>
              </w:rPr>
              <w:t>lni</w:t>
            </w:r>
            <w:r w:rsidRPr="00DC0D0E">
              <w:rPr>
                <w:rFonts w:asciiTheme="minorHAnsi" w:hAnsiTheme="minorHAnsi"/>
                <w:b/>
              </w:rPr>
              <w:t xml:space="preserve"> ścieków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ręcznik mały</w:t>
            </w:r>
          </w:p>
        </w:tc>
        <w:tc>
          <w:tcPr>
            <w:tcW w:w="2435" w:type="dxa"/>
            <w:tcBorders>
              <w:top w:val="dotted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 szt./6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621BDD">
        <w:trPr>
          <w:trHeight w:val="174"/>
          <w:jc w:val="center"/>
        </w:trPr>
        <w:tc>
          <w:tcPr>
            <w:tcW w:w="574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1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mydło 100g</w:t>
            </w:r>
          </w:p>
        </w:tc>
        <w:tc>
          <w:tcPr>
            <w:tcW w:w="2435" w:type="dxa"/>
            <w:tcBorders>
              <w:top w:val="dotted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1 kostka/m-c</w:t>
            </w:r>
          </w:p>
        </w:tc>
      </w:tr>
      <w:tr w:rsidR="00E67FA0" w:rsidRPr="00DC0D0E" w:rsidTr="00621BDD">
        <w:trPr>
          <w:trHeight w:val="379"/>
          <w:jc w:val="center"/>
        </w:trPr>
        <w:tc>
          <w:tcPr>
            <w:tcW w:w="574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1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pasta bhp 500g</w:t>
            </w:r>
          </w:p>
        </w:tc>
        <w:tc>
          <w:tcPr>
            <w:tcW w:w="2435" w:type="dxa"/>
            <w:tcBorders>
              <w:top w:val="dotted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1 op./m-c</w:t>
            </w:r>
          </w:p>
        </w:tc>
      </w:tr>
      <w:tr w:rsidR="00E67FA0" w:rsidRPr="00DC0D0E" w:rsidTr="00621BDD">
        <w:trPr>
          <w:trHeight w:val="321"/>
          <w:jc w:val="center"/>
        </w:trPr>
        <w:tc>
          <w:tcPr>
            <w:tcW w:w="574" w:type="dxa"/>
            <w:vMerge w:val="restart"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67FA0" w:rsidRPr="00DC0D0E" w:rsidRDefault="00877E32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3</w:t>
            </w:r>
            <w:r w:rsidR="00E67FA0" w:rsidRPr="00DC0D0E">
              <w:rPr>
                <w:rFonts w:asciiTheme="minorHAnsi" w:hAnsiTheme="minorHAnsi"/>
              </w:rPr>
              <w:t>.</w:t>
            </w:r>
          </w:p>
        </w:tc>
        <w:tc>
          <w:tcPr>
            <w:tcW w:w="361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DC0D0E">
              <w:rPr>
                <w:rFonts w:asciiTheme="minorHAnsi" w:hAnsiTheme="minorHAnsi"/>
                <w:b/>
              </w:rPr>
              <w:t xml:space="preserve">Kierowca samochodu osobowego </w:t>
            </w:r>
            <w:r w:rsidRPr="00DC0D0E">
              <w:rPr>
                <w:rFonts w:asciiTheme="minorHAnsi" w:hAnsiTheme="minorHAnsi"/>
                <w:b/>
              </w:rPr>
              <w:br/>
              <w:t>i ciężarowego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ręcznik mały</w:t>
            </w:r>
          </w:p>
        </w:tc>
        <w:tc>
          <w:tcPr>
            <w:tcW w:w="2435" w:type="dxa"/>
            <w:tcBorders>
              <w:top w:val="dotted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 szt./6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621BDD">
        <w:trPr>
          <w:trHeight w:val="321"/>
          <w:jc w:val="center"/>
        </w:trPr>
        <w:tc>
          <w:tcPr>
            <w:tcW w:w="574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1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mydło 100g</w:t>
            </w:r>
          </w:p>
        </w:tc>
        <w:tc>
          <w:tcPr>
            <w:tcW w:w="2435" w:type="dxa"/>
            <w:tcBorders>
              <w:top w:val="dotted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1 kostka /m-c</w:t>
            </w:r>
          </w:p>
        </w:tc>
      </w:tr>
      <w:tr w:rsidR="00E67FA0" w:rsidRPr="00DC0D0E" w:rsidTr="00621BDD">
        <w:trPr>
          <w:trHeight w:val="841"/>
          <w:jc w:val="center"/>
        </w:trPr>
        <w:tc>
          <w:tcPr>
            <w:tcW w:w="574" w:type="dxa"/>
            <w:vMerge w:val="restart"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67FA0" w:rsidRPr="00DC0D0E" w:rsidRDefault="00877E32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4</w:t>
            </w:r>
            <w:r w:rsidR="00E67FA0" w:rsidRPr="00DC0D0E">
              <w:rPr>
                <w:rFonts w:asciiTheme="minorHAnsi" w:hAnsiTheme="minorHAnsi"/>
              </w:rPr>
              <w:t>.</w:t>
            </w:r>
          </w:p>
        </w:tc>
        <w:tc>
          <w:tcPr>
            <w:tcW w:w="361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DC0D0E">
              <w:rPr>
                <w:rFonts w:asciiTheme="minorHAnsi" w:hAnsiTheme="minorHAnsi"/>
                <w:b/>
              </w:rPr>
              <w:t>Mechanik</w:t>
            </w:r>
            <w:r w:rsidRPr="00DC0D0E">
              <w:rPr>
                <w:rFonts w:asciiTheme="minorHAnsi" w:hAnsiTheme="minorHAnsi"/>
                <w:b/>
              </w:rPr>
              <w:br/>
              <w:t xml:space="preserve"> Kierowca ciągnika rolniczego </w:t>
            </w:r>
            <w:r w:rsidRPr="00DC0D0E">
              <w:rPr>
                <w:rFonts w:asciiTheme="minorHAnsi" w:hAnsiTheme="minorHAnsi"/>
                <w:b/>
              </w:rPr>
              <w:br/>
              <w:t>Kierowca samochodu specjalnego (śmieciarka)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ręcznik mały</w:t>
            </w:r>
          </w:p>
        </w:tc>
        <w:tc>
          <w:tcPr>
            <w:tcW w:w="24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 szt./6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621BDD">
        <w:trPr>
          <w:trHeight w:val="543"/>
          <w:jc w:val="center"/>
        </w:trPr>
        <w:tc>
          <w:tcPr>
            <w:tcW w:w="574" w:type="dxa"/>
            <w:vMerge/>
            <w:tcBorders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1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pasta bhp 500g</w:t>
            </w:r>
          </w:p>
        </w:tc>
        <w:tc>
          <w:tcPr>
            <w:tcW w:w="2435" w:type="dxa"/>
            <w:tcBorders>
              <w:top w:val="dotted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 </w:t>
            </w:r>
            <w:proofErr w:type="spellStart"/>
            <w:r w:rsidRPr="00DC0D0E">
              <w:rPr>
                <w:rFonts w:asciiTheme="minorHAnsi" w:hAnsiTheme="minorHAnsi"/>
              </w:rPr>
              <w:t>op</w:t>
            </w:r>
            <w:proofErr w:type="spellEnd"/>
            <w:r w:rsidRPr="00DC0D0E">
              <w:rPr>
                <w:rFonts w:asciiTheme="minorHAnsi" w:hAnsiTheme="minorHAnsi"/>
              </w:rPr>
              <w:t>,/m-c</w:t>
            </w:r>
          </w:p>
        </w:tc>
      </w:tr>
      <w:tr w:rsidR="00E67FA0" w:rsidRPr="00DC0D0E" w:rsidTr="00621BDD">
        <w:trPr>
          <w:trHeight w:val="324"/>
          <w:jc w:val="center"/>
        </w:trPr>
        <w:tc>
          <w:tcPr>
            <w:tcW w:w="574" w:type="dxa"/>
            <w:vMerge w:val="restart"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67FA0" w:rsidRPr="00DC0D0E" w:rsidRDefault="00877E32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5</w:t>
            </w:r>
            <w:r w:rsidR="00E67FA0" w:rsidRPr="00DC0D0E">
              <w:rPr>
                <w:rFonts w:asciiTheme="minorHAnsi" w:hAnsiTheme="minorHAnsi"/>
              </w:rPr>
              <w:t>.</w:t>
            </w:r>
          </w:p>
        </w:tc>
        <w:tc>
          <w:tcPr>
            <w:tcW w:w="361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DC0D0E">
              <w:rPr>
                <w:rFonts w:asciiTheme="minorHAnsi" w:hAnsiTheme="minorHAnsi"/>
                <w:b/>
              </w:rPr>
              <w:t>Kierowca konserwator OSP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ręcznik mały</w:t>
            </w:r>
          </w:p>
        </w:tc>
        <w:tc>
          <w:tcPr>
            <w:tcW w:w="2435" w:type="dxa"/>
            <w:tcBorders>
              <w:top w:val="dotted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 szt./6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621BDD">
        <w:trPr>
          <w:trHeight w:val="324"/>
          <w:jc w:val="center"/>
        </w:trPr>
        <w:tc>
          <w:tcPr>
            <w:tcW w:w="574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1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mydło 100g</w:t>
            </w:r>
          </w:p>
        </w:tc>
        <w:tc>
          <w:tcPr>
            <w:tcW w:w="2435" w:type="dxa"/>
            <w:tcBorders>
              <w:top w:val="dotted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1 kostka /2 m-c</w:t>
            </w:r>
          </w:p>
        </w:tc>
      </w:tr>
      <w:tr w:rsidR="00E67FA0" w:rsidRPr="00DC0D0E" w:rsidTr="00621BDD">
        <w:trPr>
          <w:trHeight w:val="411"/>
          <w:jc w:val="center"/>
        </w:trPr>
        <w:tc>
          <w:tcPr>
            <w:tcW w:w="574" w:type="dxa"/>
            <w:vMerge w:val="restart"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67FA0" w:rsidRPr="00DC0D0E" w:rsidRDefault="00877E32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6</w:t>
            </w:r>
            <w:r w:rsidR="00E67FA0" w:rsidRPr="00DC0D0E">
              <w:rPr>
                <w:rFonts w:asciiTheme="minorHAnsi" w:hAnsiTheme="minorHAnsi"/>
              </w:rPr>
              <w:t>.</w:t>
            </w:r>
          </w:p>
        </w:tc>
        <w:tc>
          <w:tcPr>
            <w:tcW w:w="3613" w:type="dxa"/>
            <w:vMerge w:val="restart"/>
            <w:tcBorders>
              <w:left w:val="doub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DC0D0E">
              <w:rPr>
                <w:rFonts w:asciiTheme="minorHAnsi" w:hAnsiTheme="minorHAnsi"/>
                <w:b/>
              </w:rPr>
              <w:t xml:space="preserve">Robotnik gospodarczy, </w:t>
            </w:r>
            <w:r w:rsidR="00073B81">
              <w:rPr>
                <w:rFonts w:asciiTheme="minorHAnsi" w:hAnsiTheme="minorHAnsi"/>
                <w:b/>
              </w:rPr>
              <w:br/>
            </w:r>
            <w:r w:rsidRPr="00DC0D0E">
              <w:rPr>
                <w:rFonts w:asciiTheme="minorHAnsi" w:hAnsiTheme="minorHAnsi"/>
                <w:b/>
              </w:rPr>
              <w:t>inkasent</w:t>
            </w:r>
            <w:r w:rsidR="005A1CB2">
              <w:rPr>
                <w:rFonts w:asciiTheme="minorHAnsi" w:hAnsiTheme="minorHAnsi"/>
                <w:b/>
              </w:rPr>
              <w:t xml:space="preserve"> opłat lokalnych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ręcznik</w:t>
            </w:r>
          </w:p>
        </w:tc>
        <w:tc>
          <w:tcPr>
            <w:tcW w:w="2435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 szt./6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621BDD">
        <w:trPr>
          <w:trHeight w:val="339"/>
          <w:jc w:val="center"/>
        </w:trPr>
        <w:tc>
          <w:tcPr>
            <w:tcW w:w="574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13" w:type="dxa"/>
            <w:vMerge/>
            <w:tcBorders>
              <w:left w:val="doub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mydło 100g</w:t>
            </w:r>
          </w:p>
        </w:tc>
        <w:tc>
          <w:tcPr>
            <w:tcW w:w="2435" w:type="dxa"/>
            <w:tcBorders>
              <w:top w:val="dotted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1 kostka /m-c</w:t>
            </w:r>
          </w:p>
        </w:tc>
      </w:tr>
      <w:tr w:rsidR="00E67FA0" w:rsidRPr="00DC0D0E" w:rsidTr="00621BDD">
        <w:trPr>
          <w:trHeight w:val="325"/>
          <w:jc w:val="center"/>
        </w:trPr>
        <w:tc>
          <w:tcPr>
            <w:tcW w:w="574" w:type="dxa"/>
            <w:vMerge w:val="restart"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67FA0" w:rsidRPr="00DC0D0E" w:rsidRDefault="00877E32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7</w:t>
            </w:r>
            <w:r w:rsidR="00E67FA0" w:rsidRPr="00DC0D0E">
              <w:rPr>
                <w:rFonts w:asciiTheme="minorHAnsi" w:hAnsiTheme="minorHAnsi"/>
              </w:rPr>
              <w:t>.</w:t>
            </w:r>
          </w:p>
        </w:tc>
        <w:tc>
          <w:tcPr>
            <w:tcW w:w="3613" w:type="dxa"/>
            <w:vMerge w:val="restart"/>
            <w:tcBorders>
              <w:left w:val="doub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  <w:b/>
              </w:rPr>
            </w:pPr>
            <w:r w:rsidRPr="00DC0D0E">
              <w:rPr>
                <w:rFonts w:asciiTheme="minorHAnsi" w:hAnsiTheme="minorHAnsi"/>
                <w:b/>
              </w:rPr>
              <w:t>Sprzątaczka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ręcznik mały</w:t>
            </w:r>
          </w:p>
        </w:tc>
        <w:tc>
          <w:tcPr>
            <w:tcW w:w="2435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 xml:space="preserve">1 szt./6 </w:t>
            </w:r>
            <w:proofErr w:type="spellStart"/>
            <w:r w:rsidRPr="00DC0D0E">
              <w:rPr>
                <w:rFonts w:asciiTheme="minorHAnsi" w:hAnsiTheme="minorHAnsi"/>
              </w:rPr>
              <w:t>m-cy</w:t>
            </w:r>
            <w:proofErr w:type="spellEnd"/>
          </w:p>
        </w:tc>
      </w:tr>
      <w:tr w:rsidR="00E67FA0" w:rsidRPr="00DC0D0E" w:rsidTr="00621BDD">
        <w:trPr>
          <w:trHeight w:val="381"/>
          <w:jc w:val="center"/>
        </w:trPr>
        <w:tc>
          <w:tcPr>
            <w:tcW w:w="574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13" w:type="dxa"/>
            <w:vMerge/>
            <w:tcBorders>
              <w:left w:val="doub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mydło 100g</w:t>
            </w:r>
          </w:p>
        </w:tc>
        <w:tc>
          <w:tcPr>
            <w:tcW w:w="2435" w:type="dxa"/>
            <w:tcBorders>
              <w:top w:val="dotted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1 kostka /m-c</w:t>
            </w:r>
          </w:p>
        </w:tc>
      </w:tr>
      <w:tr w:rsidR="00E67FA0" w:rsidRPr="00DC0D0E" w:rsidTr="00621BDD">
        <w:trPr>
          <w:trHeight w:val="84"/>
          <w:jc w:val="center"/>
        </w:trPr>
        <w:tc>
          <w:tcPr>
            <w:tcW w:w="574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13" w:type="dxa"/>
            <w:vMerge/>
            <w:tcBorders>
              <w:left w:val="doub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FA0" w:rsidRPr="00DC0D0E" w:rsidRDefault="00E67FA0" w:rsidP="004A4A0C">
            <w:pPr>
              <w:spacing w:line="312" w:lineRule="auto"/>
              <w:jc w:val="center"/>
              <w:rPr>
                <w:rFonts w:asciiTheme="minorHAnsi" w:hAnsiTheme="minorHAnsi"/>
              </w:rPr>
            </w:pPr>
            <w:r w:rsidRPr="00DC0D0E">
              <w:rPr>
                <w:rFonts w:asciiTheme="minorHAnsi" w:hAnsiTheme="minorHAnsi"/>
              </w:rPr>
              <w:t>krem ochronny BHP</w:t>
            </w:r>
          </w:p>
        </w:tc>
        <w:tc>
          <w:tcPr>
            <w:tcW w:w="2435" w:type="dxa"/>
            <w:tcBorders>
              <w:top w:val="dotted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E67FA0" w:rsidRPr="00DC0D0E" w:rsidRDefault="00E67FA0" w:rsidP="004D27F5">
            <w:pPr>
              <w:pStyle w:val="Akapitzlist"/>
              <w:numPr>
                <w:ilvl w:val="1"/>
                <w:numId w:val="9"/>
              </w:numPr>
              <w:spacing w:after="0" w:line="312" w:lineRule="auto"/>
              <w:ind w:left="715" w:hanging="28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C0D0E">
              <w:rPr>
                <w:rFonts w:asciiTheme="minorHAnsi" w:hAnsiTheme="minorHAnsi"/>
                <w:sz w:val="24"/>
                <w:szCs w:val="24"/>
              </w:rPr>
              <w:t>op. / m-c</w:t>
            </w:r>
          </w:p>
        </w:tc>
      </w:tr>
    </w:tbl>
    <w:p w:rsidR="00E67FA0" w:rsidRPr="00DC0D0E" w:rsidRDefault="00E67FA0" w:rsidP="004A4A0C">
      <w:pPr>
        <w:tabs>
          <w:tab w:val="left" w:pos="142"/>
          <w:tab w:val="left" w:pos="360"/>
        </w:tabs>
        <w:spacing w:line="312" w:lineRule="auto"/>
        <w:jc w:val="both"/>
        <w:rPr>
          <w:rFonts w:asciiTheme="minorHAnsi" w:hAnsiTheme="minorHAnsi"/>
          <w:color w:val="FF0000"/>
        </w:rPr>
      </w:pPr>
    </w:p>
    <w:p w:rsidR="00EC1FDA" w:rsidRPr="00DC0D0E" w:rsidRDefault="00EC1FDA" w:rsidP="004A4A0C">
      <w:pPr>
        <w:tabs>
          <w:tab w:val="left" w:pos="142"/>
          <w:tab w:val="left" w:pos="360"/>
        </w:tabs>
        <w:spacing w:line="312" w:lineRule="auto"/>
        <w:jc w:val="both"/>
        <w:rPr>
          <w:rFonts w:asciiTheme="minorHAnsi" w:hAnsiTheme="minorHAnsi"/>
          <w:color w:val="FF0000"/>
        </w:rPr>
      </w:pPr>
    </w:p>
    <w:p w:rsidR="00EC1FDA" w:rsidRPr="00DC0D0E" w:rsidRDefault="00EC1FDA" w:rsidP="004A4A0C">
      <w:pPr>
        <w:tabs>
          <w:tab w:val="left" w:pos="142"/>
          <w:tab w:val="left" w:pos="360"/>
        </w:tabs>
        <w:spacing w:line="312" w:lineRule="auto"/>
        <w:jc w:val="both"/>
        <w:rPr>
          <w:rFonts w:asciiTheme="minorHAnsi" w:hAnsiTheme="minorHAnsi"/>
          <w:color w:val="FF0000"/>
        </w:rPr>
      </w:pPr>
    </w:p>
    <w:p w:rsidR="00EC1FDA" w:rsidRPr="00DC0D0E" w:rsidRDefault="00EC1FDA" w:rsidP="004A4A0C">
      <w:pPr>
        <w:tabs>
          <w:tab w:val="left" w:pos="142"/>
          <w:tab w:val="left" w:pos="360"/>
        </w:tabs>
        <w:spacing w:line="312" w:lineRule="auto"/>
        <w:jc w:val="both"/>
        <w:rPr>
          <w:rFonts w:asciiTheme="minorHAnsi" w:hAnsiTheme="minorHAnsi"/>
          <w:color w:val="FF0000"/>
        </w:rPr>
      </w:pPr>
    </w:p>
    <w:p w:rsidR="00CC1D79" w:rsidRPr="005A1CB2" w:rsidRDefault="00E67FA0" w:rsidP="004D27F5">
      <w:pPr>
        <w:pStyle w:val="Akapitzlist"/>
        <w:numPr>
          <w:ilvl w:val="0"/>
          <w:numId w:val="6"/>
        </w:numPr>
        <w:tabs>
          <w:tab w:val="clear" w:pos="720"/>
        </w:tabs>
        <w:spacing w:after="0" w:line="312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5A1CB2">
        <w:rPr>
          <w:rFonts w:asciiTheme="minorHAnsi" w:hAnsiTheme="minorHAnsi"/>
          <w:sz w:val="24"/>
          <w:szCs w:val="24"/>
        </w:rPr>
        <w:t xml:space="preserve">Środki higieny osobistej będą wydawane pracownikom z dołu raz na pół roku </w:t>
      </w:r>
      <w:r w:rsidR="00CC1D79" w:rsidRPr="005A1CB2">
        <w:rPr>
          <w:rFonts w:asciiTheme="minorHAnsi" w:hAnsiTheme="minorHAnsi"/>
          <w:sz w:val="24"/>
          <w:szCs w:val="24"/>
        </w:rPr>
        <w:t xml:space="preserve">w terminie do </w:t>
      </w:r>
      <w:r w:rsidR="005A1CB2" w:rsidRPr="005A1CB2">
        <w:rPr>
          <w:rFonts w:asciiTheme="minorHAnsi" w:hAnsiTheme="minorHAnsi"/>
          <w:sz w:val="24"/>
          <w:szCs w:val="24"/>
        </w:rPr>
        <w:t>3</w:t>
      </w:r>
      <w:r w:rsidR="00073B81">
        <w:rPr>
          <w:rFonts w:asciiTheme="minorHAnsi" w:hAnsiTheme="minorHAnsi"/>
          <w:sz w:val="24"/>
          <w:szCs w:val="24"/>
        </w:rPr>
        <w:t>1</w:t>
      </w:r>
      <w:r w:rsidR="00CC1D79" w:rsidRPr="005A1CB2">
        <w:rPr>
          <w:rFonts w:asciiTheme="minorHAnsi" w:hAnsiTheme="minorHAnsi"/>
          <w:sz w:val="24"/>
          <w:szCs w:val="24"/>
        </w:rPr>
        <w:t xml:space="preserve"> lipca za pierwsze półrocze danego roku i do </w:t>
      </w:r>
      <w:r w:rsidR="005A1CB2" w:rsidRPr="005A1CB2">
        <w:rPr>
          <w:rFonts w:asciiTheme="minorHAnsi" w:hAnsiTheme="minorHAnsi"/>
          <w:sz w:val="24"/>
          <w:szCs w:val="24"/>
        </w:rPr>
        <w:t>31</w:t>
      </w:r>
      <w:r w:rsidR="00CC1D79" w:rsidRPr="005A1CB2">
        <w:rPr>
          <w:rFonts w:asciiTheme="minorHAnsi" w:hAnsiTheme="minorHAnsi"/>
          <w:sz w:val="24"/>
          <w:szCs w:val="24"/>
        </w:rPr>
        <w:t xml:space="preserve"> stycznia </w:t>
      </w:r>
      <w:r w:rsidR="00073B81">
        <w:rPr>
          <w:rFonts w:asciiTheme="minorHAnsi" w:hAnsiTheme="minorHAnsi"/>
          <w:sz w:val="24"/>
          <w:szCs w:val="24"/>
        </w:rPr>
        <w:t xml:space="preserve">za </w:t>
      </w:r>
      <w:r w:rsidR="00CC1D79" w:rsidRPr="005A1CB2">
        <w:rPr>
          <w:rFonts w:asciiTheme="minorHAnsi" w:hAnsiTheme="minorHAnsi"/>
          <w:sz w:val="24"/>
          <w:szCs w:val="24"/>
        </w:rPr>
        <w:t xml:space="preserve">drugie półrocze poprzedniego roku lub w ostatnim miesiącu zatrudnienia pracownika. </w:t>
      </w:r>
    </w:p>
    <w:p w:rsidR="00CC1D79" w:rsidRPr="00DC0D0E" w:rsidRDefault="00CC1D79" w:rsidP="004D27F5">
      <w:pPr>
        <w:pStyle w:val="Akapitzlist"/>
        <w:numPr>
          <w:ilvl w:val="0"/>
          <w:numId w:val="6"/>
        </w:numPr>
        <w:tabs>
          <w:tab w:val="clear" w:pos="720"/>
        </w:tabs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>Środki higieny osobistej będą wydawane przez pracownika ds. Obronnych, Obrony Cywilnej, Zarządzania Kryzysowego, Spraw Gospodarczych i Archiwum na podstawie listy osób uprawnionych.</w:t>
      </w:r>
    </w:p>
    <w:p w:rsidR="00E67FA0" w:rsidRPr="00DC0D0E" w:rsidRDefault="00CC1D79" w:rsidP="004D27F5">
      <w:pPr>
        <w:pStyle w:val="Akapitzlist"/>
        <w:numPr>
          <w:ilvl w:val="0"/>
          <w:numId w:val="6"/>
        </w:numPr>
        <w:tabs>
          <w:tab w:val="clear" w:pos="720"/>
        </w:tabs>
        <w:spacing w:after="0" w:line="312" w:lineRule="auto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 xml:space="preserve">Listę osób o, której mowa w ust. 4 przygotowuje pracownik ds. organizacyjnych i kadr na </w:t>
      </w:r>
      <w:r w:rsidR="005A1CB2">
        <w:rPr>
          <w:rFonts w:asciiTheme="minorHAnsi" w:hAnsiTheme="minorHAnsi"/>
          <w:sz w:val="24"/>
          <w:szCs w:val="24"/>
        </w:rPr>
        <w:t xml:space="preserve">min. </w:t>
      </w:r>
      <w:r w:rsidRPr="00DC0D0E">
        <w:rPr>
          <w:rFonts w:asciiTheme="minorHAnsi" w:hAnsiTheme="minorHAnsi"/>
          <w:sz w:val="24"/>
          <w:szCs w:val="24"/>
        </w:rPr>
        <w:t>10 dni przed terminem wydania środków higieny osobistej.</w:t>
      </w:r>
    </w:p>
    <w:p w:rsidR="00E67FA0" w:rsidRPr="00DC0D0E" w:rsidRDefault="00E67FA0" w:rsidP="004A4A0C">
      <w:pPr>
        <w:widowControl/>
        <w:suppressAutoHyphens w:val="0"/>
        <w:spacing w:line="312" w:lineRule="auto"/>
        <w:rPr>
          <w:rFonts w:asciiTheme="minorHAnsi" w:hAnsiTheme="minorHAnsi"/>
        </w:rPr>
      </w:pPr>
    </w:p>
    <w:p w:rsidR="00EC1FDA" w:rsidRPr="00DC0D0E" w:rsidRDefault="00EC1FDA" w:rsidP="004A4A0C">
      <w:pPr>
        <w:widowControl/>
        <w:suppressAutoHyphens w:val="0"/>
        <w:spacing w:line="312" w:lineRule="auto"/>
        <w:rPr>
          <w:rFonts w:asciiTheme="minorHAnsi" w:hAnsiTheme="minorHAnsi"/>
        </w:rPr>
      </w:pPr>
      <w:r w:rsidRPr="00DC0D0E">
        <w:rPr>
          <w:rFonts w:asciiTheme="minorHAnsi" w:hAnsiTheme="minorHAnsi"/>
        </w:rPr>
        <w:br w:type="page"/>
      </w:r>
    </w:p>
    <w:p w:rsidR="00EC1FDA" w:rsidRPr="00DC0D0E" w:rsidRDefault="00EC1FDA" w:rsidP="004A4A0C">
      <w:pPr>
        <w:tabs>
          <w:tab w:val="left" w:pos="1260"/>
          <w:tab w:val="left" w:pos="7605"/>
        </w:tabs>
        <w:spacing w:line="312" w:lineRule="auto"/>
        <w:jc w:val="right"/>
        <w:outlineLvl w:val="0"/>
        <w:rPr>
          <w:rFonts w:asciiTheme="minorHAnsi" w:hAnsiTheme="minorHAnsi"/>
        </w:rPr>
      </w:pPr>
    </w:p>
    <w:p w:rsidR="00E67FA0" w:rsidRPr="00DC0D0E" w:rsidRDefault="00E67FA0" w:rsidP="004A4A0C">
      <w:pPr>
        <w:tabs>
          <w:tab w:val="left" w:pos="1260"/>
          <w:tab w:val="left" w:pos="7605"/>
        </w:tabs>
        <w:spacing w:line="312" w:lineRule="auto"/>
        <w:jc w:val="right"/>
        <w:outlineLvl w:val="0"/>
        <w:rPr>
          <w:rFonts w:asciiTheme="minorHAnsi" w:hAnsiTheme="minorHAnsi"/>
        </w:rPr>
      </w:pPr>
      <w:r w:rsidRPr="00DC0D0E">
        <w:rPr>
          <w:rFonts w:asciiTheme="minorHAnsi" w:hAnsiTheme="minorHAnsi"/>
        </w:rPr>
        <w:t xml:space="preserve">Załącznik nr </w:t>
      </w:r>
      <w:r w:rsidR="00590DEA" w:rsidRPr="00DC0D0E">
        <w:rPr>
          <w:rFonts w:asciiTheme="minorHAnsi" w:hAnsiTheme="minorHAnsi"/>
        </w:rPr>
        <w:t>3</w:t>
      </w:r>
      <w:r w:rsidRPr="00DC0D0E">
        <w:rPr>
          <w:rFonts w:asciiTheme="minorHAnsi" w:hAnsiTheme="minorHAnsi"/>
        </w:rPr>
        <w:t xml:space="preserve"> do Regulaminu Pracy</w:t>
      </w:r>
    </w:p>
    <w:p w:rsidR="00E67FA0" w:rsidRPr="00DC0D0E" w:rsidRDefault="00E67FA0" w:rsidP="004A4A0C">
      <w:pPr>
        <w:tabs>
          <w:tab w:val="left" w:pos="1260"/>
        </w:tabs>
        <w:spacing w:line="312" w:lineRule="auto"/>
        <w:jc w:val="right"/>
        <w:outlineLvl w:val="0"/>
        <w:rPr>
          <w:rFonts w:asciiTheme="minorHAnsi" w:hAnsiTheme="minorHAnsi"/>
        </w:rPr>
      </w:pPr>
      <w:r w:rsidRPr="00DC0D0E">
        <w:rPr>
          <w:rFonts w:asciiTheme="minorHAnsi" w:hAnsiTheme="minorHAnsi"/>
        </w:rPr>
        <w:t>Urzędu Gminy w Jednorożcu</w:t>
      </w:r>
    </w:p>
    <w:p w:rsidR="00E67FA0" w:rsidRPr="00DC0D0E" w:rsidRDefault="00E67FA0" w:rsidP="004A4A0C">
      <w:pPr>
        <w:tabs>
          <w:tab w:val="left" w:pos="1260"/>
        </w:tabs>
        <w:spacing w:line="312" w:lineRule="auto"/>
        <w:jc w:val="right"/>
        <w:outlineLvl w:val="0"/>
        <w:rPr>
          <w:rFonts w:asciiTheme="minorHAnsi" w:hAnsiTheme="minorHAnsi"/>
        </w:rPr>
      </w:pPr>
    </w:p>
    <w:p w:rsidR="00E67FA0" w:rsidRPr="00DC0D0E" w:rsidRDefault="00E67FA0" w:rsidP="004A4A0C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/>
          <w:bCs/>
        </w:rPr>
      </w:pPr>
      <w:r w:rsidRPr="00DC0D0E">
        <w:rPr>
          <w:rFonts w:asciiTheme="minorHAnsi" w:hAnsiTheme="minorHAnsi"/>
          <w:b/>
          <w:bCs/>
        </w:rPr>
        <w:t xml:space="preserve">Wykaz </w:t>
      </w:r>
      <w:r w:rsidRPr="00DC0D0E">
        <w:rPr>
          <w:rFonts w:asciiTheme="minorHAnsi" w:hAnsiTheme="minorHAnsi" w:cs="Arial"/>
          <w:b/>
        </w:rPr>
        <w:t xml:space="preserve">rodzajów prac, które powinny być wykonywane przez co najmniej dwie osoby, </w:t>
      </w:r>
      <w:r w:rsidRPr="00DC0D0E">
        <w:rPr>
          <w:rFonts w:asciiTheme="minorHAnsi" w:hAnsiTheme="minorHAnsi" w:cs="Arial"/>
          <w:b/>
        </w:rPr>
        <w:br/>
        <w:t>w celu zapewnienia asekuracji,</w:t>
      </w:r>
    </w:p>
    <w:p w:rsidR="00E67FA0" w:rsidRPr="00DC0D0E" w:rsidRDefault="00E67FA0" w:rsidP="004A4A0C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Cs/>
        </w:rPr>
      </w:pPr>
    </w:p>
    <w:p w:rsidR="00E67FA0" w:rsidRPr="00DC0D0E" w:rsidRDefault="00E67FA0" w:rsidP="004A4A0C">
      <w:pPr>
        <w:tabs>
          <w:tab w:val="left" w:pos="142"/>
          <w:tab w:val="left" w:pos="284"/>
        </w:tabs>
        <w:spacing w:line="312" w:lineRule="auto"/>
        <w:jc w:val="center"/>
        <w:rPr>
          <w:rFonts w:asciiTheme="minorHAnsi" w:hAnsiTheme="minorHAnsi"/>
          <w:bCs/>
        </w:rPr>
      </w:pPr>
      <w:r w:rsidRPr="00DC0D0E">
        <w:rPr>
          <w:rFonts w:asciiTheme="minorHAnsi" w:hAnsiTheme="minorHAnsi"/>
          <w:bCs/>
        </w:rPr>
        <w:t>§ 1.</w:t>
      </w:r>
    </w:p>
    <w:p w:rsidR="00E67FA0" w:rsidRPr="00DC0D0E" w:rsidRDefault="00E67FA0" w:rsidP="004A4A0C">
      <w:pPr>
        <w:spacing w:line="312" w:lineRule="auto"/>
        <w:jc w:val="both"/>
        <w:rPr>
          <w:rFonts w:asciiTheme="minorHAnsi" w:hAnsiTheme="minorHAnsi" w:cs="Arial"/>
        </w:rPr>
      </w:pPr>
      <w:r w:rsidRPr="00DC0D0E">
        <w:rPr>
          <w:rFonts w:asciiTheme="minorHAnsi" w:hAnsiTheme="minorHAnsi" w:cs="Arial"/>
        </w:rPr>
        <w:t>Na podstawie art.225 § 1 Kodeksu pracy,  ustala  się stanowiska, na których niektóre rodzaje prac powinny być wykonywane przez co najmniej dwie osoby:</w:t>
      </w:r>
    </w:p>
    <w:p w:rsidR="00E67FA0" w:rsidRPr="00DC0D0E" w:rsidRDefault="00E67FA0" w:rsidP="004A4A0C">
      <w:pPr>
        <w:spacing w:line="312" w:lineRule="auto"/>
        <w:jc w:val="both"/>
        <w:rPr>
          <w:rFonts w:asciiTheme="minorHAnsi" w:hAnsiTheme="minorHAnsi" w:cs="Arial"/>
        </w:rPr>
      </w:pPr>
    </w:p>
    <w:p w:rsidR="00E67FA0" w:rsidRPr="00DC0D0E" w:rsidRDefault="00E67FA0" w:rsidP="00EB3E6E">
      <w:pPr>
        <w:pStyle w:val="Nagwek1"/>
        <w:widowControl/>
        <w:numPr>
          <w:ilvl w:val="0"/>
          <w:numId w:val="2"/>
        </w:numPr>
        <w:suppressAutoHyphens w:val="0"/>
        <w:autoSpaceDE/>
        <w:spacing w:line="312" w:lineRule="auto"/>
        <w:ind w:left="284" w:hanging="284"/>
        <w:jc w:val="both"/>
        <w:rPr>
          <w:rFonts w:asciiTheme="minorHAnsi" w:hAnsiTheme="minorHAnsi" w:cs="Arial"/>
        </w:rPr>
      </w:pPr>
      <w:r w:rsidRPr="00DC0D0E">
        <w:rPr>
          <w:rFonts w:asciiTheme="minorHAnsi" w:hAnsiTheme="minorHAnsi" w:cs="Arial"/>
        </w:rPr>
        <w:t xml:space="preserve"> Stanowiska wymagające obsługi 2 osobowej:</w:t>
      </w:r>
    </w:p>
    <w:p w:rsidR="00E67FA0" w:rsidRPr="00DC0D0E" w:rsidRDefault="00E67FA0" w:rsidP="00EB3E6E">
      <w:pPr>
        <w:widowControl/>
        <w:numPr>
          <w:ilvl w:val="0"/>
          <w:numId w:val="3"/>
        </w:numPr>
        <w:tabs>
          <w:tab w:val="left" w:pos="-1418"/>
        </w:tabs>
        <w:suppressAutoHyphens w:val="0"/>
        <w:spacing w:line="312" w:lineRule="auto"/>
        <w:ind w:left="567" w:hanging="283"/>
        <w:jc w:val="both"/>
        <w:rPr>
          <w:rFonts w:asciiTheme="minorHAnsi" w:hAnsiTheme="minorHAnsi" w:cs="Arial"/>
        </w:rPr>
      </w:pPr>
      <w:r w:rsidRPr="00DC0D0E">
        <w:rPr>
          <w:rFonts w:asciiTheme="minorHAnsi" w:hAnsiTheme="minorHAnsi" w:cs="Arial"/>
        </w:rPr>
        <w:t xml:space="preserve">Konserwator sieci wodociągowej i kanalizacyjnej </w:t>
      </w:r>
      <w:r w:rsidR="00895F99" w:rsidRPr="00DC0D0E">
        <w:rPr>
          <w:rFonts w:asciiTheme="minorHAnsi" w:hAnsiTheme="minorHAnsi" w:cs="Arial"/>
        </w:rPr>
        <w:t>–</w:t>
      </w:r>
      <w:r w:rsidRPr="00DC0D0E">
        <w:rPr>
          <w:rFonts w:asciiTheme="minorHAnsi" w:hAnsiTheme="minorHAnsi" w:cs="Arial"/>
        </w:rPr>
        <w:t xml:space="preserve"> prace w wykopach i wyrobiskach </w:t>
      </w:r>
      <w:r w:rsidRPr="00DC0D0E">
        <w:rPr>
          <w:rFonts w:asciiTheme="minorHAnsi" w:hAnsiTheme="minorHAnsi" w:cs="Arial"/>
        </w:rPr>
        <w:br/>
        <w:t xml:space="preserve">o głębokości większej od </w:t>
      </w:r>
      <w:smartTag w:uri="urn:schemas-microsoft-com:office:smarttags" w:element="metricconverter">
        <w:smartTagPr>
          <w:attr w:name="ProductID" w:val="2 m"/>
        </w:smartTagPr>
        <w:r w:rsidRPr="00DC0D0E">
          <w:rPr>
            <w:rFonts w:asciiTheme="minorHAnsi" w:hAnsiTheme="minorHAnsi" w:cs="Arial"/>
          </w:rPr>
          <w:t>2 m</w:t>
        </w:r>
      </w:smartTag>
      <w:r w:rsidRPr="00DC0D0E">
        <w:rPr>
          <w:rFonts w:asciiTheme="minorHAnsi" w:hAnsiTheme="minorHAnsi" w:cs="Arial"/>
        </w:rPr>
        <w:t>,</w:t>
      </w:r>
    </w:p>
    <w:p w:rsidR="00E67FA0" w:rsidRPr="00DC0D0E" w:rsidRDefault="00E67FA0" w:rsidP="00EB3E6E">
      <w:pPr>
        <w:widowControl/>
        <w:numPr>
          <w:ilvl w:val="0"/>
          <w:numId w:val="3"/>
        </w:numPr>
        <w:tabs>
          <w:tab w:val="left" w:pos="-1418"/>
        </w:tabs>
        <w:suppressAutoHyphens w:val="0"/>
        <w:spacing w:line="312" w:lineRule="auto"/>
        <w:ind w:left="567" w:hanging="283"/>
        <w:jc w:val="both"/>
        <w:rPr>
          <w:rFonts w:asciiTheme="minorHAnsi" w:hAnsiTheme="minorHAnsi" w:cs="Arial"/>
        </w:rPr>
      </w:pPr>
      <w:r w:rsidRPr="00DC0D0E">
        <w:rPr>
          <w:rFonts w:asciiTheme="minorHAnsi" w:hAnsiTheme="minorHAnsi" w:cs="Arial"/>
        </w:rPr>
        <w:t>Konserwator oczyszczalni ścieków:</w:t>
      </w:r>
    </w:p>
    <w:p w:rsidR="00E67FA0" w:rsidRPr="00DC0D0E" w:rsidRDefault="00E67FA0" w:rsidP="00EB3E6E">
      <w:pPr>
        <w:widowControl/>
        <w:numPr>
          <w:ilvl w:val="0"/>
          <w:numId w:val="5"/>
        </w:numPr>
        <w:tabs>
          <w:tab w:val="left" w:pos="-1418"/>
          <w:tab w:val="left" w:pos="709"/>
          <w:tab w:val="left" w:pos="851"/>
        </w:tabs>
        <w:suppressAutoHyphens w:val="0"/>
        <w:spacing w:line="312" w:lineRule="auto"/>
        <w:ind w:hanging="153"/>
        <w:jc w:val="both"/>
        <w:rPr>
          <w:rFonts w:asciiTheme="minorHAnsi" w:hAnsiTheme="minorHAnsi" w:cs="Arial"/>
        </w:rPr>
      </w:pPr>
      <w:r w:rsidRPr="00DC0D0E">
        <w:rPr>
          <w:rFonts w:asciiTheme="minorHAnsi" w:hAnsiTheme="minorHAnsi" w:cs="Arial"/>
        </w:rPr>
        <w:t>prace związane z usuwaniem dużych zanieczyszczeń w komorze mokrej  pompowni,</w:t>
      </w:r>
    </w:p>
    <w:p w:rsidR="00E67FA0" w:rsidRPr="00DC0D0E" w:rsidRDefault="00E67FA0" w:rsidP="00EB3E6E">
      <w:pPr>
        <w:widowControl/>
        <w:numPr>
          <w:ilvl w:val="0"/>
          <w:numId w:val="5"/>
        </w:numPr>
        <w:tabs>
          <w:tab w:val="left" w:pos="-1418"/>
          <w:tab w:val="left" w:pos="709"/>
          <w:tab w:val="left" w:pos="851"/>
        </w:tabs>
        <w:suppressAutoHyphens w:val="0"/>
        <w:spacing w:line="312" w:lineRule="auto"/>
        <w:ind w:hanging="153"/>
        <w:jc w:val="both"/>
        <w:rPr>
          <w:rFonts w:asciiTheme="minorHAnsi" w:hAnsiTheme="minorHAnsi" w:cs="Arial"/>
        </w:rPr>
      </w:pPr>
      <w:r w:rsidRPr="00DC0D0E">
        <w:rPr>
          <w:rFonts w:asciiTheme="minorHAnsi" w:hAnsiTheme="minorHAnsi" w:cs="Arial"/>
        </w:rPr>
        <w:t xml:space="preserve">prace na wysokościach lub przy głębokich zbiornikach wypełnionych cieczą </w:t>
      </w:r>
      <w:r w:rsidRPr="00DC0D0E">
        <w:rPr>
          <w:rFonts w:asciiTheme="minorHAnsi" w:hAnsiTheme="minorHAnsi" w:cs="Arial"/>
        </w:rPr>
        <w:br/>
        <w:t xml:space="preserve">na   osadniku wtórnym.  </w:t>
      </w:r>
    </w:p>
    <w:p w:rsidR="00E67FA0" w:rsidRPr="00DC0D0E" w:rsidRDefault="00E67FA0" w:rsidP="00EB3E6E">
      <w:pPr>
        <w:pStyle w:val="Nagwek1"/>
        <w:widowControl/>
        <w:numPr>
          <w:ilvl w:val="0"/>
          <w:numId w:val="2"/>
        </w:numPr>
        <w:suppressAutoHyphens w:val="0"/>
        <w:autoSpaceDE/>
        <w:spacing w:line="312" w:lineRule="auto"/>
        <w:ind w:left="426" w:hanging="426"/>
        <w:jc w:val="both"/>
        <w:rPr>
          <w:rFonts w:asciiTheme="minorHAnsi" w:hAnsiTheme="minorHAnsi" w:cs="Arial"/>
        </w:rPr>
      </w:pPr>
      <w:r w:rsidRPr="00DC0D0E">
        <w:rPr>
          <w:rFonts w:asciiTheme="minorHAnsi" w:hAnsiTheme="minorHAnsi" w:cs="Arial"/>
        </w:rPr>
        <w:t>Stanowiska wymagające obsługi 3 osobowej:</w:t>
      </w:r>
    </w:p>
    <w:p w:rsidR="00E67FA0" w:rsidRPr="00DC0D0E" w:rsidRDefault="00E67FA0" w:rsidP="00EB3E6E">
      <w:pPr>
        <w:widowControl/>
        <w:numPr>
          <w:ilvl w:val="0"/>
          <w:numId w:val="4"/>
        </w:numPr>
        <w:tabs>
          <w:tab w:val="left" w:pos="-1418"/>
        </w:tabs>
        <w:suppressAutoHyphens w:val="0"/>
        <w:spacing w:line="312" w:lineRule="auto"/>
        <w:jc w:val="both"/>
        <w:rPr>
          <w:rFonts w:asciiTheme="minorHAnsi" w:hAnsiTheme="minorHAnsi" w:cs="Arial"/>
        </w:rPr>
      </w:pPr>
      <w:r w:rsidRPr="00DC0D0E">
        <w:rPr>
          <w:rFonts w:asciiTheme="minorHAnsi" w:hAnsiTheme="minorHAnsi" w:cs="Arial"/>
        </w:rPr>
        <w:t xml:space="preserve">Konserwator sieci kanalizacyjnej </w:t>
      </w:r>
      <w:r w:rsidR="00895F99" w:rsidRPr="00DC0D0E">
        <w:rPr>
          <w:rFonts w:asciiTheme="minorHAnsi" w:hAnsiTheme="minorHAnsi" w:cs="Arial"/>
        </w:rPr>
        <w:t>–</w:t>
      </w:r>
      <w:r w:rsidRPr="00DC0D0E">
        <w:rPr>
          <w:rFonts w:asciiTheme="minorHAnsi" w:hAnsiTheme="minorHAnsi" w:cs="Arial"/>
        </w:rPr>
        <w:t xml:space="preserve"> prace związane z czyszczeniem studzienek kanalizacyjnych, płukaniem kanałów. </w:t>
      </w:r>
    </w:p>
    <w:p w:rsidR="00E67FA0" w:rsidRPr="00DC0D0E" w:rsidRDefault="00E67FA0" w:rsidP="00EB3E6E">
      <w:pPr>
        <w:widowControl/>
        <w:numPr>
          <w:ilvl w:val="0"/>
          <w:numId w:val="4"/>
        </w:numPr>
        <w:tabs>
          <w:tab w:val="left" w:pos="-1418"/>
        </w:tabs>
        <w:suppressAutoHyphens w:val="0"/>
        <w:spacing w:line="312" w:lineRule="auto"/>
        <w:jc w:val="both"/>
        <w:rPr>
          <w:rFonts w:asciiTheme="minorHAnsi" w:hAnsiTheme="minorHAnsi" w:cs="Arial"/>
        </w:rPr>
      </w:pPr>
      <w:r w:rsidRPr="00DC0D0E">
        <w:rPr>
          <w:rFonts w:asciiTheme="minorHAnsi" w:hAnsiTheme="minorHAnsi" w:cs="Arial"/>
        </w:rPr>
        <w:t xml:space="preserve">Konserwator oczyszczalni ścieków </w:t>
      </w:r>
      <w:r w:rsidR="00895F99" w:rsidRPr="00DC0D0E">
        <w:rPr>
          <w:rFonts w:asciiTheme="minorHAnsi" w:hAnsiTheme="minorHAnsi" w:cs="Arial"/>
        </w:rPr>
        <w:t>–</w:t>
      </w:r>
      <w:r w:rsidRPr="00DC0D0E">
        <w:rPr>
          <w:rFonts w:asciiTheme="minorHAnsi" w:hAnsiTheme="minorHAnsi" w:cs="Arial"/>
        </w:rPr>
        <w:t xml:space="preserve"> prace związane z usuwaniem awarii </w:t>
      </w:r>
      <w:r w:rsidRPr="00DC0D0E">
        <w:rPr>
          <w:rFonts w:asciiTheme="minorHAnsi" w:hAnsiTheme="minorHAnsi" w:cs="Arial"/>
        </w:rPr>
        <w:br/>
        <w:t>w pomieszczeniach przepompowni lub zagłębieniach przy kratach</w:t>
      </w:r>
    </w:p>
    <w:p w:rsidR="00E67FA0" w:rsidRPr="00DC0D0E" w:rsidRDefault="00E67FA0" w:rsidP="004A4A0C">
      <w:pPr>
        <w:spacing w:line="312" w:lineRule="auto"/>
        <w:rPr>
          <w:rFonts w:asciiTheme="minorHAnsi" w:hAnsiTheme="minorHAnsi" w:cs="Arial"/>
        </w:rPr>
      </w:pPr>
    </w:p>
    <w:p w:rsidR="00E67FA0" w:rsidRPr="00DC0D0E" w:rsidRDefault="00E67FA0" w:rsidP="004A4A0C">
      <w:pPr>
        <w:spacing w:line="312" w:lineRule="auto"/>
        <w:jc w:val="center"/>
        <w:rPr>
          <w:rFonts w:asciiTheme="minorHAnsi" w:hAnsiTheme="minorHAnsi" w:cs="Arial"/>
        </w:rPr>
      </w:pPr>
      <w:r w:rsidRPr="00DC0D0E">
        <w:rPr>
          <w:rFonts w:asciiTheme="minorHAnsi" w:hAnsiTheme="minorHAnsi" w:cs="Arial"/>
        </w:rPr>
        <w:t>§ 2.</w:t>
      </w:r>
    </w:p>
    <w:p w:rsidR="00E67FA0" w:rsidRPr="00DC0D0E" w:rsidRDefault="00E67FA0" w:rsidP="004A4A0C">
      <w:pPr>
        <w:spacing w:line="312" w:lineRule="auto"/>
        <w:jc w:val="both"/>
        <w:rPr>
          <w:rFonts w:asciiTheme="minorHAnsi" w:hAnsiTheme="minorHAnsi" w:cs="Arial"/>
        </w:rPr>
      </w:pPr>
      <w:r w:rsidRPr="00DC0D0E">
        <w:rPr>
          <w:rFonts w:asciiTheme="minorHAnsi" w:hAnsiTheme="minorHAnsi" w:cs="Arial"/>
        </w:rPr>
        <w:t xml:space="preserve">Zabrania się wykonywania prac na oczyszczalni ścieków w porze nocnej. Dozwolona jest jedynie kontrola obiektów i procesów oczyszczania ścieków z pomieszczenia sterowni. </w:t>
      </w:r>
      <w:r w:rsidRPr="00DC0D0E">
        <w:rPr>
          <w:rFonts w:asciiTheme="minorHAnsi" w:hAnsiTheme="minorHAnsi" w:cs="Arial"/>
        </w:rPr>
        <w:br/>
        <w:t>W przypadku wystąpienia awarii, pracownik obsługi oczyszczalni, jest zobowiązany poinformować telefonicznie Kierownika  GZUK o zaistniałej awarii.</w:t>
      </w:r>
    </w:p>
    <w:p w:rsidR="00F73710" w:rsidRPr="00DC0D0E" w:rsidRDefault="00F73710" w:rsidP="004A4A0C">
      <w:pPr>
        <w:spacing w:line="312" w:lineRule="auto"/>
        <w:rPr>
          <w:rFonts w:asciiTheme="minorHAnsi" w:hAnsiTheme="minorHAnsi"/>
        </w:rPr>
      </w:pPr>
    </w:p>
    <w:p w:rsidR="00590DEA" w:rsidRPr="00DC0D0E" w:rsidRDefault="00590DEA" w:rsidP="004A4A0C">
      <w:pPr>
        <w:widowControl/>
        <w:suppressAutoHyphens w:val="0"/>
        <w:spacing w:line="312" w:lineRule="auto"/>
        <w:rPr>
          <w:rFonts w:asciiTheme="minorHAnsi" w:hAnsiTheme="minorHAnsi"/>
        </w:rPr>
      </w:pPr>
      <w:r w:rsidRPr="00DC0D0E">
        <w:rPr>
          <w:rFonts w:asciiTheme="minorHAnsi" w:hAnsiTheme="minorHAnsi"/>
        </w:rPr>
        <w:br w:type="page"/>
      </w:r>
    </w:p>
    <w:p w:rsidR="00590DEA" w:rsidRPr="00DC0D0E" w:rsidRDefault="00590DEA" w:rsidP="004A4A0C">
      <w:pPr>
        <w:tabs>
          <w:tab w:val="left" w:pos="1260"/>
          <w:tab w:val="left" w:pos="7605"/>
        </w:tabs>
        <w:spacing w:line="312" w:lineRule="auto"/>
        <w:jc w:val="right"/>
        <w:outlineLvl w:val="0"/>
        <w:rPr>
          <w:rFonts w:asciiTheme="minorHAnsi" w:hAnsiTheme="minorHAnsi"/>
        </w:rPr>
      </w:pPr>
      <w:r w:rsidRPr="00DC0D0E">
        <w:rPr>
          <w:rFonts w:asciiTheme="minorHAnsi" w:hAnsiTheme="minorHAnsi"/>
        </w:rPr>
        <w:lastRenderedPageBreak/>
        <w:t>Załącznik nr 4 do Regulaminu Pracy</w:t>
      </w:r>
    </w:p>
    <w:p w:rsidR="00590DEA" w:rsidRPr="00DC0D0E" w:rsidRDefault="00590DEA" w:rsidP="004A4A0C">
      <w:pPr>
        <w:tabs>
          <w:tab w:val="left" w:pos="1260"/>
        </w:tabs>
        <w:spacing w:line="312" w:lineRule="auto"/>
        <w:jc w:val="right"/>
        <w:outlineLvl w:val="0"/>
        <w:rPr>
          <w:rFonts w:asciiTheme="minorHAnsi" w:hAnsiTheme="minorHAnsi"/>
        </w:rPr>
      </w:pPr>
      <w:r w:rsidRPr="00DC0D0E">
        <w:rPr>
          <w:rFonts w:asciiTheme="minorHAnsi" w:hAnsiTheme="minorHAnsi"/>
        </w:rPr>
        <w:t>Urzędu Gminy w Jednorożcu</w:t>
      </w:r>
    </w:p>
    <w:p w:rsidR="00E67FA0" w:rsidRPr="00DC0D0E" w:rsidRDefault="00E67FA0" w:rsidP="004A4A0C">
      <w:pPr>
        <w:spacing w:line="312" w:lineRule="auto"/>
        <w:rPr>
          <w:rFonts w:asciiTheme="minorHAnsi" w:hAnsiTheme="minorHAnsi"/>
        </w:rPr>
      </w:pPr>
    </w:p>
    <w:p w:rsidR="000C3592" w:rsidRPr="00DC0D0E" w:rsidRDefault="000C3592" w:rsidP="004A4A0C">
      <w:pPr>
        <w:tabs>
          <w:tab w:val="left" w:pos="4440"/>
        </w:tabs>
        <w:spacing w:line="312" w:lineRule="auto"/>
        <w:jc w:val="center"/>
        <w:rPr>
          <w:rFonts w:asciiTheme="minorHAnsi" w:hAnsiTheme="minorHAnsi"/>
          <w:b/>
        </w:rPr>
      </w:pPr>
      <w:r w:rsidRPr="00DC0D0E">
        <w:rPr>
          <w:rFonts w:asciiTheme="minorHAnsi" w:hAnsiTheme="minorHAnsi"/>
          <w:b/>
        </w:rPr>
        <w:t xml:space="preserve">WYKAZ PRAC SZCZEGÓLNIE UCIĄŻLIWYCH LUB SZKODLIWYCH </w:t>
      </w:r>
    </w:p>
    <w:p w:rsidR="000C3592" w:rsidRPr="00DC0D0E" w:rsidRDefault="000C3592" w:rsidP="004A4A0C">
      <w:pPr>
        <w:tabs>
          <w:tab w:val="left" w:pos="4440"/>
        </w:tabs>
        <w:spacing w:line="312" w:lineRule="auto"/>
        <w:jc w:val="center"/>
        <w:rPr>
          <w:rFonts w:asciiTheme="minorHAnsi" w:hAnsiTheme="minorHAnsi"/>
        </w:rPr>
      </w:pPr>
      <w:r w:rsidRPr="00DC0D0E">
        <w:rPr>
          <w:rFonts w:asciiTheme="minorHAnsi" w:hAnsiTheme="minorHAnsi"/>
          <w:b/>
        </w:rPr>
        <w:t>DLA ZDROWIA KOBIET</w:t>
      </w:r>
    </w:p>
    <w:p w:rsidR="000C3592" w:rsidRPr="00DC0D0E" w:rsidRDefault="000C3592" w:rsidP="004A4A0C">
      <w:pPr>
        <w:tabs>
          <w:tab w:val="left" w:pos="4440"/>
        </w:tabs>
        <w:spacing w:line="312" w:lineRule="auto"/>
        <w:rPr>
          <w:rFonts w:asciiTheme="minorHAnsi" w:hAnsiTheme="minorHAnsi"/>
        </w:rPr>
      </w:pPr>
    </w:p>
    <w:p w:rsidR="000C3592" w:rsidRPr="00DC0D0E" w:rsidRDefault="000C3592" w:rsidP="00C15F53">
      <w:pPr>
        <w:pStyle w:val="Akapitzlist"/>
        <w:numPr>
          <w:ilvl w:val="0"/>
          <w:numId w:val="34"/>
        </w:numPr>
        <w:tabs>
          <w:tab w:val="left" w:pos="142"/>
          <w:tab w:val="left" w:pos="284"/>
        </w:tabs>
        <w:spacing w:line="312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>Ręczne podnoszenie i przenoszenie ciężarów o masie przekraczającej:</w:t>
      </w:r>
    </w:p>
    <w:p w:rsidR="000C3592" w:rsidRPr="00DC0D0E" w:rsidRDefault="000C3592" w:rsidP="00C15F53">
      <w:pPr>
        <w:pStyle w:val="Akapitzlist"/>
        <w:numPr>
          <w:ilvl w:val="1"/>
          <w:numId w:val="35"/>
        </w:numPr>
        <w:tabs>
          <w:tab w:val="left" w:pos="142"/>
          <w:tab w:val="left" w:pos="284"/>
          <w:tab w:val="left" w:pos="851"/>
        </w:tabs>
        <w:spacing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smartTag w:uri="urn:schemas-microsoft-com:office:smarttags" w:element="metricconverter">
        <w:smartTagPr>
          <w:attr w:name="ProductID" w:val="12 kg"/>
        </w:smartTagPr>
        <w:r w:rsidRPr="00DC0D0E">
          <w:rPr>
            <w:rFonts w:asciiTheme="minorHAnsi" w:hAnsiTheme="minorHAnsi"/>
            <w:sz w:val="24"/>
            <w:szCs w:val="24"/>
          </w:rPr>
          <w:t>12 kg</w:t>
        </w:r>
      </w:smartTag>
      <w:r w:rsidRPr="00DC0D0E">
        <w:rPr>
          <w:rFonts w:asciiTheme="minorHAnsi" w:hAnsiTheme="minorHAnsi"/>
          <w:sz w:val="24"/>
          <w:szCs w:val="24"/>
        </w:rPr>
        <w:t xml:space="preserve"> - przy pracy stałej;</w:t>
      </w:r>
    </w:p>
    <w:p w:rsidR="000C3592" w:rsidRPr="00DC0D0E" w:rsidRDefault="000C3592" w:rsidP="00C15F53">
      <w:pPr>
        <w:pStyle w:val="Akapitzlist"/>
        <w:numPr>
          <w:ilvl w:val="1"/>
          <w:numId w:val="35"/>
        </w:numPr>
        <w:tabs>
          <w:tab w:val="left" w:pos="142"/>
          <w:tab w:val="left" w:pos="284"/>
          <w:tab w:val="left" w:pos="851"/>
        </w:tabs>
        <w:spacing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smartTag w:uri="urn:schemas-microsoft-com:office:smarttags" w:element="metricconverter">
        <w:smartTagPr>
          <w:attr w:name="ProductID" w:val="20 kg"/>
        </w:smartTagPr>
        <w:r w:rsidRPr="00DC0D0E">
          <w:rPr>
            <w:rFonts w:asciiTheme="minorHAnsi" w:hAnsiTheme="minorHAnsi"/>
            <w:sz w:val="24"/>
            <w:szCs w:val="24"/>
          </w:rPr>
          <w:t>20 kg</w:t>
        </w:r>
      </w:smartTag>
      <w:r w:rsidRPr="00DC0D0E">
        <w:rPr>
          <w:rFonts w:asciiTheme="minorHAnsi" w:hAnsiTheme="minorHAnsi"/>
          <w:sz w:val="24"/>
          <w:szCs w:val="24"/>
        </w:rPr>
        <w:t xml:space="preserve"> - przy pracy dorywczej.</w:t>
      </w:r>
    </w:p>
    <w:p w:rsidR="000C3592" w:rsidRPr="00DC0D0E" w:rsidRDefault="000C3592" w:rsidP="00C15F53">
      <w:pPr>
        <w:pStyle w:val="Akapitzlist"/>
        <w:numPr>
          <w:ilvl w:val="0"/>
          <w:numId w:val="34"/>
        </w:numPr>
        <w:tabs>
          <w:tab w:val="left" w:pos="142"/>
          <w:tab w:val="left" w:pos="284"/>
        </w:tabs>
        <w:spacing w:line="312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>Ręczne przenoszenie pod górę - pochylniach, schodach, itp., których maksymalny kąt</w:t>
      </w:r>
      <w:r w:rsidR="00895F99" w:rsidRPr="00DC0D0E">
        <w:rPr>
          <w:rFonts w:asciiTheme="minorHAnsi" w:hAnsiTheme="minorHAnsi"/>
          <w:sz w:val="24"/>
          <w:szCs w:val="24"/>
        </w:rPr>
        <w:t xml:space="preserve"> p</w:t>
      </w:r>
      <w:r w:rsidRPr="00DC0D0E">
        <w:rPr>
          <w:rFonts w:asciiTheme="minorHAnsi" w:hAnsiTheme="minorHAnsi"/>
          <w:sz w:val="24"/>
          <w:szCs w:val="24"/>
        </w:rPr>
        <w:t>ochylenia przekracza 30</w:t>
      </w:r>
      <w:r w:rsidRPr="00DC0D0E">
        <w:rPr>
          <w:rFonts w:asciiTheme="minorHAnsi" w:hAnsiTheme="minorHAnsi"/>
          <w:sz w:val="24"/>
          <w:szCs w:val="24"/>
          <w:vertAlign w:val="superscript"/>
        </w:rPr>
        <w:t>o</w:t>
      </w:r>
      <w:r w:rsidRPr="00DC0D0E">
        <w:rPr>
          <w:rFonts w:asciiTheme="minorHAnsi" w:hAnsiTheme="minorHAnsi"/>
          <w:sz w:val="24"/>
          <w:szCs w:val="24"/>
        </w:rPr>
        <w:t xml:space="preserve">, a wysokość </w:t>
      </w:r>
      <w:smartTag w:uri="urn:schemas-microsoft-com:office:smarttags" w:element="metricconverter">
        <w:smartTagPr>
          <w:attr w:name="ProductID" w:val="5 m"/>
        </w:smartTagPr>
        <w:r w:rsidRPr="00DC0D0E">
          <w:rPr>
            <w:rFonts w:asciiTheme="minorHAnsi" w:hAnsiTheme="minorHAnsi"/>
            <w:sz w:val="24"/>
            <w:szCs w:val="24"/>
          </w:rPr>
          <w:t>5 m</w:t>
        </w:r>
      </w:smartTag>
      <w:r w:rsidRPr="00DC0D0E">
        <w:rPr>
          <w:rFonts w:asciiTheme="minorHAnsi" w:hAnsiTheme="minorHAnsi"/>
          <w:sz w:val="24"/>
          <w:szCs w:val="24"/>
        </w:rPr>
        <w:t xml:space="preserve"> - ciężarów o masie przekraczającej:</w:t>
      </w:r>
    </w:p>
    <w:p w:rsidR="000C3592" w:rsidRPr="00DC0D0E" w:rsidRDefault="000C3592" w:rsidP="00C15F53">
      <w:pPr>
        <w:pStyle w:val="Akapitzlist"/>
        <w:numPr>
          <w:ilvl w:val="1"/>
          <w:numId w:val="36"/>
        </w:numPr>
        <w:tabs>
          <w:tab w:val="left" w:pos="142"/>
          <w:tab w:val="left" w:pos="284"/>
        </w:tabs>
        <w:spacing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smartTag w:uri="urn:schemas-microsoft-com:office:smarttags" w:element="metricconverter">
        <w:smartTagPr>
          <w:attr w:name="ProductID" w:val="8 kg"/>
        </w:smartTagPr>
        <w:r w:rsidRPr="00DC0D0E">
          <w:rPr>
            <w:rFonts w:asciiTheme="minorHAnsi" w:hAnsiTheme="minorHAnsi"/>
            <w:sz w:val="24"/>
            <w:szCs w:val="24"/>
          </w:rPr>
          <w:t>8 kg</w:t>
        </w:r>
      </w:smartTag>
      <w:r w:rsidRPr="00DC0D0E">
        <w:rPr>
          <w:rFonts w:asciiTheme="minorHAnsi" w:hAnsiTheme="minorHAnsi"/>
          <w:sz w:val="24"/>
          <w:szCs w:val="24"/>
        </w:rPr>
        <w:t xml:space="preserve"> - przy pracy stałej;</w:t>
      </w:r>
    </w:p>
    <w:p w:rsidR="00895F99" w:rsidRPr="00DC0D0E" w:rsidRDefault="000C3592" w:rsidP="00C15F53">
      <w:pPr>
        <w:pStyle w:val="Akapitzlist"/>
        <w:numPr>
          <w:ilvl w:val="1"/>
          <w:numId w:val="36"/>
        </w:numPr>
        <w:tabs>
          <w:tab w:val="left" w:pos="142"/>
          <w:tab w:val="left" w:pos="284"/>
        </w:tabs>
        <w:spacing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smartTag w:uri="urn:schemas-microsoft-com:office:smarttags" w:element="metricconverter">
        <w:smartTagPr>
          <w:attr w:name="ProductID" w:val="15 kg"/>
        </w:smartTagPr>
        <w:r w:rsidRPr="00DC0D0E">
          <w:rPr>
            <w:rFonts w:asciiTheme="minorHAnsi" w:hAnsiTheme="minorHAnsi"/>
            <w:sz w:val="24"/>
            <w:szCs w:val="24"/>
          </w:rPr>
          <w:t>15 kg</w:t>
        </w:r>
      </w:smartTag>
      <w:r w:rsidRPr="00DC0D0E">
        <w:rPr>
          <w:rFonts w:asciiTheme="minorHAnsi" w:hAnsiTheme="minorHAnsi"/>
          <w:sz w:val="24"/>
          <w:szCs w:val="24"/>
        </w:rPr>
        <w:t xml:space="preserve"> przy pracy dorywczej.</w:t>
      </w:r>
    </w:p>
    <w:p w:rsidR="000C3592" w:rsidRPr="00DC0D0E" w:rsidRDefault="000C3592" w:rsidP="00C15F53">
      <w:pPr>
        <w:pStyle w:val="Akapitzlist"/>
        <w:numPr>
          <w:ilvl w:val="0"/>
          <w:numId w:val="34"/>
        </w:numPr>
        <w:tabs>
          <w:tab w:val="left" w:pos="142"/>
          <w:tab w:val="left" w:pos="284"/>
        </w:tabs>
        <w:spacing w:line="312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>Przewożenie ciężarów o masie przekraczającej:</w:t>
      </w:r>
    </w:p>
    <w:p w:rsidR="000C3592" w:rsidRPr="00DC0D0E" w:rsidRDefault="000C3592" w:rsidP="00C15F53">
      <w:pPr>
        <w:pStyle w:val="Akapitzlist"/>
        <w:numPr>
          <w:ilvl w:val="1"/>
          <w:numId w:val="37"/>
        </w:numPr>
        <w:tabs>
          <w:tab w:val="left" w:pos="142"/>
          <w:tab w:val="left" w:pos="284"/>
        </w:tabs>
        <w:spacing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>50 kg – przy przewożeniu na taczkach jednokołowych;</w:t>
      </w:r>
    </w:p>
    <w:p w:rsidR="000C3592" w:rsidRPr="00DC0D0E" w:rsidRDefault="000C3592" w:rsidP="00C15F53">
      <w:pPr>
        <w:pStyle w:val="Akapitzlist"/>
        <w:numPr>
          <w:ilvl w:val="1"/>
          <w:numId w:val="37"/>
        </w:numPr>
        <w:tabs>
          <w:tab w:val="left" w:pos="142"/>
          <w:tab w:val="left" w:pos="284"/>
        </w:tabs>
        <w:spacing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 xml:space="preserve">80 kg </w:t>
      </w:r>
      <w:r w:rsidRPr="00DC0D0E">
        <w:rPr>
          <w:rFonts w:asciiTheme="minorHAnsi" w:hAnsiTheme="minorHAnsi"/>
          <w:b/>
          <w:sz w:val="24"/>
          <w:szCs w:val="24"/>
        </w:rPr>
        <w:t>-</w:t>
      </w:r>
      <w:r w:rsidRPr="00DC0D0E">
        <w:rPr>
          <w:rFonts w:asciiTheme="minorHAnsi" w:hAnsiTheme="minorHAnsi"/>
          <w:sz w:val="24"/>
          <w:szCs w:val="24"/>
        </w:rPr>
        <w:t xml:space="preserve"> przy przewożeniu na wózkach j2,3 i 4.kołowych.</w:t>
      </w:r>
    </w:p>
    <w:p w:rsidR="000C3592" w:rsidRPr="00DC0D0E" w:rsidRDefault="000C3592" w:rsidP="00C15F53">
      <w:pPr>
        <w:pStyle w:val="Akapitzlist"/>
        <w:numPr>
          <w:ilvl w:val="0"/>
          <w:numId w:val="34"/>
        </w:numPr>
        <w:tabs>
          <w:tab w:val="left" w:pos="142"/>
          <w:tab w:val="left" w:pos="284"/>
        </w:tabs>
        <w:spacing w:line="312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>Kobietom w ciąży i w okresie karmienia.</w:t>
      </w:r>
    </w:p>
    <w:p w:rsidR="000C3592" w:rsidRPr="00DC0D0E" w:rsidRDefault="000C3592" w:rsidP="00C15F53">
      <w:pPr>
        <w:pStyle w:val="Akapitzlist"/>
        <w:numPr>
          <w:ilvl w:val="1"/>
          <w:numId w:val="38"/>
        </w:numPr>
        <w:tabs>
          <w:tab w:val="left" w:pos="142"/>
          <w:tab w:val="left" w:pos="284"/>
        </w:tabs>
        <w:spacing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>prace wymienione w punktach 1) i 2) i 3) jeż</w:t>
      </w:r>
      <w:r w:rsidR="00895F99" w:rsidRPr="00DC0D0E">
        <w:rPr>
          <w:rFonts w:asciiTheme="minorHAnsi" w:hAnsiTheme="minorHAnsi"/>
          <w:sz w:val="24"/>
          <w:szCs w:val="24"/>
        </w:rPr>
        <w:t xml:space="preserve">eli występuje przekroczenie ¼ </w:t>
      </w:r>
      <w:r w:rsidRPr="00DC0D0E">
        <w:rPr>
          <w:rFonts w:asciiTheme="minorHAnsi" w:hAnsiTheme="minorHAnsi"/>
          <w:sz w:val="24"/>
          <w:szCs w:val="24"/>
        </w:rPr>
        <w:t>wymienionych w nich wartości;</w:t>
      </w:r>
    </w:p>
    <w:p w:rsidR="000C3592" w:rsidRPr="00DC0D0E" w:rsidRDefault="000C3592" w:rsidP="00C15F53">
      <w:pPr>
        <w:pStyle w:val="Akapitzlist"/>
        <w:numPr>
          <w:ilvl w:val="1"/>
          <w:numId w:val="38"/>
        </w:numPr>
        <w:tabs>
          <w:tab w:val="left" w:pos="142"/>
          <w:tab w:val="left" w:pos="284"/>
        </w:tabs>
        <w:spacing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>prace w pozycji wymuszonej;</w:t>
      </w:r>
    </w:p>
    <w:p w:rsidR="000C3592" w:rsidRPr="00DC0D0E" w:rsidRDefault="000C3592" w:rsidP="00C15F53">
      <w:pPr>
        <w:pStyle w:val="Akapitzlist"/>
        <w:numPr>
          <w:ilvl w:val="1"/>
          <w:numId w:val="38"/>
        </w:numPr>
        <w:tabs>
          <w:tab w:val="left" w:pos="142"/>
          <w:tab w:val="left" w:pos="284"/>
        </w:tabs>
        <w:spacing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>prace w pozycji stojącej ponad 3 godziny w dniu pracy;</w:t>
      </w:r>
    </w:p>
    <w:p w:rsidR="000C3592" w:rsidRPr="00DC0D0E" w:rsidRDefault="000C3592" w:rsidP="00C15F53">
      <w:pPr>
        <w:pStyle w:val="Akapitzlist"/>
        <w:numPr>
          <w:ilvl w:val="1"/>
          <w:numId w:val="38"/>
        </w:numPr>
        <w:tabs>
          <w:tab w:val="left" w:pos="142"/>
          <w:tab w:val="left" w:pos="284"/>
        </w:tabs>
        <w:spacing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 xml:space="preserve">prace przy obsłudze monitorów ekranowych </w:t>
      </w:r>
      <w:r w:rsidR="00F835C9">
        <w:rPr>
          <w:rFonts w:asciiTheme="minorHAnsi" w:hAnsiTheme="minorHAnsi"/>
          <w:sz w:val="24"/>
          <w:szCs w:val="24"/>
        </w:rPr>
        <w:t>–</w:t>
      </w:r>
      <w:r w:rsidRPr="00DC0D0E">
        <w:rPr>
          <w:rFonts w:asciiTheme="minorHAnsi" w:hAnsiTheme="minorHAnsi"/>
          <w:sz w:val="24"/>
          <w:szCs w:val="24"/>
        </w:rPr>
        <w:t xml:space="preserve"> powyżej 4 godzin na dobę;</w:t>
      </w:r>
    </w:p>
    <w:p w:rsidR="000C3592" w:rsidRPr="00DC0D0E" w:rsidRDefault="000C3592" w:rsidP="00C15F53">
      <w:pPr>
        <w:pStyle w:val="Akapitzlist"/>
        <w:numPr>
          <w:ilvl w:val="1"/>
          <w:numId w:val="38"/>
        </w:numPr>
        <w:tabs>
          <w:tab w:val="left" w:pos="142"/>
          <w:tab w:val="left" w:pos="284"/>
        </w:tabs>
        <w:spacing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>prace na wysokości – poza stałymi podestami, posiadającymi pełne zabezpieczenie przed  upadkiem oraz wymagające wchodzenia i schodzenia po drabinach i klamrach;</w:t>
      </w:r>
    </w:p>
    <w:p w:rsidR="000C3592" w:rsidRPr="00DC0D0E" w:rsidRDefault="000C3592" w:rsidP="00C15F53">
      <w:pPr>
        <w:pStyle w:val="Akapitzlist"/>
        <w:numPr>
          <w:ilvl w:val="1"/>
          <w:numId w:val="38"/>
        </w:numPr>
        <w:tabs>
          <w:tab w:val="left" w:pos="142"/>
          <w:tab w:val="left" w:pos="284"/>
        </w:tabs>
        <w:spacing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>prace stwarzające ryzyko ciężkiego urazu psychicznego lub fizycznego - przy pożarach itp.;</w:t>
      </w:r>
    </w:p>
    <w:p w:rsidR="000C3592" w:rsidRPr="00DC0D0E" w:rsidRDefault="000C3592" w:rsidP="00C15F53">
      <w:pPr>
        <w:pStyle w:val="Akapitzlist"/>
        <w:numPr>
          <w:ilvl w:val="1"/>
          <w:numId w:val="38"/>
        </w:numPr>
        <w:tabs>
          <w:tab w:val="left" w:pos="142"/>
          <w:tab w:val="left" w:pos="284"/>
        </w:tabs>
        <w:spacing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 xml:space="preserve">prace w hałasie o poziomie ekspozycji przekraczającym 65 </w:t>
      </w:r>
      <w:proofErr w:type="spellStart"/>
      <w:r w:rsidRPr="00DC0D0E">
        <w:rPr>
          <w:rFonts w:asciiTheme="minorHAnsi" w:hAnsiTheme="minorHAnsi"/>
          <w:sz w:val="24"/>
          <w:szCs w:val="24"/>
        </w:rPr>
        <w:t>dB</w:t>
      </w:r>
      <w:proofErr w:type="spellEnd"/>
      <w:r w:rsidRPr="00DC0D0E">
        <w:rPr>
          <w:rFonts w:asciiTheme="minorHAnsi" w:hAnsiTheme="minorHAnsi"/>
          <w:sz w:val="24"/>
          <w:szCs w:val="24"/>
        </w:rPr>
        <w:t>;</w:t>
      </w:r>
    </w:p>
    <w:p w:rsidR="000C3592" w:rsidRPr="00DC0D0E" w:rsidRDefault="000C3592" w:rsidP="00C15F53">
      <w:pPr>
        <w:pStyle w:val="Akapitzlist"/>
        <w:numPr>
          <w:ilvl w:val="1"/>
          <w:numId w:val="38"/>
        </w:numPr>
        <w:tabs>
          <w:tab w:val="left" w:pos="142"/>
          <w:tab w:val="left" w:pos="284"/>
        </w:tabs>
        <w:spacing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>prace w innych warunkach szkodliwych i niebezpiecznych;</w:t>
      </w:r>
    </w:p>
    <w:p w:rsidR="000C3592" w:rsidRPr="00DC0D0E" w:rsidRDefault="000C3592" w:rsidP="00C15F53">
      <w:pPr>
        <w:pStyle w:val="Akapitzlist"/>
        <w:numPr>
          <w:ilvl w:val="1"/>
          <w:numId w:val="38"/>
        </w:numPr>
        <w:tabs>
          <w:tab w:val="left" w:pos="142"/>
          <w:tab w:val="left" w:pos="284"/>
        </w:tabs>
        <w:spacing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>prace w warunkach narażenia na drgania o ogólnym oddziaływaniu na organizm człowieka;</w:t>
      </w:r>
    </w:p>
    <w:p w:rsidR="000C3592" w:rsidRPr="00DC0D0E" w:rsidRDefault="000C3592" w:rsidP="00C15F53">
      <w:pPr>
        <w:pStyle w:val="Akapitzlist"/>
        <w:numPr>
          <w:ilvl w:val="1"/>
          <w:numId w:val="38"/>
        </w:numPr>
        <w:tabs>
          <w:tab w:val="left" w:pos="142"/>
          <w:tab w:val="left" w:pos="284"/>
        </w:tabs>
        <w:spacing w:line="312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DC0D0E">
        <w:rPr>
          <w:rFonts w:asciiTheme="minorHAnsi" w:hAnsiTheme="minorHAnsi"/>
          <w:sz w:val="24"/>
          <w:szCs w:val="24"/>
        </w:rPr>
        <w:t>prace w środowisku, w którym występują nagłe zmiany temperatury przekraczające 15</w:t>
      </w:r>
      <w:r w:rsidRPr="00DC0D0E">
        <w:rPr>
          <w:rFonts w:asciiTheme="minorHAnsi" w:hAnsiTheme="minorHAnsi"/>
          <w:sz w:val="24"/>
          <w:szCs w:val="24"/>
          <w:vertAlign w:val="superscript"/>
        </w:rPr>
        <w:t xml:space="preserve">o </w:t>
      </w:r>
      <w:r w:rsidRPr="00DC0D0E">
        <w:rPr>
          <w:rFonts w:asciiTheme="minorHAnsi" w:hAnsiTheme="minorHAnsi"/>
          <w:sz w:val="24"/>
          <w:szCs w:val="24"/>
        </w:rPr>
        <w:t>C.</w:t>
      </w:r>
    </w:p>
    <w:p w:rsidR="000C3592" w:rsidRPr="00DC0D0E" w:rsidRDefault="000C3592" w:rsidP="00895F99">
      <w:pPr>
        <w:shd w:val="clear" w:color="auto" w:fill="FFFFFF"/>
        <w:spacing w:line="312" w:lineRule="auto"/>
        <w:ind w:left="6142" w:firstLine="515"/>
        <w:jc w:val="both"/>
        <w:rPr>
          <w:rFonts w:asciiTheme="minorHAnsi" w:hAnsiTheme="minorHAnsi"/>
          <w:spacing w:val="-3"/>
        </w:rPr>
      </w:pPr>
    </w:p>
    <w:p w:rsidR="00267C27" w:rsidRPr="00FD326B" w:rsidRDefault="00267C27" w:rsidP="00267C27">
      <w:pPr>
        <w:widowControl/>
        <w:suppressAutoHyphens w:val="0"/>
        <w:spacing w:after="200" w:line="276" w:lineRule="auto"/>
        <w:rPr>
          <w:rFonts w:asciiTheme="minorHAnsi" w:hAnsiTheme="minorHAnsi"/>
        </w:rPr>
      </w:pPr>
    </w:p>
    <w:sectPr w:rsidR="00267C27" w:rsidRPr="00FD326B" w:rsidSect="00A97A4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TT2DCB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B2913"/>
    <w:multiLevelType w:val="hybridMultilevel"/>
    <w:tmpl w:val="EAAEA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11A1"/>
    <w:multiLevelType w:val="hybridMultilevel"/>
    <w:tmpl w:val="291C8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43FD7"/>
    <w:multiLevelType w:val="hybridMultilevel"/>
    <w:tmpl w:val="99725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B674D"/>
    <w:multiLevelType w:val="hybridMultilevel"/>
    <w:tmpl w:val="A38A8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F5BE9"/>
    <w:multiLevelType w:val="hybridMultilevel"/>
    <w:tmpl w:val="82CE96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FA3843"/>
    <w:multiLevelType w:val="hybridMultilevel"/>
    <w:tmpl w:val="1F14B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110E2"/>
    <w:multiLevelType w:val="hybridMultilevel"/>
    <w:tmpl w:val="B46E6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E297A"/>
    <w:multiLevelType w:val="hybridMultilevel"/>
    <w:tmpl w:val="F55EC6F8"/>
    <w:lvl w:ilvl="0" w:tplc="902C67DC">
      <w:start w:val="1"/>
      <w:numFmt w:val="decimal"/>
      <w:lvlText w:val="%1)"/>
      <w:lvlJc w:val="left"/>
      <w:pPr>
        <w:ind w:left="785" w:hanging="360"/>
      </w:pPr>
      <w:rPr>
        <w:rFonts w:eastAsia="Times New Roman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10E96E08"/>
    <w:multiLevelType w:val="hybridMultilevel"/>
    <w:tmpl w:val="07A81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782FC5"/>
    <w:multiLevelType w:val="hybridMultilevel"/>
    <w:tmpl w:val="BB6C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9A5835"/>
    <w:multiLevelType w:val="hybridMultilevel"/>
    <w:tmpl w:val="361E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DC6EE7"/>
    <w:multiLevelType w:val="hybridMultilevel"/>
    <w:tmpl w:val="85BE3E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75EA3792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9051CB9"/>
    <w:multiLevelType w:val="hybridMultilevel"/>
    <w:tmpl w:val="64DE0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4E9B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463A7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2331538D"/>
    <w:multiLevelType w:val="hybridMultilevel"/>
    <w:tmpl w:val="559E0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7E0F2A"/>
    <w:multiLevelType w:val="hybridMultilevel"/>
    <w:tmpl w:val="8102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E878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F6441"/>
    <w:multiLevelType w:val="hybridMultilevel"/>
    <w:tmpl w:val="C15C5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1C06BC"/>
    <w:multiLevelType w:val="hybridMultilevel"/>
    <w:tmpl w:val="136A0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8923DE"/>
    <w:multiLevelType w:val="hybridMultilevel"/>
    <w:tmpl w:val="8374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80CFA"/>
    <w:multiLevelType w:val="hybridMultilevel"/>
    <w:tmpl w:val="26DE56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2FF34A50"/>
    <w:multiLevelType w:val="hybridMultilevel"/>
    <w:tmpl w:val="32DEC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F6C6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066B8B"/>
    <w:multiLevelType w:val="hybridMultilevel"/>
    <w:tmpl w:val="1FEC25DE"/>
    <w:lvl w:ilvl="0" w:tplc="6B8E8BA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5E84FB2"/>
    <w:multiLevelType w:val="hybridMultilevel"/>
    <w:tmpl w:val="1D689684"/>
    <w:lvl w:ilvl="0" w:tplc="89ECA1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61D2BF4"/>
    <w:multiLevelType w:val="hybridMultilevel"/>
    <w:tmpl w:val="E834981C"/>
    <w:lvl w:ilvl="0" w:tplc="04150011">
      <w:start w:val="1"/>
      <w:numFmt w:val="decimal"/>
      <w:lvlText w:val="%1)"/>
      <w:lvlJc w:val="left"/>
      <w:pPr>
        <w:ind w:left="-984" w:hanging="360"/>
      </w:pPr>
    </w:lvl>
    <w:lvl w:ilvl="1" w:tplc="04150019" w:tentative="1">
      <w:start w:val="1"/>
      <w:numFmt w:val="lowerLetter"/>
      <w:lvlText w:val="%2."/>
      <w:lvlJc w:val="left"/>
      <w:pPr>
        <w:ind w:left="-264" w:hanging="360"/>
      </w:pPr>
    </w:lvl>
    <w:lvl w:ilvl="2" w:tplc="0415001B" w:tentative="1">
      <w:start w:val="1"/>
      <w:numFmt w:val="lowerRoman"/>
      <w:lvlText w:val="%3."/>
      <w:lvlJc w:val="right"/>
      <w:pPr>
        <w:ind w:left="456" w:hanging="180"/>
      </w:pPr>
    </w:lvl>
    <w:lvl w:ilvl="3" w:tplc="0415000F" w:tentative="1">
      <w:start w:val="1"/>
      <w:numFmt w:val="decimal"/>
      <w:lvlText w:val="%4."/>
      <w:lvlJc w:val="left"/>
      <w:pPr>
        <w:ind w:left="1176" w:hanging="360"/>
      </w:pPr>
    </w:lvl>
    <w:lvl w:ilvl="4" w:tplc="04150019" w:tentative="1">
      <w:start w:val="1"/>
      <w:numFmt w:val="lowerLetter"/>
      <w:lvlText w:val="%5."/>
      <w:lvlJc w:val="left"/>
      <w:pPr>
        <w:ind w:left="1896" w:hanging="360"/>
      </w:pPr>
    </w:lvl>
    <w:lvl w:ilvl="5" w:tplc="0415001B" w:tentative="1">
      <w:start w:val="1"/>
      <w:numFmt w:val="lowerRoman"/>
      <w:lvlText w:val="%6."/>
      <w:lvlJc w:val="right"/>
      <w:pPr>
        <w:ind w:left="2616" w:hanging="180"/>
      </w:pPr>
    </w:lvl>
    <w:lvl w:ilvl="6" w:tplc="0415000F" w:tentative="1">
      <w:start w:val="1"/>
      <w:numFmt w:val="decimal"/>
      <w:lvlText w:val="%7."/>
      <w:lvlJc w:val="left"/>
      <w:pPr>
        <w:ind w:left="3336" w:hanging="360"/>
      </w:pPr>
    </w:lvl>
    <w:lvl w:ilvl="7" w:tplc="04150019" w:tentative="1">
      <w:start w:val="1"/>
      <w:numFmt w:val="lowerLetter"/>
      <w:lvlText w:val="%8."/>
      <w:lvlJc w:val="left"/>
      <w:pPr>
        <w:ind w:left="4056" w:hanging="360"/>
      </w:pPr>
    </w:lvl>
    <w:lvl w:ilvl="8" w:tplc="041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25">
    <w:nsid w:val="3695279A"/>
    <w:multiLevelType w:val="hybridMultilevel"/>
    <w:tmpl w:val="D9648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273874"/>
    <w:multiLevelType w:val="hybridMultilevel"/>
    <w:tmpl w:val="BF60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A35F6F"/>
    <w:multiLevelType w:val="hybridMultilevel"/>
    <w:tmpl w:val="F06E6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0E3302"/>
    <w:multiLevelType w:val="hybridMultilevel"/>
    <w:tmpl w:val="E1CAA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8507A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535F4F"/>
    <w:multiLevelType w:val="singleLevel"/>
    <w:tmpl w:val="4D7C071A"/>
    <w:lvl w:ilvl="0">
      <w:start w:val="1"/>
      <w:numFmt w:val="decimal"/>
      <w:lvlText w:val="%1)"/>
      <w:lvlJc w:val="left"/>
      <w:pPr>
        <w:tabs>
          <w:tab w:val="num" w:pos="744"/>
        </w:tabs>
        <w:ind w:left="744" w:hanging="384"/>
      </w:pPr>
      <w:rPr>
        <w:rFonts w:hint="default"/>
      </w:rPr>
    </w:lvl>
  </w:abstractNum>
  <w:abstractNum w:abstractNumId="30">
    <w:nsid w:val="47942F7E"/>
    <w:multiLevelType w:val="hybridMultilevel"/>
    <w:tmpl w:val="4970D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296B14"/>
    <w:multiLevelType w:val="hybridMultilevel"/>
    <w:tmpl w:val="354876BE"/>
    <w:lvl w:ilvl="0" w:tplc="AAF855E2">
      <w:start w:val="1"/>
      <w:numFmt w:val="decimal"/>
      <w:lvlText w:val="%1."/>
      <w:lvlJc w:val="left"/>
      <w:pPr>
        <w:ind w:left="720" w:hanging="360"/>
      </w:pPr>
      <w:rPr>
        <w:rFonts w:asciiTheme="minorHAnsi" w:eastAsia="Andale Sans U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407317"/>
    <w:multiLevelType w:val="hybridMultilevel"/>
    <w:tmpl w:val="3744B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40273"/>
    <w:multiLevelType w:val="hybridMultilevel"/>
    <w:tmpl w:val="4FE68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6E1C02"/>
    <w:multiLevelType w:val="hybridMultilevel"/>
    <w:tmpl w:val="E08883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810058D0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B22E3572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4BAD65A2"/>
    <w:multiLevelType w:val="hybridMultilevel"/>
    <w:tmpl w:val="B42EF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AA483E"/>
    <w:multiLevelType w:val="hybridMultilevel"/>
    <w:tmpl w:val="FC42051E"/>
    <w:lvl w:ilvl="0" w:tplc="AAF855E2">
      <w:start w:val="1"/>
      <w:numFmt w:val="decimal"/>
      <w:lvlText w:val="%1."/>
      <w:lvlJc w:val="left"/>
      <w:pPr>
        <w:ind w:left="720" w:hanging="360"/>
      </w:pPr>
      <w:rPr>
        <w:rFonts w:asciiTheme="minorHAnsi" w:eastAsia="Andale Sans U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E0583C"/>
    <w:multiLevelType w:val="multilevel"/>
    <w:tmpl w:val="5C6A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DF44455"/>
    <w:multiLevelType w:val="hybridMultilevel"/>
    <w:tmpl w:val="71A8A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393521"/>
    <w:multiLevelType w:val="hybridMultilevel"/>
    <w:tmpl w:val="ED36E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ED5A7C"/>
    <w:multiLevelType w:val="hybridMultilevel"/>
    <w:tmpl w:val="2E7ED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135367"/>
    <w:multiLevelType w:val="hybridMultilevel"/>
    <w:tmpl w:val="CD387E28"/>
    <w:lvl w:ilvl="0" w:tplc="DEF04C4C">
      <w:start w:val="1"/>
      <w:numFmt w:val="decimal"/>
      <w:lvlText w:val="%1."/>
      <w:lvlJc w:val="left"/>
      <w:pPr>
        <w:ind w:left="2340" w:hanging="360"/>
      </w:pPr>
      <w:rPr>
        <w:rFonts w:hint="default"/>
        <w:u w:val="none"/>
      </w:rPr>
    </w:lvl>
    <w:lvl w:ilvl="1" w:tplc="85C2F922" w:tentative="1">
      <w:start w:val="1"/>
      <w:numFmt w:val="lowerLetter"/>
      <w:lvlText w:val="%2."/>
      <w:lvlJc w:val="left"/>
      <w:pPr>
        <w:ind w:left="3060" w:hanging="360"/>
      </w:pPr>
    </w:lvl>
    <w:lvl w:ilvl="2" w:tplc="3006BDE4" w:tentative="1">
      <w:start w:val="1"/>
      <w:numFmt w:val="lowerRoman"/>
      <w:lvlText w:val="%3."/>
      <w:lvlJc w:val="right"/>
      <w:pPr>
        <w:ind w:left="3780" w:hanging="180"/>
      </w:pPr>
    </w:lvl>
    <w:lvl w:ilvl="3" w:tplc="83EC54E6" w:tentative="1">
      <w:start w:val="1"/>
      <w:numFmt w:val="decimal"/>
      <w:lvlText w:val="%4."/>
      <w:lvlJc w:val="left"/>
      <w:pPr>
        <w:ind w:left="4500" w:hanging="360"/>
      </w:pPr>
    </w:lvl>
    <w:lvl w:ilvl="4" w:tplc="619402C2" w:tentative="1">
      <w:start w:val="1"/>
      <w:numFmt w:val="lowerLetter"/>
      <w:lvlText w:val="%5."/>
      <w:lvlJc w:val="left"/>
      <w:pPr>
        <w:ind w:left="5220" w:hanging="360"/>
      </w:pPr>
    </w:lvl>
    <w:lvl w:ilvl="5" w:tplc="1818B942" w:tentative="1">
      <w:start w:val="1"/>
      <w:numFmt w:val="lowerRoman"/>
      <w:lvlText w:val="%6."/>
      <w:lvlJc w:val="right"/>
      <w:pPr>
        <w:ind w:left="5940" w:hanging="180"/>
      </w:pPr>
    </w:lvl>
    <w:lvl w:ilvl="6" w:tplc="98E296BE" w:tentative="1">
      <w:start w:val="1"/>
      <w:numFmt w:val="decimal"/>
      <w:lvlText w:val="%7."/>
      <w:lvlJc w:val="left"/>
      <w:pPr>
        <w:ind w:left="6660" w:hanging="360"/>
      </w:pPr>
    </w:lvl>
    <w:lvl w:ilvl="7" w:tplc="9830E15C" w:tentative="1">
      <w:start w:val="1"/>
      <w:numFmt w:val="lowerLetter"/>
      <w:lvlText w:val="%8."/>
      <w:lvlJc w:val="left"/>
      <w:pPr>
        <w:ind w:left="7380" w:hanging="360"/>
      </w:pPr>
    </w:lvl>
    <w:lvl w:ilvl="8" w:tplc="36AE0C16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>
    <w:nsid w:val="56490419"/>
    <w:multiLevelType w:val="multilevel"/>
    <w:tmpl w:val="2404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7F938AE"/>
    <w:multiLevelType w:val="hybridMultilevel"/>
    <w:tmpl w:val="40148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8A6A1E"/>
    <w:multiLevelType w:val="hybridMultilevel"/>
    <w:tmpl w:val="C742DF36"/>
    <w:lvl w:ilvl="0" w:tplc="6A9C650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96070B4"/>
    <w:multiLevelType w:val="hybridMultilevel"/>
    <w:tmpl w:val="05062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F90FFA"/>
    <w:multiLevelType w:val="hybridMultilevel"/>
    <w:tmpl w:val="49F21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727CD0"/>
    <w:multiLevelType w:val="hybridMultilevel"/>
    <w:tmpl w:val="6BA07526"/>
    <w:lvl w:ilvl="0" w:tplc="23FCD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654109"/>
    <w:multiLevelType w:val="hybridMultilevel"/>
    <w:tmpl w:val="D9AE6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C268AB"/>
    <w:multiLevelType w:val="hybridMultilevel"/>
    <w:tmpl w:val="88C693A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3561EED"/>
    <w:multiLevelType w:val="hybridMultilevel"/>
    <w:tmpl w:val="3314E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4B129FB"/>
    <w:multiLevelType w:val="hybridMultilevel"/>
    <w:tmpl w:val="7D1E6CE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64C94BDD"/>
    <w:multiLevelType w:val="hybridMultilevel"/>
    <w:tmpl w:val="7A768EE0"/>
    <w:lvl w:ilvl="0" w:tplc="5F9092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65814EC8"/>
    <w:multiLevelType w:val="hybridMultilevel"/>
    <w:tmpl w:val="AD5AE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73408F"/>
    <w:multiLevelType w:val="hybridMultilevel"/>
    <w:tmpl w:val="F60CE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201ABE"/>
    <w:multiLevelType w:val="hybridMultilevel"/>
    <w:tmpl w:val="4302F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4E46EE"/>
    <w:multiLevelType w:val="hybridMultilevel"/>
    <w:tmpl w:val="B15CB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C35572"/>
    <w:multiLevelType w:val="hybridMultilevel"/>
    <w:tmpl w:val="6A20E1A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>
    <w:nsid w:val="705955A2"/>
    <w:multiLevelType w:val="hybridMultilevel"/>
    <w:tmpl w:val="E1225DD6"/>
    <w:lvl w:ilvl="0" w:tplc="E6D2C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8254EC" w:tentative="1">
      <w:start w:val="1"/>
      <w:numFmt w:val="lowerLetter"/>
      <w:lvlText w:val="%2."/>
      <w:lvlJc w:val="left"/>
      <w:pPr>
        <w:ind w:left="1440" w:hanging="360"/>
      </w:pPr>
    </w:lvl>
    <w:lvl w:ilvl="2" w:tplc="54269030" w:tentative="1">
      <w:start w:val="1"/>
      <w:numFmt w:val="lowerRoman"/>
      <w:lvlText w:val="%3."/>
      <w:lvlJc w:val="right"/>
      <w:pPr>
        <w:ind w:left="2160" w:hanging="180"/>
      </w:pPr>
    </w:lvl>
    <w:lvl w:ilvl="3" w:tplc="0CE89362" w:tentative="1">
      <w:start w:val="1"/>
      <w:numFmt w:val="decimal"/>
      <w:lvlText w:val="%4."/>
      <w:lvlJc w:val="left"/>
      <w:pPr>
        <w:ind w:left="2880" w:hanging="360"/>
      </w:pPr>
    </w:lvl>
    <w:lvl w:ilvl="4" w:tplc="9C780D6A" w:tentative="1">
      <w:start w:val="1"/>
      <w:numFmt w:val="lowerLetter"/>
      <w:lvlText w:val="%5."/>
      <w:lvlJc w:val="left"/>
      <w:pPr>
        <w:ind w:left="3600" w:hanging="360"/>
      </w:pPr>
    </w:lvl>
    <w:lvl w:ilvl="5" w:tplc="01BA87D8" w:tentative="1">
      <w:start w:val="1"/>
      <w:numFmt w:val="lowerRoman"/>
      <w:lvlText w:val="%6."/>
      <w:lvlJc w:val="right"/>
      <w:pPr>
        <w:ind w:left="4320" w:hanging="180"/>
      </w:pPr>
    </w:lvl>
    <w:lvl w:ilvl="6" w:tplc="EADA4AA2" w:tentative="1">
      <w:start w:val="1"/>
      <w:numFmt w:val="decimal"/>
      <w:lvlText w:val="%7."/>
      <w:lvlJc w:val="left"/>
      <w:pPr>
        <w:ind w:left="5040" w:hanging="360"/>
      </w:pPr>
    </w:lvl>
    <w:lvl w:ilvl="7" w:tplc="9036FEC2" w:tentative="1">
      <w:start w:val="1"/>
      <w:numFmt w:val="lowerLetter"/>
      <w:lvlText w:val="%8."/>
      <w:lvlJc w:val="left"/>
      <w:pPr>
        <w:ind w:left="5760" w:hanging="360"/>
      </w:pPr>
    </w:lvl>
    <w:lvl w:ilvl="8" w:tplc="DD8CB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0B06B87"/>
    <w:multiLevelType w:val="hybridMultilevel"/>
    <w:tmpl w:val="97787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2837E6">
      <w:start w:val="2"/>
      <w:numFmt w:val="bullet"/>
      <w:lvlText w:val=""/>
      <w:lvlJc w:val="left"/>
      <w:pPr>
        <w:ind w:left="1440" w:hanging="360"/>
      </w:pPr>
      <w:rPr>
        <w:rFonts w:ascii="Symbol" w:eastAsia="Andale Sans U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E23448"/>
    <w:multiLevelType w:val="hybridMultilevel"/>
    <w:tmpl w:val="C2607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F5264D"/>
    <w:multiLevelType w:val="hybridMultilevel"/>
    <w:tmpl w:val="0E7C1C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>
    <w:nsid w:val="736A0995"/>
    <w:multiLevelType w:val="hybridMultilevel"/>
    <w:tmpl w:val="7BAE25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73E4737"/>
    <w:multiLevelType w:val="multilevel"/>
    <w:tmpl w:val="3772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B2B782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5">
    <w:nsid w:val="7D9F1F12"/>
    <w:multiLevelType w:val="hybridMultilevel"/>
    <w:tmpl w:val="2E0E3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401A54"/>
    <w:multiLevelType w:val="hybridMultilevel"/>
    <w:tmpl w:val="037E50A8"/>
    <w:lvl w:ilvl="0" w:tplc="29983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5541B7"/>
    <w:multiLevelType w:val="hybridMultilevel"/>
    <w:tmpl w:val="BA084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24"/>
  </w:num>
  <w:num w:numId="4">
    <w:abstractNumId w:val="58"/>
  </w:num>
  <w:num w:numId="5">
    <w:abstractNumId w:val="28"/>
  </w:num>
  <w:num w:numId="6">
    <w:abstractNumId w:val="3"/>
  </w:num>
  <w:num w:numId="7">
    <w:abstractNumId w:val="44"/>
  </w:num>
  <w:num w:numId="8">
    <w:abstractNumId w:val="62"/>
  </w:num>
  <w:num w:numId="9">
    <w:abstractNumId w:val="63"/>
  </w:num>
  <w:num w:numId="10">
    <w:abstractNumId w:val="42"/>
  </w:num>
  <w:num w:numId="11">
    <w:abstractNumId w:val="5"/>
  </w:num>
  <w:num w:numId="12">
    <w:abstractNumId w:val="37"/>
  </w:num>
  <w:num w:numId="13">
    <w:abstractNumId w:val="29"/>
  </w:num>
  <w:num w:numId="14">
    <w:abstractNumId w:val="59"/>
  </w:num>
  <w:num w:numId="15">
    <w:abstractNumId w:val="4"/>
  </w:num>
  <w:num w:numId="16">
    <w:abstractNumId w:val="7"/>
  </w:num>
  <w:num w:numId="17">
    <w:abstractNumId w:val="46"/>
  </w:num>
  <w:num w:numId="18">
    <w:abstractNumId w:val="30"/>
  </w:num>
  <w:num w:numId="19">
    <w:abstractNumId w:val="45"/>
  </w:num>
  <w:num w:numId="20">
    <w:abstractNumId w:val="19"/>
  </w:num>
  <w:num w:numId="21">
    <w:abstractNumId w:val="43"/>
  </w:num>
  <w:num w:numId="22">
    <w:abstractNumId w:val="33"/>
  </w:num>
  <w:num w:numId="23">
    <w:abstractNumId w:val="9"/>
  </w:num>
  <w:num w:numId="24">
    <w:abstractNumId w:val="27"/>
  </w:num>
  <w:num w:numId="25">
    <w:abstractNumId w:val="40"/>
  </w:num>
  <w:num w:numId="26">
    <w:abstractNumId w:val="36"/>
  </w:num>
  <w:num w:numId="27">
    <w:abstractNumId w:val="11"/>
  </w:num>
  <w:num w:numId="28">
    <w:abstractNumId w:val="52"/>
  </w:num>
  <w:num w:numId="29">
    <w:abstractNumId w:val="22"/>
  </w:num>
  <w:num w:numId="30">
    <w:abstractNumId w:val="57"/>
  </w:num>
  <w:num w:numId="31">
    <w:abstractNumId w:val="31"/>
  </w:num>
  <w:num w:numId="32">
    <w:abstractNumId w:val="48"/>
  </w:num>
  <w:num w:numId="33">
    <w:abstractNumId w:val="15"/>
  </w:num>
  <w:num w:numId="34">
    <w:abstractNumId w:val="26"/>
  </w:num>
  <w:num w:numId="35">
    <w:abstractNumId w:val="38"/>
  </w:num>
  <w:num w:numId="36">
    <w:abstractNumId w:val="39"/>
  </w:num>
  <w:num w:numId="37">
    <w:abstractNumId w:val="1"/>
  </w:num>
  <w:num w:numId="38">
    <w:abstractNumId w:val="25"/>
  </w:num>
  <w:num w:numId="39">
    <w:abstractNumId w:val="13"/>
  </w:num>
  <w:num w:numId="40">
    <w:abstractNumId w:val="61"/>
  </w:num>
  <w:num w:numId="41">
    <w:abstractNumId w:val="60"/>
  </w:num>
  <w:num w:numId="42">
    <w:abstractNumId w:val="56"/>
  </w:num>
  <w:num w:numId="43">
    <w:abstractNumId w:val="10"/>
  </w:num>
  <w:num w:numId="44">
    <w:abstractNumId w:val="12"/>
  </w:num>
  <w:num w:numId="45">
    <w:abstractNumId w:val="32"/>
  </w:num>
  <w:num w:numId="46">
    <w:abstractNumId w:val="34"/>
  </w:num>
  <w:num w:numId="47">
    <w:abstractNumId w:val="6"/>
  </w:num>
  <w:num w:numId="48">
    <w:abstractNumId w:val="21"/>
  </w:num>
  <w:num w:numId="49">
    <w:abstractNumId w:val="20"/>
  </w:num>
  <w:num w:numId="50">
    <w:abstractNumId w:val="49"/>
  </w:num>
  <w:num w:numId="51">
    <w:abstractNumId w:val="23"/>
  </w:num>
  <w:num w:numId="52">
    <w:abstractNumId w:val="51"/>
  </w:num>
  <w:num w:numId="53">
    <w:abstractNumId w:val="67"/>
  </w:num>
  <w:num w:numId="54">
    <w:abstractNumId w:val="2"/>
  </w:num>
  <w:num w:numId="55">
    <w:abstractNumId w:val="14"/>
    <w:lvlOverride w:ilvl="0">
      <w:startOverride w:val="1"/>
    </w:lvlOverride>
  </w:num>
  <w:num w:numId="56">
    <w:abstractNumId w:val="64"/>
    <w:lvlOverride w:ilvl="0">
      <w:startOverride w:val="1"/>
    </w:lvlOverride>
  </w:num>
  <w:num w:numId="57">
    <w:abstractNumId w:val="54"/>
  </w:num>
  <w:num w:numId="58">
    <w:abstractNumId w:val="17"/>
  </w:num>
  <w:num w:numId="59">
    <w:abstractNumId w:val="66"/>
  </w:num>
  <w:num w:numId="60">
    <w:abstractNumId w:val="47"/>
  </w:num>
  <w:num w:numId="61">
    <w:abstractNumId w:val="55"/>
  </w:num>
  <w:num w:numId="62">
    <w:abstractNumId w:val="50"/>
  </w:num>
  <w:num w:numId="63">
    <w:abstractNumId w:val="8"/>
  </w:num>
  <w:num w:numId="64">
    <w:abstractNumId w:val="65"/>
  </w:num>
  <w:num w:numId="65">
    <w:abstractNumId w:val="18"/>
  </w:num>
  <w:num w:numId="66">
    <w:abstractNumId w:val="16"/>
  </w:num>
  <w:num w:numId="67">
    <w:abstractNumId w:val="53"/>
  </w:num>
  <w:num w:numId="68">
    <w:abstractNumId w:val="35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43061D"/>
    <w:rsid w:val="00000D45"/>
    <w:rsid w:val="00002EB6"/>
    <w:rsid w:val="00015336"/>
    <w:rsid w:val="00020CA5"/>
    <w:rsid w:val="00034719"/>
    <w:rsid w:val="00037950"/>
    <w:rsid w:val="00037B45"/>
    <w:rsid w:val="00047A57"/>
    <w:rsid w:val="0006422A"/>
    <w:rsid w:val="00072566"/>
    <w:rsid w:val="00073B81"/>
    <w:rsid w:val="00096F66"/>
    <w:rsid w:val="00097C21"/>
    <w:rsid w:val="000A166B"/>
    <w:rsid w:val="000A5893"/>
    <w:rsid w:val="000B1BBB"/>
    <w:rsid w:val="000B5BAA"/>
    <w:rsid w:val="000C3592"/>
    <w:rsid w:val="000D7FA2"/>
    <w:rsid w:val="000F3CA0"/>
    <w:rsid w:val="000F42CE"/>
    <w:rsid w:val="00104BFC"/>
    <w:rsid w:val="0010502A"/>
    <w:rsid w:val="00106445"/>
    <w:rsid w:val="00110354"/>
    <w:rsid w:val="00116ED9"/>
    <w:rsid w:val="001251C4"/>
    <w:rsid w:val="00126003"/>
    <w:rsid w:val="00130B7B"/>
    <w:rsid w:val="0014667F"/>
    <w:rsid w:val="00181EC1"/>
    <w:rsid w:val="00185EA0"/>
    <w:rsid w:val="0019471D"/>
    <w:rsid w:val="001B34BB"/>
    <w:rsid w:val="001B6E50"/>
    <w:rsid w:val="001D2CA8"/>
    <w:rsid w:val="001E2D56"/>
    <w:rsid w:val="00211F8A"/>
    <w:rsid w:val="002212CD"/>
    <w:rsid w:val="002375A2"/>
    <w:rsid w:val="00243787"/>
    <w:rsid w:val="00243F83"/>
    <w:rsid w:val="00262DD8"/>
    <w:rsid w:val="002668CC"/>
    <w:rsid w:val="00267C27"/>
    <w:rsid w:val="00271B01"/>
    <w:rsid w:val="00276423"/>
    <w:rsid w:val="002913A8"/>
    <w:rsid w:val="00293838"/>
    <w:rsid w:val="0029401C"/>
    <w:rsid w:val="00296AFD"/>
    <w:rsid w:val="002A4CDE"/>
    <w:rsid w:val="002B3B4D"/>
    <w:rsid w:val="002C3502"/>
    <w:rsid w:val="002D2CDF"/>
    <w:rsid w:val="002D31EE"/>
    <w:rsid w:val="002E475C"/>
    <w:rsid w:val="002E74D9"/>
    <w:rsid w:val="002F32E3"/>
    <w:rsid w:val="003041DB"/>
    <w:rsid w:val="003167D2"/>
    <w:rsid w:val="003248E0"/>
    <w:rsid w:val="00330FBA"/>
    <w:rsid w:val="0033202D"/>
    <w:rsid w:val="00335518"/>
    <w:rsid w:val="00363D11"/>
    <w:rsid w:val="003675CE"/>
    <w:rsid w:val="003815B8"/>
    <w:rsid w:val="003B3B34"/>
    <w:rsid w:val="003E75AA"/>
    <w:rsid w:val="003F34E7"/>
    <w:rsid w:val="003F612F"/>
    <w:rsid w:val="00421518"/>
    <w:rsid w:val="0043061D"/>
    <w:rsid w:val="00443308"/>
    <w:rsid w:val="00443D72"/>
    <w:rsid w:val="004476C2"/>
    <w:rsid w:val="00455662"/>
    <w:rsid w:val="00482723"/>
    <w:rsid w:val="0048787A"/>
    <w:rsid w:val="004A0708"/>
    <w:rsid w:val="004A2C64"/>
    <w:rsid w:val="004A4A0C"/>
    <w:rsid w:val="004A4FB1"/>
    <w:rsid w:val="004D27F5"/>
    <w:rsid w:val="004F07D5"/>
    <w:rsid w:val="004F286E"/>
    <w:rsid w:val="00501A86"/>
    <w:rsid w:val="00502A79"/>
    <w:rsid w:val="00530A8E"/>
    <w:rsid w:val="005504CF"/>
    <w:rsid w:val="00553D55"/>
    <w:rsid w:val="005570AA"/>
    <w:rsid w:val="00557325"/>
    <w:rsid w:val="005625B3"/>
    <w:rsid w:val="00574806"/>
    <w:rsid w:val="0058791B"/>
    <w:rsid w:val="00590DEA"/>
    <w:rsid w:val="00594146"/>
    <w:rsid w:val="005A1CB2"/>
    <w:rsid w:val="005A2928"/>
    <w:rsid w:val="005A2E1A"/>
    <w:rsid w:val="005A691C"/>
    <w:rsid w:val="005B1E6E"/>
    <w:rsid w:val="005B5225"/>
    <w:rsid w:val="005C0689"/>
    <w:rsid w:val="005C2A7F"/>
    <w:rsid w:val="005D012C"/>
    <w:rsid w:val="005D2DB1"/>
    <w:rsid w:val="005E688B"/>
    <w:rsid w:val="005F4794"/>
    <w:rsid w:val="005F49A3"/>
    <w:rsid w:val="0060144A"/>
    <w:rsid w:val="00616DA5"/>
    <w:rsid w:val="00621BDD"/>
    <w:rsid w:val="006356F0"/>
    <w:rsid w:val="00644F00"/>
    <w:rsid w:val="00651D07"/>
    <w:rsid w:val="006712B3"/>
    <w:rsid w:val="00681F18"/>
    <w:rsid w:val="006915B8"/>
    <w:rsid w:val="006948AA"/>
    <w:rsid w:val="006B560D"/>
    <w:rsid w:val="006B7063"/>
    <w:rsid w:val="006F4B8A"/>
    <w:rsid w:val="00705CDD"/>
    <w:rsid w:val="007140B0"/>
    <w:rsid w:val="007239B2"/>
    <w:rsid w:val="00730EB1"/>
    <w:rsid w:val="00770DBF"/>
    <w:rsid w:val="007829F6"/>
    <w:rsid w:val="007946CB"/>
    <w:rsid w:val="007B4AC6"/>
    <w:rsid w:val="007B541C"/>
    <w:rsid w:val="007C11D9"/>
    <w:rsid w:val="007C34B1"/>
    <w:rsid w:val="007C524A"/>
    <w:rsid w:val="007D1256"/>
    <w:rsid w:val="007D2C6D"/>
    <w:rsid w:val="007D645D"/>
    <w:rsid w:val="007E0A24"/>
    <w:rsid w:val="007E219B"/>
    <w:rsid w:val="007F7148"/>
    <w:rsid w:val="00824AB0"/>
    <w:rsid w:val="0084358C"/>
    <w:rsid w:val="0085295F"/>
    <w:rsid w:val="00867AD2"/>
    <w:rsid w:val="00872E72"/>
    <w:rsid w:val="00877E32"/>
    <w:rsid w:val="00895F99"/>
    <w:rsid w:val="008A4934"/>
    <w:rsid w:val="008B3739"/>
    <w:rsid w:val="008C44F0"/>
    <w:rsid w:val="008C6215"/>
    <w:rsid w:val="008D000D"/>
    <w:rsid w:val="008D0D0E"/>
    <w:rsid w:val="008D7CE6"/>
    <w:rsid w:val="008D7F1F"/>
    <w:rsid w:val="008F2499"/>
    <w:rsid w:val="008F776C"/>
    <w:rsid w:val="0094530F"/>
    <w:rsid w:val="009755B3"/>
    <w:rsid w:val="00983ADA"/>
    <w:rsid w:val="009850C9"/>
    <w:rsid w:val="009961D4"/>
    <w:rsid w:val="009A0FC4"/>
    <w:rsid w:val="009A27BB"/>
    <w:rsid w:val="009C5E0C"/>
    <w:rsid w:val="009D1C72"/>
    <w:rsid w:val="009F3D1A"/>
    <w:rsid w:val="00A0278A"/>
    <w:rsid w:val="00A64EA6"/>
    <w:rsid w:val="00A75B2E"/>
    <w:rsid w:val="00A875F7"/>
    <w:rsid w:val="00A97A4F"/>
    <w:rsid w:val="00AA388F"/>
    <w:rsid w:val="00AB77AD"/>
    <w:rsid w:val="00AD33E0"/>
    <w:rsid w:val="00AE1659"/>
    <w:rsid w:val="00AE5D4A"/>
    <w:rsid w:val="00AF24C9"/>
    <w:rsid w:val="00B22FDD"/>
    <w:rsid w:val="00B24CCB"/>
    <w:rsid w:val="00B30DFD"/>
    <w:rsid w:val="00B338C7"/>
    <w:rsid w:val="00B3795D"/>
    <w:rsid w:val="00B455CC"/>
    <w:rsid w:val="00B61C65"/>
    <w:rsid w:val="00B72CC4"/>
    <w:rsid w:val="00BB0718"/>
    <w:rsid w:val="00BB46AF"/>
    <w:rsid w:val="00BB7A16"/>
    <w:rsid w:val="00BE3AAF"/>
    <w:rsid w:val="00BE4BF0"/>
    <w:rsid w:val="00BF309E"/>
    <w:rsid w:val="00C15F53"/>
    <w:rsid w:val="00C179E1"/>
    <w:rsid w:val="00C22859"/>
    <w:rsid w:val="00C23493"/>
    <w:rsid w:val="00C23ABE"/>
    <w:rsid w:val="00C36EA6"/>
    <w:rsid w:val="00C429C4"/>
    <w:rsid w:val="00C5107F"/>
    <w:rsid w:val="00C64467"/>
    <w:rsid w:val="00C70233"/>
    <w:rsid w:val="00C714DE"/>
    <w:rsid w:val="00C908DB"/>
    <w:rsid w:val="00CA21B3"/>
    <w:rsid w:val="00CB23C0"/>
    <w:rsid w:val="00CB2686"/>
    <w:rsid w:val="00CC1D79"/>
    <w:rsid w:val="00CD66E5"/>
    <w:rsid w:val="00CE6750"/>
    <w:rsid w:val="00CF6D38"/>
    <w:rsid w:val="00D01A85"/>
    <w:rsid w:val="00D104B2"/>
    <w:rsid w:val="00D45F94"/>
    <w:rsid w:val="00D52307"/>
    <w:rsid w:val="00D6036B"/>
    <w:rsid w:val="00D62A4F"/>
    <w:rsid w:val="00D717CC"/>
    <w:rsid w:val="00D831CC"/>
    <w:rsid w:val="00DA4FF5"/>
    <w:rsid w:val="00DA69A9"/>
    <w:rsid w:val="00DB40C6"/>
    <w:rsid w:val="00DB4CB8"/>
    <w:rsid w:val="00DC0D0E"/>
    <w:rsid w:val="00DC79DE"/>
    <w:rsid w:val="00DD15D6"/>
    <w:rsid w:val="00DE274B"/>
    <w:rsid w:val="00DE4D42"/>
    <w:rsid w:val="00DE5FC9"/>
    <w:rsid w:val="00DF0A7B"/>
    <w:rsid w:val="00DF18F8"/>
    <w:rsid w:val="00DF340C"/>
    <w:rsid w:val="00DF5497"/>
    <w:rsid w:val="00DF61B0"/>
    <w:rsid w:val="00E03C3E"/>
    <w:rsid w:val="00E47835"/>
    <w:rsid w:val="00E5730E"/>
    <w:rsid w:val="00E67FA0"/>
    <w:rsid w:val="00E80AEC"/>
    <w:rsid w:val="00E94D77"/>
    <w:rsid w:val="00E94F7F"/>
    <w:rsid w:val="00EA2DFD"/>
    <w:rsid w:val="00EA3B99"/>
    <w:rsid w:val="00EA58DD"/>
    <w:rsid w:val="00EB3E6E"/>
    <w:rsid w:val="00EB6372"/>
    <w:rsid w:val="00EC1FDA"/>
    <w:rsid w:val="00ED36BE"/>
    <w:rsid w:val="00EE59F3"/>
    <w:rsid w:val="00EF7118"/>
    <w:rsid w:val="00F315CC"/>
    <w:rsid w:val="00F44190"/>
    <w:rsid w:val="00F45F01"/>
    <w:rsid w:val="00F649B9"/>
    <w:rsid w:val="00F65DEC"/>
    <w:rsid w:val="00F7117C"/>
    <w:rsid w:val="00F73710"/>
    <w:rsid w:val="00F835C9"/>
    <w:rsid w:val="00F8515C"/>
    <w:rsid w:val="00F85871"/>
    <w:rsid w:val="00F958C1"/>
    <w:rsid w:val="00FA414F"/>
    <w:rsid w:val="00FA5224"/>
    <w:rsid w:val="00FA5E16"/>
    <w:rsid w:val="00FB7773"/>
    <w:rsid w:val="00FC4F8B"/>
    <w:rsid w:val="00FD326B"/>
    <w:rsid w:val="00FE0122"/>
    <w:rsid w:val="00FE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61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3061D"/>
    <w:pPr>
      <w:keepNext/>
      <w:tabs>
        <w:tab w:val="num" w:pos="585"/>
      </w:tabs>
      <w:autoSpaceDE w:val="0"/>
      <w:spacing w:line="273" w:lineRule="atLeast"/>
      <w:ind w:left="585" w:hanging="360"/>
      <w:jc w:val="center"/>
      <w:outlineLvl w:val="0"/>
    </w:pPr>
    <w:rPr>
      <w:rFonts w:eastAsia="Times New Roman"/>
      <w:b/>
      <w:bCs/>
      <w:kern w:val="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F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061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4306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3061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43061D"/>
    <w:pPr>
      <w:widowControl/>
      <w:suppressAutoHyphens w:val="0"/>
      <w:spacing w:after="120" w:line="276" w:lineRule="auto"/>
      <w:ind w:left="283"/>
    </w:pPr>
    <w:rPr>
      <w:rFonts w:ascii="Calibri" w:eastAsia="Times New Roman" w:hAnsi="Calibri"/>
      <w:kern w:val="0"/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061D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43061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pl-PL"/>
    </w:rPr>
  </w:style>
  <w:style w:type="paragraph" w:customStyle="1" w:styleId="WW-Tekstpodstawowywcity2">
    <w:name w:val="WW-Tekst podstawowy wcięty 2"/>
    <w:basedOn w:val="Normalny"/>
    <w:rsid w:val="0043061D"/>
    <w:pPr>
      <w:tabs>
        <w:tab w:val="right" w:pos="9211"/>
      </w:tabs>
      <w:autoSpaceDE w:val="0"/>
      <w:spacing w:line="254" w:lineRule="atLeast"/>
      <w:ind w:left="567" w:hanging="283"/>
      <w:jc w:val="both"/>
    </w:pPr>
    <w:rPr>
      <w:rFonts w:eastAsia="Times New Roman"/>
      <w:kern w:val="0"/>
      <w:szCs w:val="22"/>
      <w:lang w:eastAsia="ar-SA"/>
    </w:rPr>
  </w:style>
  <w:style w:type="paragraph" w:customStyle="1" w:styleId="WW-Tekstpodstawowywcity3">
    <w:name w:val="WW-Tekst podstawowy wcięty 3"/>
    <w:basedOn w:val="Normalny"/>
    <w:rsid w:val="0043061D"/>
    <w:pPr>
      <w:autoSpaceDE w:val="0"/>
      <w:spacing w:line="249" w:lineRule="atLeast"/>
      <w:ind w:left="142" w:hanging="142"/>
      <w:jc w:val="both"/>
    </w:pPr>
    <w:rPr>
      <w:rFonts w:eastAsia="Times New Roman"/>
      <w:kern w:val="0"/>
      <w:szCs w:val="22"/>
      <w:lang w:eastAsia="ar-SA"/>
    </w:rPr>
  </w:style>
  <w:style w:type="paragraph" w:customStyle="1" w:styleId="BodyText1">
    <w:name w:val="Body Text 1"/>
    <w:rsid w:val="0043061D"/>
    <w:pPr>
      <w:widowControl w:val="0"/>
      <w:overflowPunct w:val="0"/>
      <w:autoSpaceDE w:val="0"/>
      <w:autoSpaceDN w:val="0"/>
      <w:adjustRightInd w:val="0"/>
      <w:spacing w:after="0" w:line="250" w:lineRule="atLeast"/>
      <w:ind w:firstLine="33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67F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67FA0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FA0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paragraph" w:customStyle="1" w:styleId="western">
    <w:name w:val="western"/>
    <w:basedOn w:val="Normalny"/>
    <w:rsid w:val="00E67F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ekstpodstawowy2">
    <w:name w:val="Body Text 2"/>
    <w:basedOn w:val="Normalny"/>
    <w:link w:val="Tekstpodstawowy2Znak"/>
    <w:rsid w:val="003167D2"/>
    <w:pPr>
      <w:widowControl/>
      <w:suppressAutoHyphens w:val="0"/>
      <w:spacing w:after="120" w:line="480" w:lineRule="auto"/>
    </w:pPr>
    <w:rPr>
      <w:rFonts w:eastAsia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67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875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customStyle="1" w:styleId="tresc">
    <w:name w:val="tresc"/>
    <w:basedOn w:val="Normalny"/>
    <w:rsid w:val="00E94D7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lmenustartend">
    <w:name w:val="lmenustartend"/>
    <w:basedOn w:val="Domylnaczcionkaakapitu"/>
    <w:rsid w:val="001E2D56"/>
  </w:style>
  <w:style w:type="character" w:customStyle="1" w:styleId="oznaczenie">
    <w:name w:val="oznaczenie"/>
    <w:basedOn w:val="Domylnaczcionkaakapitu"/>
    <w:rsid w:val="001E2D56"/>
  </w:style>
  <w:style w:type="paragraph" w:customStyle="1" w:styleId="ramka-txt">
    <w:name w:val="ramka-txt"/>
    <w:basedOn w:val="Normalny"/>
    <w:rsid w:val="00211F8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Stopka">
    <w:name w:val="footer"/>
    <w:basedOn w:val="Normalny"/>
    <w:link w:val="StopkaZnak"/>
    <w:rsid w:val="00185EA0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85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znaczenie1">
    <w:name w:val="oznaczenie1"/>
    <w:basedOn w:val="Domylnaczcionkaakapitu"/>
    <w:rsid w:val="00C908DB"/>
    <w:rPr>
      <w:b/>
      <w:bCs/>
    </w:rPr>
  </w:style>
  <w:style w:type="paragraph" w:customStyle="1" w:styleId="opis">
    <w:name w:val="opis"/>
    <w:basedOn w:val="Normalny"/>
    <w:rsid w:val="0059414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594146"/>
    <w:rPr>
      <w:b/>
      <w:bCs/>
    </w:rPr>
  </w:style>
  <w:style w:type="character" w:customStyle="1" w:styleId="bold">
    <w:name w:val="bold"/>
    <w:basedOn w:val="Domylnaczcionkaakapitu"/>
    <w:rsid w:val="00594146"/>
  </w:style>
  <w:style w:type="character" w:customStyle="1" w:styleId="no-style-override-1">
    <w:name w:val="no-style-override-1"/>
    <w:basedOn w:val="Domylnaczcionkaakapitu"/>
    <w:rsid w:val="007E0A24"/>
  </w:style>
  <w:style w:type="paragraph" w:customStyle="1" w:styleId="p0">
    <w:name w:val="p0"/>
    <w:basedOn w:val="Normalny"/>
    <w:rsid w:val="003248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customStyle="1" w:styleId="p1">
    <w:name w:val="p1"/>
    <w:basedOn w:val="Normalny"/>
    <w:rsid w:val="003248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customStyle="1" w:styleId="p2">
    <w:name w:val="p2"/>
    <w:basedOn w:val="Normalny"/>
    <w:rsid w:val="007D125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54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7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55">
      <w:bodyDiv w:val="1"/>
      <w:marLeft w:val="383"/>
      <w:marRight w:val="0"/>
      <w:marTop w:val="15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1BBC-A989-4547-81B6-2F69565C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4198</TotalTime>
  <Pages>23</Pages>
  <Words>6567</Words>
  <Characters>39404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Jednorożec</Company>
  <LinksUpToDate>false</LinksUpToDate>
  <CharactersWithSpaces>45880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65</cp:revision>
  <cp:lastPrinted>2012-02-09T13:07:00Z</cp:lastPrinted>
  <dcterms:created xsi:type="dcterms:W3CDTF">2011-08-29T07:11:00Z</dcterms:created>
  <dcterms:modified xsi:type="dcterms:W3CDTF">2012-02-09T13:18:00Z</dcterms:modified>
</cp:coreProperties>
</file>