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E89" w:rsidRPr="00890389" w:rsidRDefault="00FC2E89" w:rsidP="00FC2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Uchwała   Nr  V /24  /2015</w:t>
      </w:r>
    </w:p>
    <w:p w:rsidR="00FC2E89" w:rsidRPr="00F35BA0" w:rsidRDefault="00FC2E89" w:rsidP="00FC2E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</w:t>
      </w:r>
      <w:r w:rsidRPr="008903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ady Gminy Jednorożec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</w:t>
      </w:r>
    </w:p>
    <w:p w:rsidR="00FC2E89" w:rsidRPr="00890389" w:rsidRDefault="00FC2E89" w:rsidP="00FC2E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</w:t>
      </w:r>
      <w:r w:rsidRPr="0089038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dnia  27  lutego  2015 r.</w:t>
      </w:r>
    </w:p>
    <w:p w:rsidR="00FC2E89" w:rsidRDefault="00FC2E89" w:rsidP="00FC2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C2E89" w:rsidRDefault="00FC2E89" w:rsidP="00FC2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C2E89" w:rsidRPr="00890389" w:rsidRDefault="00FC2E89" w:rsidP="00FC2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03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prawie wyboru  P</w:t>
      </w:r>
      <w:r w:rsidRPr="008903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rzewodniczącego Rady Gminy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Jednorożec</w:t>
      </w:r>
      <w:r w:rsidRPr="008903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FC2E89" w:rsidRDefault="00FC2E89" w:rsidP="00FC2E8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C2E89" w:rsidRDefault="00FC2E89" w:rsidP="00FC2E8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C2E89" w:rsidRDefault="00FC2E89" w:rsidP="00FC2E8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03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19 ust.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8903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8 marca 1990 r. o samorządzie gminnym (t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ekst jedn. </w:t>
      </w:r>
      <w:r w:rsidRPr="008903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Dz. U. z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 w:rsidRPr="008903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 poz.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594 </w:t>
      </w:r>
      <w:r w:rsidRPr="008903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póżn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</w:t>
      </w:r>
      <w:r w:rsidRPr="008903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uchwala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</w:t>
      </w:r>
      <w:r w:rsidRPr="00890389">
        <w:rPr>
          <w:rFonts w:ascii="Times New Roman" w:eastAsia="Times New Roman" w:hAnsi="Times New Roman" w:cs="Times New Roman"/>
          <w:sz w:val="24"/>
          <w:szCs w:val="24"/>
          <w:lang w:eastAsia="pl-PL"/>
        </w:rPr>
        <w:t>, co następuje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890389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FC2E89" w:rsidRDefault="00FC2E89" w:rsidP="00FC2E8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C2E89" w:rsidRPr="00890389" w:rsidRDefault="00FC2E89" w:rsidP="00FC2E8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C2E89" w:rsidRPr="00890389" w:rsidRDefault="00FC2E89" w:rsidP="00FC2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03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FC2E89" w:rsidRDefault="00FC2E89" w:rsidP="00FC2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C2E89" w:rsidRDefault="00FC2E89" w:rsidP="00FC2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C2E89" w:rsidRPr="00890389" w:rsidRDefault="00FC2E89" w:rsidP="00FC2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Stwierdza się, że  w głosowaniu  tajnym na </w:t>
      </w:r>
      <w:r w:rsidRPr="0089038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890389">
        <w:rPr>
          <w:rFonts w:ascii="Times New Roman" w:eastAsia="Times New Roman" w:hAnsi="Times New Roman" w:cs="Times New Roman"/>
          <w:sz w:val="24"/>
          <w:szCs w:val="24"/>
          <w:lang w:eastAsia="pl-PL"/>
        </w:rPr>
        <w:t>rzewodniczącego Rady Gminy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Jednorożec  wybrany został  radny  Pan Janusz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Mizerek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C2E89" w:rsidRDefault="00FC2E89" w:rsidP="00FC2E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C2E89" w:rsidRDefault="00FC2E89" w:rsidP="00FC2E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C2E89" w:rsidRDefault="00FC2E89" w:rsidP="00FC2E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903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FC2E89" w:rsidRDefault="00FC2E89" w:rsidP="00FC2E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C2E89" w:rsidRPr="00890389" w:rsidRDefault="00FC2E89" w:rsidP="00FC2E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C2E89" w:rsidRPr="00890389" w:rsidRDefault="00FC2E89" w:rsidP="00FC2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0389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p w:rsidR="00FC2E89" w:rsidRPr="00890389" w:rsidRDefault="00FC2E89" w:rsidP="00FC2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038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C2E89" w:rsidRDefault="00FC2E89" w:rsidP="00FC2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9038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C2E89" w:rsidRDefault="00FC2E89" w:rsidP="00FC2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C2E89" w:rsidRDefault="00FC2E89" w:rsidP="00FC2E89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</w:t>
      </w:r>
    </w:p>
    <w:p w:rsidR="00FC2E89" w:rsidRDefault="00FC2E89" w:rsidP="00FC2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Rady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FC2E89" w:rsidRDefault="00FC2E89" w:rsidP="00FC2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/-/Janusz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Mizerek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FC2E89" w:rsidRDefault="00FC2E89" w:rsidP="00FC2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C2E89" w:rsidRDefault="00FC2E89" w:rsidP="00FC2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C2E89" w:rsidRDefault="00FC2E89" w:rsidP="00FC2E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24C8" w:rsidRDefault="003C24C8"/>
    <w:sectPr w:rsidR="003C24C8" w:rsidSect="003C24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C2E89"/>
    <w:rsid w:val="003C24C8"/>
    <w:rsid w:val="00E610B9"/>
    <w:rsid w:val="00FC2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2E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635</Characters>
  <Application>Microsoft Office Word</Application>
  <DocSecurity>0</DocSecurity>
  <Lines>5</Lines>
  <Paragraphs>1</Paragraphs>
  <ScaleCrop>false</ScaleCrop>
  <Company>Microsoft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k.nizielski</dc:creator>
  <cp:keywords/>
  <dc:description/>
  <cp:lastModifiedBy>k.nizielski</cp:lastModifiedBy>
  <cp:revision>2</cp:revision>
  <dcterms:created xsi:type="dcterms:W3CDTF">2015-03-04T13:42:00Z</dcterms:created>
  <dcterms:modified xsi:type="dcterms:W3CDTF">2015-03-04T13:42:00Z</dcterms:modified>
</cp:coreProperties>
</file>