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4EF" w:rsidRPr="00955E7E" w:rsidRDefault="00457396" w:rsidP="00A264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XXIX/163</w:t>
      </w:r>
      <w:r w:rsidR="00652CFA">
        <w:rPr>
          <w:b/>
          <w:sz w:val="24"/>
          <w:szCs w:val="24"/>
        </w:rPr>
        <w:t>/2017</w:t>
      </w:r>
    </w:p>
    <w:p w:rsidR="00A264EF" w:rsidRPr="00955E7E" w:rsidRDefault="00A264EF" w:rsidP="00A264EF">
      <w:pPr>
        <w:spacing w:after="0" w:line="240" w:lineRule="auto"/>
        <w:jc w:val="center"/>
        <w:rPr>
          <w:b/>
          <w:sz w:val="24"/>
          <w:szCs w:val="24"/>
        </w:rPr>
      </w:pPr>
      <w:r w:rsidRPr="00955E7E">
        <w:rPr>
          <w:b/>
          <w:sz w:val="24"/>
          <w:szCs w:val="24"/>
        </w:rPr>
        <w:t>Rady Gminy Jednorożec</w:t>
      </w:r>
    </w:p>
    <w:p w:rsidR="00A264EF" w:rsidRPr="00955E7E" w:rsidRDefault="00652CFA" w:rsidP="00A264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31 marca 2017 r.</w:t>
      </w:r>
      <w:r w:rsidR="00A264EF" w:rsidRPr="00955E7E">
        <w:rPr>
          <w:b/>
          <w:sz w:val="24"/>
          <w:szCs w:val="24"/>
        </w:rPr>
        <w:t xml:space="preserve"> </w:t>
      </w:r>
    </w:p>
    <w:p w:rsidR="00A264EF" w:rsidRPr="00955E7E" w:rsidRDefault="00A264EF" w:rsidP="00A264EF">
      <w:pPr>
        <w:spacing w:after="0" w:line="240" w:lineRule="auto"/>
        <w:rPr>
          <w:b/>
          <w:sz w:val="24"/>
          <w:szCs w:val="24"/>
        </w:rPr>
      </w:pPr>
    </w:p>
    <w:p w:rsidR="00A264EF" w:rsidRPr="00A264EF" w:rsidRDefault="00A264EF" w:rsidP="00040870">
      <w:pPr>
        <w:spacing w:after="0" w:line="240" w:lineRule="auto"/>
        <w:jc w:val="both"/>
        <w:rPr>
          <w:sz w:val="24"/>
          <w:szCs w:val="24"/>
        </w:rPr>
      </w:pPr>
      <w:r w:rsidRPr="00955E7E">
        <w:rPr>
          <w:b/>
          <w:sz w:val="24"/>
          <w:szCs w:val="24"/>
        </w:rPr>
        <w:t xml:space="preserve">w sprawie </w:t>
      </w:r>
      <w:r w:rsidR="00040870" w:rsidRPr="00040870">
        <w:rPr>
          <w:b/>
          <w:sz w:val="24"/>
          <w:szCs w:val="24"/>
        </w:rPr>
        <w:t>szczegółowych warunków udzielan</w:t>
      </w:r>
      <w:r w:rsidR="001D0277">
        <w:rPr>
          <w:b/>
          <w:sz w:val="24"/>
          <w:szCs w:val="24"/>
        </w:rPr>
        <w:t>ia świadczeń pomocy materialnej</w:t>
      </w:r>
      <w:r w:rsidR="00FD09FB">
        <w:rPr>
          <w:b/>
          <w:sz w:val="24"/>
          <w:szCs w:val="24"/>
        </w:rPr>
        <w:t xml:space="preserve">                            </w:t>
      </w:r>
      <w:r w:rsidR="001D0277">
        <w:rPr>
          <w:b/>
          <w:sz w:val="24"/>
          <w:szCs w:val="24"/>
        </w:rPr>
        <w:t xml:space="preserve"> </w:t>
      </w:r>
      <w:r w:rsidR="00040870" w:rsidRPr="00040870">
        <w:rPr>
          <w:b/>
          <w:sz w:val="24"/>
          <w:szCs w:val="24"/>
        </w:rPr>
        <w:t>o charakterze</w:t>
      </w:r>
      <w:r w:rsidR="00040870">
        <w:rPr>
          <w:b/>
          <w:sz w:val="24"/>
          <w:szCs w:val="24"/>
        </w:rPr>
        <w:t xml:space="preserve"> </w:t>
      </w:r>
      <w:r w:rsidR="00040870" w:rsidRPr="00040870">
        <w:rPr>
          <w:b/>
          <w:sz w:val="24"/>
          <w:szCs w:val="24"/>
        </w:rPr>
        <w:t>mot</w:t>
      </w:r>
      <w:r w:rsidR="00652CFA">
        <w:rPr>
          <w:b/>
          <w:sz w:val="24"/>
          <w:szCs w:val="24"/>
        </w:rPr>
        <w:t>ywacyjnym uczniom zamieszkałym na terenie gminy</w:t>
      </w:r>
      <w:r w:rsidR="00040870" w:rsidRPr="00040870">
        <w:rPr>
          <w:b/>
          <w:sz w:val="24"/>
          <w:szCs w:val="24"/>
        </w:rPr>
        <w:t xml:space="preserve"> </w:t>
      </w:r>
      <w:r w:rsidR="00040870">
        <w:rPr>
          <w:b/>
          <w:sz w:val="24"/>
          <w:szCs w:val="24"/>
        </w:rPr>
        <w:t>Jednoroż</w:t>
      </w:r>
      <w:r w:rsidR="00652CFA">
        <w:rPr>
          <w:b/>
          <w:sz w:val="24"/>
          <w:szCs w:val="24"/>
        </w:rPr>
        <w:t>ec</w:t>
      </w:r>
      <w:r w:rsidR="00040870" w:rsidRPr="00040870">
        <w:rPr>
          <w:b/>
          <w:sz w:val="24"/>
          <w:szCs w:val="24"/>
        </w:rPr>
        <w:t>, form</w:t>
      </w:r>
      <w:r w:rsidR="00D9639C">
        <w:rPr>
          <w:b/>
          <w:sz w:val="24"/>
          <w:szCs w:val="24"/>
        </w:rPr>
        <w:t xml:space="preserve">         </w:t>
      </w:r>
      <w:r w:rsidR="00040870" w:rsidRPr="00040870">
        <w:rPr>
          <w:b/>
          <w:sz w:val="24"/>
          <w:szCs w:val="24"/>
        </w:rPr>
        <w:t xml:space="preserve"> i zakresu tych świadczeń oraz trybu</w:t>
      </w:r>
      <w:r w:rsidR="00040870">
        <w:rPr>
          <w:b/>
          <w:sz w:val="24"/>
          <w:szCs w:val="24"/>
        </w:rPr>
        <w:t xml:space="preserve"> </w:t>
      </w:r>
      <w:r w:rsidR="00040870" w:rsidRPr="00040870">
        <w:rPr>
          <w:b/>
          <w:sz w:val="24"/>
          <w:szCs w:val="24"/>
        </w:rPr>
        <w:t>postępowania w tych sprawach.</w:t>
      </w:r>
      <w:r w:rsidR="00040870" w:rsidRPr="00040870">
        <w:rPr>
          <w:b/>
          <w:sz w:val="24"/>
          <w:szCs w:val="24"/>
        </w:rPr>
        <w:cr/>
      </w:r>
    </w:p>
    <w:p w:rsidR="00A264EF" w:rsidRPr="00A264EF" w:rsidRDefault="00A264EF" w:rsidP="00A264EF">
      <w:pPr>
        <w:spacing w:after="0" w:line="240" w:lineRule="auto"/>
        <w:jc w:val="both"/>
        <w:rPr>
          <w:sz w:val="24"/>
          <w:szCs w:val="24"/>
        </w:rPr>
      </w:pPr>
      <w:r w:rsidRPr="00A264EF">
        <w:rPr>
          <w:sz w:val="24"/>
          <w:szCs w:val="24"/>
        </w:rPr>
        <w:t xml:space="preserve">Na podstawie art. 90t ust. 4 ustawy </w:t>
      </w:r>
      <w:r>
        <w:rPr>
          <w:sz w:val="24"/>
          <w:szCs w:val="24"/>
        </w:rPr>
        <w:t xml:space="preserve">z dnia 7 </w:t>
      </w:r>
      <w:r w:rsidRPr="00A264EF">
        <w:rPr>
          <w:sz w:val="24"/>
          <w:szCs w:val="24"/>
        </w:rPr>
        <w:t>września 1991 r. o systemie</w:t>
      </w:r>
      <w:r w:rsidR="00FC0F72">
        <w:rPr>
          <w:sz w:val="24"/>
          <w:szCs w:val="24"/>
        </w:rPr>
        <w:t xml:space="preserve"> oświaty (tekst jedn. </w:t>
      </w:r>
      <w:r w:rsidRPr="00A264EF">
        <w:rPr>
          <w:sz w:val="24"/>
          <w:szCs w:val="24"/>
        </w:rPr>
        <w:t>D</w:t>
      </w:r>
      <w:r w:rsidR="00FC0F72">
        <w:rPr>
          <w:sz w:val="24"/>
          <w:szCs w:val="24"/>
        </w:rPr>
        <w:t>z. U. z 201</w:t>
      </w:r>
      <w:r w:rsidR="00F435AF">
        <w:rPr>
          <w:sz w:val="24"/>
          <w:szCs w:val="24"/>
        </w:rPr>
        <w:t>6</w:t>
      </w:r>
      <w:r w:rsidR="00733A30">
        <w:rPr>
          <w:sz w:val="24"/>
          <w:szCs w:val="24"/>
        </w:rPr>
        <w:t xml:space="preserve"> r. poz. 1943</w:t>
      </w:r>
      <w:r w:rsidR="00FC13D7">
        <w:rPr>
          <w:rStyle w:val="Odwoanieprzypisudolnego"/>
          <w:sz w:val="24"/>
          <w:szCs w:val="24"/>
        </w:rPr>
        <w:footnoteReference w:id="1"/>
      </w:r>
      <w:r w:rsidRPr="00A264EF">
        <w:rPr>
          <w:sz w:val="24"/>
          <w:szCs w:val="24"/>
        </w:rPr>
        <w:t xml:space="preserve">) – Rada Gminy </w:t>
      </w:r>
      <w:r>
        <w:rPr>
          <w:sz w:val="24"/>
          <w:szCs w:val="24"/>
        </w:rPr>
        <w:t xml:space="preserve">Jednorożec </w:t>
      </w:r>
      <w:r w:rsidRPr="00A264EF">
        <w:rPr>
          <w:sz w:val="24"/>
          <w:szCs w:val="24"/>
        </w:rPr>
        <w:t>uchwala, co następuje:</w:t>
      </w:r>
    </w:p>
    <w:p w:rsidR="00A264EF" w:rsidRDefault="00A264EF" w:rsidP="00A264EF">
      <w:pPr>
        <w:spacing w:after="0" w:line="360" w:lineRule="auto"/>
        <w:jc w:val="center"/>
        <w:rPr>
          <w:sz w:val="24"/>
          <w:szCs w:val="24"/>
        </w:rPr>
      </w:pPr>
    </w:p>
    <w:p w:rsidR="00A264EF" w:rsidRPr="00A264EF" w:rsidRDefault="00A264EF" w:rsidP="00A264EF">
      <w:pPr>
        <w:spacing w:after="0" w:line="360" w:lineRule="auto"/>
        <w:jc w:val="center"/>
        <w:rPr>
          <w:sz w:val="24"/>
          <w:szCs w:val="24"/>
        </w:rPr>
      </w:pPr>
      <w:r w:rsidRPr="00A264EF">
        <w:rPr>
          <w:sz w:val="24"/>
          <w:szCs w:val="24"/>
        </w:rPr>
        <w:t>§ 1</w:t>
      </w:r>
    </w:p>
    <w:p w:rsidR="00A264EF" w:rsidRDefault="00A653E6" w:rsidP="00A44E75">
      <w:pPr>
        <w:spacing w:after="0" w:line="276" w:lineRule="auto"/>
        <w:jc w:val="both"/>
        <w:rPr>
          <w:sz w:val="24"/>
          <w:szCs w:val="24"/>
        </w:rPr>
      </w:pPr>
      <w:r w:rsidRPr="00A653E6">
        <w:rPr>
          <w:sz w:val="24"/>
          <w:szCs w:val="24"/>
        </w:rPr>
        <w:t>Określa się szczegółowe warunki udzielania świadczeń pomocy materialnej</w:t>
      </w:r>
      <w:r>
        <w:rPr>
          <w:sz w:val="24"/>
          <w:szCs w:val="24"/>
        </w:rPr>
        <w:t xml:space="preserve"> </w:t>
      </w:r>
      <w:r w:rsidRPr="00A653E6">
        <w:rPr>
          <w:sz w:val="24"/>
          <w:szCs w:val="24"/>
        </w:rPr>
        <w:t xml:space="preserve">o charakterze motywacyjnym, o których mowa w Lokalnym </w:t>
      </w:r>
      <w:r w:rsidR="00A44E75">
        <w:rPr>
          <w:sz w:val="24"/>
          <w:szCs w:val="24"/>
        </w:rPr>
        <w:t>P</w:t>
      </w:r>
      <w:r w:rsidRPr="00A653E6">
        <w:rPr>
          <w:sz w:val="24"/>
          <w:szCs w:val="24"/>
        </w:rPr>
        <w:t xml:space="preserve">rogramie </w:t>
      </w:r>
      <w:r w:rsidR="00A44E75" w:rsidRPr="00A44E75">
        <w:rPr>
          <w:sz w:val="24"/>
          <w:szCs w:val="24"/>
        </w:rPr>
        <w:t xml:space="preserve">Edukacji Uzdolnionych Dzieci </w:t>
      </w:r>
      <w:r w:rsidR="00A44E75">
        <w:rPr>
          <w:sz w:val="24"/>
          <w:szCs w:val="24"/>
        </w:rPr>
        <w:t xml:space="preserve">                              </w:t>
      </w:r>
      <w:r w:rsidR="00A44E75" w:rsidRPr="00A44E75">
        <w:rPr>
          <w:sz w:val="24"/>
          <w:szCs w:val="24"/>
        </w:rPr>
        <w:t>i Młodzieży</w:t>
      </w:r>
      <w:r w:rsidRPr="00A653E6">
        <w:rPr>
          <w:sz w:val="24"/>
          <w:szCs w:val="24"/>
        </w:rPr>
        <w:t>, formy i zakres tych świadczeń oraz tryb</w:t>
      </w:r>
      <w:r>
        <w:rPr>
          <w:sz w:val="24"/>
          <w:szCs w:val="24"/>
        </w:rPr>
        <w:t xml:space="preserve"> </w:t>
      </w:r>
      <w:r w:rsidRPr="00A653E6">
        <w:rPr>
          <w:sz w:val="24"/>
          <w:szCs w:val="24"/>
        </w:rPr>
        <w:t>postępowania w tych sprawach.</w:t>
      </w:r>
      <w:r w:rsidRPr="00A653E6">
        <w:rPr>
          <w:sz w:val="24"/>
          <w:szCs w:val="24"/>
        </w:rPr>
        <w:cr/>
      </w:r>
    </w:p>
    <w:p w:rsidR="00A264EF" w:rsidRPr="00A264EF" w:rsidRDefault="00A264EF" w:rsidP="00A264EF">
      <w:pPr>
        <w:spacing w:after="0" w:line="360" w:lineRule="auto"/>
        <w:jc w:val="center"/>
        <w:rPr>
          <w:sz w:val="24"/>
          <w:szCs w:val="24"/>
        </w:rPr>
      </w:pPr>
      <w:r w:rsidRPr="00A264EF">
        <w:rPr>
          <w:sz w:val="24"/>
          <w:szCs w:val="24"/>
        </w:rPr>
        <w:t>§ 2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 xml:space="preserve">1. Stypendium </w:t>
      </w:r>
      <w:r>
        <w:rPr>
          <w:sz w:val="24"/>
          <w:szCs w:val="24"/>
        </w:rPr>
        <w:t>Wójta Gminy Jednorożec</w:t>
      </w:r>
      <w:r w:rsidRPr="00A44E75">
        <w:rPr>
          <w:sz w:val="24"/>
          <w:szCs w:val="24"/>
        </w:rPr>
        <w:t>, zwane dalej stypendium, może być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przy</w:t>
      </w:r>
      <w:r>
        <w:rPr>
          <w:sz w:val="24"/>
          <w:szCs w:val="24"/>
        </w:rPr>
        <w:t xml:space="preserve">znane uczniowi zamieszkałemu </w:t>
      </w:r>
      <w:r w:rsidR="00652CFA">
        <w:rPr>
          <w:sz w:val="24"/>
          <w:szCs w:val="24"/>
        </w:rPr>
        <w:t>na terenie gminy</w:t>
      </w:r>
      <w:r>
        <w:rPr>
          <w:sz w:val="24"/>
          <w:szCs w:val="24"/>
        </w:rPr>
        <w:t xml:space="preserve"> Jednoroż</w:t>
      </w:r>
      <w:r w:rsidR="00652CFA">
        <w:rPr>
          <w:sz w:val="24"/>
          <w:szCs w:val="24"/>
        </w:rPr>
        <w:t>ec</w:t>
      </w:r>
      <w:r w:rsidRPr="00A44E75">
        <w:rPr>
          <w:sz w:val="24"/>
          <w:szCs w:val="24"/>
        </w:rPr>
        <w:t>, który w roku szkolnym poprzedzającym rok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szkolny, na który przyznaje się stypendium: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1) uzyskał na świadectwie szkolnym co najmniej bardzo dobrą ocenę zachowania oraz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z obowiązkowych zajęć edukacyjnych średnią ocen co najmniej: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 xml:space="preserve">a) </w:t>
      </w:r>
      <w:r w:rsidR="00D20D65">
        <w:rPr>
          <w:sz w:val="24"/>
          <w:szCs w:val="24"/>
        </w:rPr>
        <w:t xml:space="preserve">5,2 </w:t>
      </w:r>
      <w:r w:rsidR="00BF1A3C">
        <w:rPr>
          <w:sz w:val="24"/>
          <w:szCs w:val="24"/>
        </w:rPr>
        <w:t>w szkole podstawowej,</w:t>
      </w:r>
    </w:p>
    <w:p w:rsid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b) 4,</w:t>
      </w:r>
      <w:r w:rsidR="00772E6C">
        <w:rPr>
          <w:sz w:val="24"/>
          <w:szCs w:val="24"/>
        </w:rPr>
        <w:t>9</w:t>
      </w:r>
      <w:r w:rsidRPr="00A44E75">
        <w:rPr>
          <w:sz w:val="24"/>
          <w:szCs w:val="24"/>
        </w:rPr>
        <w:t xml:space="preserve"> w </w:t>
      </w:r>
      <w:r w:rsidR="00BF1A3C">
        <w:rPr>
          <w:sz w:val="24"/>
          <w:szCs w:val="24"/>
        </w:rPr>
        <w:t>gimnazjum,</w:t>
      </w:r>
    </w:p>
    <w:p w:rsidR="00D20D65" w:rsidRPr="00A44E75" w:rsidRDefault="00D20D65" w:rsidP="00A44E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4,</w:t>
      </w:r>
      <w:r w:rsidR="00772E6C">
        <w:rPr>
          <w:sz w:val="24"/>
          <w:szCs w:val="24"/>
        </w:rPr>
        <w:t>8</w:t>
      </w:r>
      <w:r>
        <w:rPr>
          <w:sz w:val="24"/>
          <w:szCs w:val="24"/>
        </w:rPr>
        <w:t xml:space="preserve"> w szkole ponadgimnazjalnej</w:t>
      </w:r>
      <w:r w:rsidR="00BF1A3C">
        <w:rPr>
          <w:sz w:val="24"/>
          <w:szCs w:val="24"/>
        </w:rPr>
        <w:t>.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2) spełnił co najmniej jedno z niżej wymienionych kryteriów: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a) uzyskał tytuł laureata konkursu przedmiotowego o zasięgu wojewódzkim lub</w:t>
      </w:r>
      <w:r>
        <w:rPr>
          <w:sz w:val="24"/>
          <w:szCs w:val="24"/>
        </w:rPr>
        <w:t xml:space="preserve"> </w:t>
      </w:r>
      <w:proofErr w:type="spellStart"/>
      <w:r w:rsidRPr="00A44E75">
        <w:rPr>
          <w:sz w:val="24"/>
          <w:szCs w:val="24"/>
        </w:rPr>
        <w:t>ponadwojewódzkim</w:t>
      </w:r>
      <w:proofErr w:type="spellEnd"/>
      <w:r w:rsidRPr="00A44E75">
        <w:rPr>
          <w:sz w:val="24"/>
          <w:szCs w:val="24"/>
        </w:rPr>
        <w:t xml:space="preserve"> zwalniający ucznia: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44E75">
        <w:rPr>
          <w:sz w:val="24"/>
          <w:szCs w:val="24"/>
        </w:rPr>
        <w:t xml:space="preserve"> szkoły podstawowej - z odpowiedniej części sprawdzianu,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44E75">
        <w:rPr>
          <w:sz w:val="24"/>
          <w:szCs w:val="24"/>
        </w:rPr>
        <w:t xml:space="preserve"> gimnazjum - z danego zakresu odpowiedniej części egzaminu gimnazjalnego,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a w przypadku języka obcego nowożytnego - z trzeciej części tego egzaminu,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b) uzyskał tytuł laureata lub finalisty olimpiady przedmiotowej zwalniający ucznia: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44E75">
        <w:rPr>
          <w:sz w:val="24"/>
          <w:szCs w:val="24"/>
        </w:rPr>
        <w:t xml:space="preserve"> gimnazjum - z danego zakresu odpowiedniej części egzaminu gimnazjalnego,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a w przypadku języka obcego nowożytnego - z trzeciej części tego egzaminu,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A44E75">
        <w:rPr>
          <w:sz w:val="24"/>
          <w:szCs w:val="24"/>
        </w:rPr>
        <w:t xml:space="preserve"> ucznia szkoły ponadgimnazjalnej - z egzaminu maturalnego z danego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przedmiotu,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c) uzyskał tytuł laureata lub finalisty turnieju lub olimpiady tematycznej związanej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z wybraną dziedziną wiedzy zawodowej, zwalniający ucznia szkoły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ponadgimnazjalnej - z części pisemnej egzaminu potwierdzającego kwalifikacje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w zawodzie,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d) uzyskał tytuł laureata ogólnopolskiego konkursu, przesłuchania lub przeglądu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w zakresie przedmiotów artystycznych stanowiący podstawę otrzymania przez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ucznia szkoły artystycznej najwyższej pozytywnej rocznej oceny klasyfikacyjnej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z danych zajęć artystycznych,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e) uzyskał tytuł laureata olimpiady artystycznej lub laureata konkursu zwalniający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ucznia szkoły artystycznej z części teoretycznej egzaminu dyplomowego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w zakresie, który obejmowała olimpiada lub konkurs,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f) uzyskał tytuł laureata konkursu lub tytuł laureata lub finalisty turnieju lub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olimpiady w innych niż wymienionych w lit. a – e konkursach, turniejach lub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olimpiadach, zorganizowanych na zasadach określonych w przepisach wydanych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na podstawie art. 22 ust. 2 pkt 8 ustawy z dnia 7 września 1991 r. o systemie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oświaty,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g) uzyskał znaczące osiągnięcia edukacyjne, inne niż wymienione w lit. a-f.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2. Stypendium jest przyznawane w formie świadczenia pieniężnego na okres od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września do czerwca w danym roku szkolnym.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3. Wprowadza się kategorie stypendium w zależności od typu szkoły, do której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uczęszczał uczeń w roku szkolnym poprzedzającym rok szkolny, na który przyznaje się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stypendium: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1) stypendium I kategorii w przypadku szkoły ponadgimnazjalnej;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2) stypendium II kategorii w przypadku gimnazjum;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3) stypendium III kategorii w przypadku szkoły podstawowej.</w:t>
      </w:r>
    </w:p>
    <w:p w:rsidR="001D0277" w:rsidRDefault="001D0277" w:rsidP="00A264EF">
      <w:pPr>
        <w:spacing w:after="0" w:line="360" w:lineRule="auto"/>
        <w:jc w:val="center"/>
        <w:rPr>
          <w:sz w:val="24"/>
          <w:szCs w:val="24"/>
        </w:rPr>
      </w:pPr>
    </w:p>
    <w:p w:rsidR="00A264EF" w:rsidRPr="00A264EF" w:rsidRDefault="00A264EF" w:rsidP="00A264EF">
      <w:pPr>
        <w:spacing w:after="0" w:line="360" w:lineRule="auto"/>
        <w:jc w:val="center"/>
        <w:rPr>
          <w:sz w:val="24"/>
          <w:szCs w:val="24"/>
        </w:rPr>
      </w:pPr>
      <w:r w:rsidRPr="00A264EF">
        <w:rPr>
          <w:sz w:val="24"/>
          <w:szCs w:val="24"/>
        </w:rPr>
        <w:t>§ 3</w:t>
      </w:r>
    </w:p>
    <w:p w:rsidR="00A44E75" w:rsidRPr="00A44E75" w:rsidRDefault="00652CFA" w:rsidP="00A44E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44E75" w:rsidRPr="00A44E75">
        <w:rPr>
          <w:sz w:val="24"/>
          <w:szCs w:val="24"/>
        </w:rPr>
        <w:t>Świadczenia pomocy materialnej o charakterze motywacyjnym przyznawane są</w:t>
      </w:r>
      <w:r w:rsidR="00A44E75">
        <w:rPr>
          <w:sz w:val="24"/>
          <w:szCs w:val="24"/>
        </w:rPr>
        <w:t xml:space="preserve"> </w:t>
      </w:r>
      <w:r w:rsidR="00A44E75" w:rsidRPr="00A44E75">
        <w:rPr>
          <w:sz w:val="24"/>
          <w:szCs w:val="24"/>
        </w:rPr>
        <w:t xml:space="preserve">uczniom zamieszkałym </w:t>
      </w:r>
      <w:r>
        <w:rPr>
          <w:sz w:val="24"/>
          <w:szCs w:val="24"/>
        </w:rPr>
        <w:t>na terenie gminy</w:t>
      </w:r>
      <w:r w:rsidR="00A44E75" w:rsidRPr="00A44E75">
        <w:rPr>
          <w:sz w:val="24"/>
          <w:szCs w:val="24"/>
        </w:rPr>
        <w:t xml:space="preserve"> </w:t>
      </w:r>
      <w:r w:rsidR="00A44E75">
        <w:rPr>
          <w:sz w:val="24"/>
          <w:szCs w:val="24"/>
        </w:rPr>
        <w:t>Jednoroż</w:t>
      </w:r>
      <w:r>
        <w:rPr>
          <w:sz w:val="24"/>
          <w:szCs w:val="24"/>
        </w:rPr>
        <w:t>ec</w:t>
      </w:r>
      <w:r w:rsidR="00A44E75" w:rsidRPr="00A44E75">
        <w:rPr>
          <w:sz w:val="24"/>
          <w:szCs w:val="24"/>
        </w:rPr>
        <w:t>, na wniosek rodziców albo pełnoletniego ucznia.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2. Wzór wniosku o przyznanie stypendium st</w:t>
      </w:r>
      <w:r>
        <w:rPr>
          <w:sz w:val="24"/>
          <w:szCs w:val="24"/>
        </w:rPr>
        <w:t>anowi załącznik nr 1 do uchwały</w:t>
      </w:r>
      <w:r w:rsidRPr="00A44E75">
        <w:rPr>
          <w:sz w:val="24"/>
          <w:szCs w:val="24"/>
        </w:rPr>
        <w:t>.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3. Do wniosku o świadczenie pomocy materialnej o charakterze motywacyjnym dołącza</w:t>
      </w:r>
      <w:r w:rsidR="00FD09FB"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się następujące dokumenty: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1) kopię świadectwa szkolnego za rok szkolny poprzedzający rok szkolny, na który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przyznaje się stypendium lub kopię świadectwa ukończenia szkoły ponadgimnazjalnej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z roku szkolnego, w którym przyznaje się nagrodę;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lastRenderedPageBreak/>
        <w:t>2) kopię dokumentu potwierdzającego uzyskanie przez ucznia osiągnięć, o których mowa</w:t>
      </w:r>
      <w:r>
        <w:rPr>
          <w:sz w:val="24"/>
          <w:szCs w:val="24"/>
        </w:rPr>
        <w:t xml:space="preserve"> w § 2</w:t>
      </w:r>
      <w:r w:rsidRPr="00A44E75">
        <w:rPr>
          <w:sz w:val="24"/>
          <w:szCs w:val="24"/>
        </w:rPr>
        <w:t xml:space="preserve"> ust. 1 pkt 2 lit. a-f;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3) kopię dokumentu potwierdzającego uzyskanie przez ucznia innych znaczących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osiągnięć ed</w:t>
      </w:r>
      <w:r>
        <w:rPr>
          <w:sz w:val="24"/>
          <w:szCs w:val="24"/>
        </w:rPr>
        <w:t>ukacyjnych, o których mowa w § 2</w:t>
      </w:r>
      <w:r w:rsidRPr="00A44E75">
        <w:rPr>
          <w:sz w:val="24"/>
          <w:szCs w:val="24"/>
        </w:rPr>
        <w:t xml:space="preserve"> ust.1 pkt 2 lit. g ;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4) rekomendację dyrektora szkoły, do której uczęszczał uczeń w roku szkolnym, w której</w:t>
      </w:r>
      <w:r w:rsidR="00FD09FB"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uzyskał o</w:t>
      </w:r>
      <w:r>
        <w:rPr>
          <w:sz w:val="24"/>
          <w:szCs w:val="24"/>
        </w:rPr>
        <w:t>siągnięcia, o których mowa w § 2 ust. 1 pkt 2</w:t>
      </w:r>
      <w:r w:rsidRPr="00A44E75">
        <w:rPr>
          <w:sz w:val="24"/>
          <w:szCs w:val="24"/>
        </w:rPr>
        <w:t>;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5) zaświadczenie wydane przez dyrektora szkoły potwierdzające uczęszczanie ucznia do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szkoły w roku szkolnym, na który ma być przyznane stypendium.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4. Kopie dokumentów, o których mowa w ust. 3 potwierdza za zgodność z oryginałem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dyrektor szkoły wystawiającej świadectwo szkolne, o którym mowa w ust. 3 pkt 1.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5. Wniosek o przyznanie świadczenia pomocy materialnej o charakterze motywacyjnym</w:t>
      </w:r>
      <w:r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 xml:space="preserve">składa się do </w:t>
      </w:r>
      <w:r>
        <w:rPr>
          <w:sz w:val="24"/>
          <w:szCs w:val="24"/>
        </w:rPr>
        <w:t>Wójta Gminy Jednorożec</w:t>
      </w:r>
      <w:r w:rsidRPr="00A44E75">
        <w:rPr>
          <w:sz w:val="24"/>
          <w:szCs w:val="24"/>
        </w:rPr>
        <w:t>.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 xml:space="preserve">6. Wniosek o przyznanie stypendium składa się do dnia </w:t>
      </w:r>
      <w:r w:rsidR="00772E6C">
        <w:rPr>
          <w:sz w:val="24"/>
          <w:szCs w:val="24"/>
        </w:rPr>
        <w:t xml:space="preserve">10 lipca </w:t>
      </w:r>
      <w:r w:rsidRPr="00A44E75">
        <w:rPr>
          <w:sz w:val="24"/>
          <w:szCs w:val="24"/>
        </w:rPr>
        <w:t xml:space="preserve"> danego roku.</w:t>
      </w:r>
    </w:p>
    <w:p w:rsidR="001D0277" w:rsidRDefault="001D0277" w:rsidP="001D0277">
      <w:pPr>
        <w:spacing w:after="0" w:line="360" w:lineRule="auto"/>
        <w:jc w:val="center"/>
        <w:rPr>
          <w:sz w:val="24"/>
          <w:szCs w:val="24"/>
        </w:rPr>
      </w:pPr>
    </w:p>
    <w:p w:rsidR="002275B7" w:rsidRDefault="00A44E75" w:rsidP="001D0277">
      <w:pPr>
        <w:spacing w:after="0" w:line="360" w:lineRule="auto"/>
        <w:jc w:val="center"/>
        <w:rPr>
          <w:sz w:val="24"/>
          <w:szCs w:val="24"/>
        </w:rPr>
      </w:pPr>
      <w:r w:rsidRPr="00A44E75">
        <w:rPr>
          <w:sz w:val="24"/>
          <w:szCs w:val="24"/>
        </w:rPr>
        <w:t xml:space="preserve">§ </w:t>
      </w:r>
      <w:r w:rsidR="002275B7">
        <w:rPr>
          <w:sz w:val="24"/>
          <w:szCs w:val="24"/>
        </w:rPr>
        <w:t>4</w:t>
      </w:r>
      <w:r w:rsidRPr="00A44E75">
        <w:rPr>
          <w:sz w:val="24"/>
          <w:szCs w:val="24"/>
        </w:rPr>
        <w:t>.</w:t>
      </w:r>
    </w:p>
    <w:p w:rsidR="00A44E75" w:rsidRPr="00A44E75" w:rsidRDefault="00772E6C" w:rsidP="00A44E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44E75" w:rsidRPr="00A44E75">
        <w:rPr>
          <w:sz w:val="24"/>
          <w:szCs w:val="24"/>
        </w:rPr>
        <w:t>. Sporządza się listy zbiorcze wniosków o przyznanie stypendium lub nagrody</w:t>
      </w:r>
      <w:r w:rsidR="002275B7">
        <w:rPr>
          <w:sz w:val="24"/>
          <w:szCs w:val="24"/>
        </w:rPr>
        <w:t xml:space="preserve"> </w:t>
      </w:r>
      <w:r w:rsidR="00A44E75" w:rsidRPr="00A44E75">
        <w:rPr>
          <w:sz w:val="24"/>
          <w:szCs w:val="24"/>
        </w:rPr>
        <w:t>zawierające imię i nazwisko ucznia oraz informacje o jego osiągnięciach, o których mowa</w:t>
      </w:r>
      <w:r w:rsidR="002275B7">
        <w:rPr>
          <w:sz w:val="24"/>
          <w:szCs w:val="24"/>
        </w:rPr>
        <w:t xml:space="preserve"> w § 2</w:t>
      </w:r>
      <w:r w:rsidR="00652CFA">
        <w:rPr>
          <w:sz w:val="24"/>
          <w:szCs w:val="24"/>
        </w:rPr>
        <w:t xml:space="preserve"> ust. 1</w:t>
      </w:r>
      <w:r w:rsidR="00A44E75" w:rsidRPr="00A44E75">
        <w:rPr>
          <w:sz w:val="24"/>
          <w:szCs w:val="24"/>
        </w:rPr>
        <w:t>, przy czym dla każdej kategorii</w:t>
      </w:r>
      <w:r w:rsidR="002275B7">
        <w:rPr>
          <w:sz w:val="24"/>
          <w:szCs w:val="24"/>
        </w:rPr>
        <w:t xml:space="preserve"> stypendium, o której mowa w § 2 </w:t>
      </w:r>
      <w:r w:rsidR="00A44E75" w:rsidRPr="00A44E75">
        <w:rPr>
          <w:sz w:val="24"/>
          <w:szCs w:val="24"/>
        </w:rPr>
        <w:t>ust. 3 sporządza się odrębną listę.</w:t>
      </w:r>
    </w:p>
    <w:p w:rsidR="00A44E75" w:rsidRPr="00A44E75" w:rsidRDefault="00772E6C" w:rsidP="00A44E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44E75" w:rsidRPr="00A44E75">
        <w:rPr>
          <w:sz w:val="24"/>
          <w:szCs w:val="24"/>
        </w:rPr>
        <w:t xml:space="preserve">. O kolejności uczniów na </w:t>
      </w:r>
      <w:r w:rsidR="002E3B7B">
        <w:rPr>
          <w:sz w:val="24"/>
          <w:szCs w:val="24"/>
        </w:rPr>
        <w:t>listach, o których mowa w ust. 1</w:t>
      </w:r>
      <w:r w:rsidR="00A44E75" w:rsidRPr="00A44E75">
        <w:rPr>
          <w:sz w:val="24"/>
          <w:szCs w:val="24"/>
        </w:rPr>
        <w:t>, decydują ich osiągnięcia,</w:t>
      </w:r>
      <w:r w:rsidR="002275B7">
        <w:rPr>
          <w:sz w:val="24"/>
          <w:szCs w:val="24"/>
        </w:rPr>
        <w:t xml:space="preserve"> o których mowa w § 2 ust. 1</w:t>
      </w:r>
      <w:r w:rsidR="00A44E75" w:rsidRPr="00A44E75">
        <w:rPr>
          <w:sz w:val="24"/>
          <w:szCs w:val="24"/>
        </w:rPr>
        <w:t>.</w:t>
      </w:r>
    </w:p>
    <w:p w:rsidR="00A44E75" w:rsidRPr="00A44E75" w:rsidRDefault="00772E6C" w:rsidP="00A44E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44E75" w:rsidRPr="00A44E75">
        <w:rPr>
          <w:sz w:val="24"/>
          <w:szCs w:val="24"/>
        </w:rPr>
        <w:t>. Na pierwszym miejscu każd</w:t>
      </w:r>
      <w:r w:rsidR="002E3B7B">
        <w:rPr>
          <w:sz w:val="24"/>
          <w:szCs w:val="24"/>
        </w:rPr>
        <w:t>ej listy, o której mowa w ust. 1</w:t>
      </w:r>
      <w:r w:rsidR="00A44E75" w:rsidRPr="00A44E75">
        <w:rPr>
          <w:sz w:val="24"/>
          <w:szCs w:val="24"/>
        </w:rPr>
        <w:t>, umieszcza się ucznia</w:t>
      </w:r>
      <w:r w:rsidR="002275B7">
        <w:rPr>
          <w:sz w:val="24"/>
          <w:szCs w:val="24"/>
        </w:rPr>
        <w:t xml:space="preserve"> </w:t>
      </w:r>
      <w:r w:rsidR="00A44E75" w:rsidRPr="00A44E75">
        <w:rPr>
          <w:sz w:val="24"/>
          <w:szCs w:val="24"/>
        </w:rPr>
        <w:t>posiadającego największą liczbę tytułów uprawniających do: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1) uzyskania zwolnienia z: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a) odpowiedniej części sprawdzianu,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b) danego zakresu odpowiedniej części egzaminu gimnazjalnego, a w przypadku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języka obcego nowożytnego - z trzeciej części tego egzaminu,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c) egzaminu maturalnego z danego przedmiotu,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d) części pisemnej egzaminu potwierdzającego kwalifikacje w zawodzie,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e) części teoretycznej egzaminu dyplomowego w szkole artystycznej;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2) stanowiącego podstawę otrzymania przez ucznia szkoły artystycznej najwyższej</w:t>
      </w:r>
      <w:r w:rsidR="002275B7"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pozytywnej rocznej oceny klasyfikacyjnej z danych zajęć artystycznych.</w:t>
      </w:r>
    </w:p>
    <w:p w:rsidR="00A44E75" w:rsidRPr="00A44E75" w:rsidRDefault="00772E6C" w:rsidP="00A44E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A44E75" w:rsidRPr="00A44E75">
        <w:rPr>
          <w:sz w:val="24"/>
          <w:szCs w:val="24"/>
        </w:rPr>
        <w:t>. W przypadku równorzędnych os</w:t>
      </w:r>
      <w:r w:rsidR="002E3B7B">
        <w:rPr>
          <w:sz w:val="24"/>
          <w:szCs w:val="24"/>
        </w:rPr>
        <w:t>iągnięć, o których mowa w ust. 3</w:t>
      </w:r>
      <w:r w:rsidR="00A44E75" w:rsidRPr="00A44E75">
        <w:rPr>
          <w:sz w:val="24"/>
          <w:szCs w:val="24"/>
        </w:rPr>
        <w:t>, kolejność na liście</w:t>
      </w:r>
      <w:r w:rsidR="002275B7">
        <w:rPr>
          <w:sz w:val="24"/>
          <w:szCs w:val="24"/>
        </w:rPr>
        <w:t xml:space="preserve"> </w:t>
      </w:r>
      <w:r w:rsidR="00A44E75" w:rsidRPr="00A44E75">
        <w:rPr>
          <w:sz w:val="24"/>
          <w:szCs w:val="24"/>
        </w:rPr>
        <w:t>ustala się od najwyższej średniej ocen. W przypadku równych średnich ocen o kolejności</w:t>
      </w:r>
      <w:r w:rsidR="002275B7">
        <w:rPr>
          <w:sz w:val="24"/>
          <w:szCs w:val="24"/>
        </w:rPr>
        <w:t xml:space="preserve"> </w:t>
      </w:r>
      <w:r w:rsidR="00A44E75" w:rsidRPr="00A44E75">
        <w:rPr>
          <w:sz w:val="24"/>
          <w:szCs w:val="24"/>
        </w:rPr>
        <w:t>decyduje wyższa ocena zachowania. Powyższą zasadę stosuje się do kolejnych miejsc na</w:t>
      </w:r>
      <w:r w:rsidR="002275B7">
        <w:rPr>
          <w:sz w:val="24"/>
          <w:szCs w:val="24"/>
        </w:rPr>
        <w:t xml:space="preserve"> </w:t>
      </w:r>
      <w:r w:rsidR="00A44E75" w:rsidRPr="00A44E75">
        <w:rPr>
          <w:sz w:val="24"/>
          <w:szCs w:val="24"/>
        </w:rPr>
        <w:t>liście.</w:t>
      </w:r>
    </w:p>
    <w:p w:rsidR="002275B7" w:rsidRDefault="00772E6C" w:rsidP="00A44E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44E75" w:rsidRPr="00A44E75">
        <w:rPr>
          <w:sz w:val="24"/>
          <w:szCs w:val="24"/>
        </w:rPr>
        <w:t>. W przypadku, gdy upra</w:t>
      </w:r>
      <w:r w:rsidR="002E3B7B">
        <w:rPr>
          <w:sz w:val="24"/>
          <w:szCs w:val="24"/>
        </w:rPr>
        <w:t>wnienia, o których mowa w ust. 3</w:t>
      </w:r>
      <w:r w:rsidR="00A44E75" w:rsidRPr="00A44E75">
        <w:rPr>
          <w:sz w:val="24"/>
          <w:szCs w:val="24"/>
        </w:rPr>
        <w:t>, nadają uczniowi tytuły</w:t>
      </w:r>
      <w:r w:rsidR="002275B7">
        <w:rPr>
          <w:sz w:val="24"/>
          <w:szCs w:val="24"/>
        </w:rPr>
        <w:t xml:space="preserve"> </w:t>
      </w:r>
      <w:r w:rsidR="00A44E75" w:rsidRPr="00A44E75">
        <w:rPr>
          <w:sz w:val="24"/>
          <w:szCs w:val="24"/>
        </w:rPr>
        <w:t>laureata lub finalisty, pierwszeństwo w ujęciu na liście daje posiadanie tytułu laureata.</w:t>
      </w:r>
      <w:r w:rsidR="002275B7">
        <w:rPr>
          <w:sz w:val="24"/>
          <w:szCs w:val="24"/>
        </w:rPr>
        <w:t xml:space="preserve"> </w:t>
      </w:r>
    </w:p>
    <w:p w:rsidR="00A44E75" w:rsidRPr="00A44E75" w:rsidRDefault="00772E6C" w:rsidP="00A44E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44E75" w:rsidRPr="00A44E75">
        <w:rPr>
          <w:sz w:val="24"/>
          <w:szCs w:val="24"/>
        </w:rPr>
        <w:t>. Po umieszczeniu n</w:t>
      </w:r>
      <w:r w:rsidR="002E3B7B">
        <w:rPr>
          <w:sz w:val="24"/>
          <w:szCs w:val="24"/>
        </w:rPr>
        <w:t>a liście, o której mowa w ust. 1</w:t>
      </w:r>
      <w:r w:rsidR="00A44E75" w:rsidRPr="00A44E75">
        <w:rPr>
          <w:sz w:val="24"/>
          <w:szCs w:val="24"/>
        </w:rPr>
        <w:t>, wszystkich uczniów</w:t>
      </w:r>
      <w:r w:rsidR="002275B7">
        <w:rPr>
          <w:sz w:val="24"/>
          <w:szCs w:val="24"/>
        </w:rPr>
        <w:t xml:space="preserve"> </w:t>
      </w:r>
      <w:r w:rsidR="00A44E75" w:rsidRPr="00A44E75">
        <w:rPr>
          <w:sz w:val="24"/>
          <w:szCs w:val="24"/>
        </w:rPr>
        <w:t>posiadających osiągnięcia, o których mowa w ust. 5, na kolejnych miejscach listy umieszcza</w:t>
      </w:r>
      <w:r w:rsidR="002275B7">
        <w:rPr>
          <w:sz w:val="24"/>
          <w:szCs w:val="24"/>
        </w:rPr>
        <w:t xml:space="preserve"> </w:t>
      </w:r>
      <w:r w:rsidR="00A44E75" w:rsidRPr="00A44E75">
        <w:rPr>
          <w:sz w:val="24"/>
          <w:szCs w:val="24"/>
        </w:rPr>
        <w:t>się uczniów posiadających o</w:t>
      </w:r>
      <w:r w:rsidR="002275B7">
        <w:rPr>
          <w:sz w:val="24"/>
          <w:szCs w:val="24"/>
        </w:rPr>
        <w:t>siągnięcia, o których mowa w § 2 ust. 1 pkt 2 lit. f-g</w:t>
      </w:r>
      <w:r w:rsidR="00A44E75" w:rsidRPr="002275B7">
        <w:rPr>
          <w:sz w:val="24"/>
          <w:szCs w:val="24"/>
        </w:rPr>
        <w:t xml:space="preserve">. </w:t>
      </w:r>
      <w:r w:rsidR="00A44E75" w:rsidRPr="00A44E75">
        <w:rPr>
          <w:sz w:val="24"/>
          <w:szCs w:val="24"/>
        </w:rPr>
        <w:t>Do ustalenia kolejności na liście tych ucz</w:t>
      </w:r>
      <w:r w:rsidR="002E3B7B">
        <w:rPr>
          <w:sz w:val="24"/>
          <w:szCs w:val="24"/>
        </w:rPr>
        <w:t>niów stosuje się przepisy ust. 4 i 5</w:t>
      </w:r>
      <w:r w:rsidR="00A44E75" w:rsidRPr="00A44E75">
        <w:rPr>
          <w:sz w:val="24"/>
          <w:szCs w:val="24"/>
        </w:rPr>
        <w:t>.</w:t>
      </w:r>
    </w:p>
    <w:p w:rsidR="001D0277" w:rsidRDefault="001D0277" w:rsidP="002275B7">
      <w:pPr>
        <w:spacing w:after="0" w:line="360" w:lineRule="auto"/>
        <w:jc w:val="center"/>
        <w:rPr>
          <w:sz w:val="24"/>
          <w:szCs w:val="24"/>
        </w:rPr>
      </w:pPr>
    </w:p>
    <w:p w:rsidR="002275B7" w:rsidRDefault="00A44E75" w:rsidP="002275B7">
      <w:pPr>
        <w:spacing w:after="0" w:line="360" w:lineRule="auto"/>
        <w:jc w:val="center"/>
        <w:rPr>
          <w:sz w:val="24"/>
          <w:szCs w:val="24"/>
        </w:rPr>
      </w:pPr>
      <w:r w:rsidRPr="00A44E75">
        <w:rPr>
          <w:sz w:val="24"/>
          <w:szCs w:val="24"/>
        </w:rPr>
        <w:t xml:space="preserve">§ </w:t>
      </w:r>
      <w:r w:rsidR="002275B7">
        <w:rPr>
          <w:sz w:val="24"/>
          <w:szCs w:val="24"/>
        </w:rPr>
        <w:t>5</w:t>
      </w:r>
      <w:r w:rsidRPr="00A44E75">
        <w:rPr>
          <w:sz w:val="24"/>
          <w:szCs w:val="24"/>
        </w:rPr>
        <w:t>.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1. Złożone wnioski podlegają ocenie formalnej i merytorycznej przez Komisję</w:t>
      </w:r>
      <w:r w:rsidR="002275B7">
        <w:rPr>
          <w:sz w:val="24"/>
          <w:szCs w:val="24"/>
        </w:rPr>
        <w:t xml:space="preserve"> p</w:t>
      </w:r>
      <w:r w:rsidRPr="00A44E75">
        <w:rPr>
          <w:sz w:val="24"/>
          <w:szCs w:val="24"/>
        </w:rPr>
        <w:t xml:space="preserve">owołaną przez </w:t>
      </w:r>
      <w:r w:rsidR="002275B7">
        <w:rPr>
          <w:sz w:val="24"/>
          <w:szCs w:val="24"/>
        </w:rPr>
        <w:t>Wójta Gminy Jednorożec</w:t>
      </w:r>
      <w:r w:rsidRPr="00A44E75">
        <w:rPr>
          <w:sz w:val="24"/>
          <w:szCs w:val="24"/>
        </w:rPr>
        <w:t>, w terminie 30 dni od upływu terminu składania</w:t>
      </w:r>
      <w:r w:rsidR="002275B7"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wniosków.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2. Komisja dokonuje oceny wniosków w trzech etapach: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1) ocena formalna wniosku pod kątem jego zgodnoś</w:t>
      </w:r>
      <w:r w:rsidR="002275B7">
        <w:rPr>
          <w:sz w:val="24"/>
          <w:szCs w:val="24"/>
        </w:rPr>
        <w:t xml:space="preserve">ci z wymaganiami opisanymi w § 4 </w:t>
      </w:r>
      <w:r w:rsidRPr="00A44E75">
        <w:rPr>
          <w:sz w:val="24"/>
          <w:szCs w:val="24"/>
        </w:rPr>
        <w:t>oraz kompletności danych i podpisów;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2) ocena merytoryczna wniosku, w której Komisja ocenia spełnienie kryteriów</w:t>
      </w:r>
      <w:r w:rsidR="002275B7">
        <w:rPr>
          <w:sz w:val="24"/>
          <w:szCs w:val="24"/>
        </w:rPr>
        <w:t xml:space="preserve"> wymienionych w § 2</w:t>
      </w:r>
      <w:r w:rsidRPr="00A44E75">
        <w:rPr>
          <w:sz w:val="24"/>
          <w:szCs w:val="24"/>
        </w:rPr>
        <w:t xml:space="preserve"> ust. 1 uchwały;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 xml:space="preserve">3) sporządzenie list </w:t>
      </w:r>
      <w:r w:rsidR="002275B7">
        <w:rPr>
          <w:sz w:val="24"/>
          <w:szCs w:val="24"/>
        </w:rPr>
        <w:t>kandydatów, o których mowa w § 4</w:t>
      </w:r>
      <w:r w:rsidR="002E3B7B">
        <w:rPr>
          <w:sz w:val="24"/>
          <w:szCs w:val="24"/>
        </w:rPr>
        <w:t xml:space="preserve"> ust. 1</w:t>
      </w:r>
      <w:r w:rsidRPr="00A44E75">
        <w:rPr>
          <w:sz w:val="24"/>
          <w:szCs w:val="24"/>
        </w:rPr>
        <w:t>, wg kolejności ustalonej</w:t>
      </w:r>
      <w:r w:rsidR="002275B7"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 xml:space="preserve">w </w:t>
      </w:r>
      <w:r w:rsidR="002275B7">
        <w:rPr>
          <w:sz w:val="24"/>
          <w:szCs w:val="24"/>
        </w:rPr>
        <w:t>oparciu o zasady określone w § 4</w:t>
      </w:r>
      <w:r w:rsidR="002E3B7B">
        <w:rPr>
          <w:sz w:val="24"/>
          <w:szCs w:val="24"/>
        </w:rPr>
        <w:t xml:space="preserve"> ust. 3 - 6</w:t>
      </w:r>
      <w:r w:rsidRPr="00A44E75">
        <w:rPr>
          <w:sz w:val="24"/>
          <w:szCs w:val="24"/>
        </w:rPr>
        <w:t>.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3. Wnioski, które nie spełniają wymogów formalnych zostają odrzucone.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4. Komisja nie ma obowiązku wzywania wnioskodawcy do uzupełnienia danych we</w:t>
      </w:r>
      <w:r w:rsidR="002275B7"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wniosku.</w:t>
      </w:r>
    </w:p>
    <w:p w:rsidR="001D0277" w:rsidRDefault="001D0277" w:rsidP="002275B7">
      <w:pPr>
        <w:spacing w:after="0" w:line="360" w:lineRule="auto"/>
        <w:jc w:val="center"/>
        <w:rPr>
          <w:sz w:val="24"/>
          <w:szCs w:val="24"/>
        </w:rPr>
      </w:pPr>
    </w:p>
    <w:p w:rsidR="002275B7" w:rsidRDefault="002275B7" w:rsidP="002275B7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  <w:r w:rsidR="00A44E75" w:rsidRPr="00A44E75">
        <w:rPr>
          <w:sz w:val="24"/>
          <w:szCs w:val="24"/>
        </w:rPr>
        <w:t>.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 xml:space="preserve">Komisja rekomenduje </w:t>
      </w:r>
      <w:r w:rsidR="002275B7">
        <w:rPr>
          <w:sz w:val="24"/>
          <w:szCs w:val="24"/>
        </w:rPr>
        <w:t xml:space="preserve">Wójtowi Gminy Jednorożec </w:t>
      </w:r>
      <w:r w:rsidRPr="00A44E75">
        <w:rPr>
          <w:sz w:val="24"/>
          <w:szCs w:val="24"/>
        </w:rPr>
        <w:t>przyznanie świadczeń pomocy</w:t>
      </w:r>
      <w:r w:rsidR="002275B7"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materialnej o charakterze motywacyjnym uczniom wg kolejności z uwzględnieniem każdej</w:t>
      </w:r>
      <w:r w:rsidR="002275B7">
        <w:rPr>
          <w:sz w:val="24"/>
          <w:szCs w:val="24"/>
        </w:rPr>
        <w:t xml:space="preserve"> z list, o których mowa w § 4</w:t>
      </w:r>
      <w:r w:rsidR="002E3B7B">
        <w:rPr>
          <w:sz w:val="24"/>
          <w:szCs w:val="24"/>
        </w:rPr>
        <w:t xml:space="preserve"> ust. 1.</w:t>
      </w:r>
    </w:p>
    <w:p w:rsidR="001D0277" w:rsidRDefault="001D0277" w:rsidP="001D0277">
      <w:pPr>
        <w:spacing w:after="0" w:line="360" w:lineRule="auto"/>
        <w:rPr>
          <w:sz w:val="24"/>
          <w:szCs w:val="24"/>
        </w:rPr>
      </w:pPr>
    </w:p>
    <w:p w:rsidR="002275B7" w:rsidRDefault="002275B7" w:rsidP="001D0277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  <w:r w:rsidR="00A44E75" w:rsidRPr="00A44E75">
        <w:rPr>
          <w:sz w:val="24"/>
          <w:szCs w:val="24"/>
        </w:rPr>
        <w:t>.</w:t>
      </w:r>
    </w:p>
    <w:p w:rsidR="00A44E75" w:rsidRPr="00A44E75" w:rsidRDefault="00A44E75" w:rsidP="001D0277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1. Decyzję o przy</w:t>
      </w:r>
      <w:r w:rsidR="001D0277">
        <w:rPr>
          <w:sz w:val="24"/>
          <w:szCs w:val="24"/>
        </w:rPr>
        <w:t>znaniu stypendium oraz terminie jego przekazania</w:t>
      </w:r>
      <w:r w:rsidRPr="00A44E75">
        <w:rPr>
          <w:sz w:val="24"/>
          <w:szCs w:val="24"/>
        </w:rPr>
        <w:t xml:space="preserve"> </w:t>
      </w:r>
      <w:r w:rsidR="002275B7">
        <w:rPr>
          <w:sz w:val="24"/>
          <w:szCs w:val="24"/>
        </w:rPr>
        <w:t xml:space="preserve">podejmuje Wójt Gminy Jednorożec </w:t>
      </w:r>
      <w:r w:rsidRPr="00A44E75">
        <w:rPr>
          <w:sz w:val="24"/>
          <w:szCs w:val="24"/>
        </w:rPr>
        <w:t xml:space="preserve">w terminie do dnia </w:t>
      </w:r>
      <w:r w:rsidR="00772E6C">
        <w:rPr>
          <w:sz w:val="24"/>
          <w:szCs w:val="24"/>
        </w:rPr>
        <w:t>31</w:t>
      </w:r>
      <w:r w:rsidRPr="00A44E75">
        <w:rPr>
          <w:sz w:val="24"/>
          <w:szCs w:val="24"/>
        </w:rPr>
        <w:t xml:space="preserve"> </w:t>
      </w:r>
      <w:r w:rsidR="00772E6C">
        <w:rPr>
          <w:sz w:val="24"/>
          <w:szCs w:val="24"/>
        </w:rPr>
        <w:t xml:space="preserve">sierpnia </w:t>
      </w:r>
      <w:r w:rsidRPr="00A44E75">
        <w:rPr>
          <w:sz w:val="24"/>
          <w:szCs w:val="24"/>
        </w:rPr>
        <w:t>danego roku.</w:t>
      </w:r>
    </w:p>
    <w:p w:rsidR="00A44E75" w:rsidRPr="00A44E75" w:rsidRDefault="00A44E75" w:rsidP="001D0277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lastRenderedPageBreak/>
        <w:t>2. Informację o przyznaniu stypendium przekazuje się pisemnie rodzicom albo</w:t>
      </w:r>
      <w:r w:rsidR="002275B7"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pełnoletniemu uczniowi oraz dyrektorowi szkoły, do której uczęszcza uczeń. Listę uczniów,</w:t>
      </w:r>
      <w:r w:rsidR="002275B7"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>którym przyznano stypendium podaje się do publicznej wiadomości.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3. Uczeń traci prawo do stypendium w przypadku przerwania nauki lub zmiany miejsca</w:t>
      </w:r>
      <w:r w:rsidR="002275B7">
        <w:rPr>
          <w:sz w:val="24"/>
          <w:szCs w:val="24"/>
        </w:rPr>
        <w:t xml:space="preserve"> </w:t>
      </w:r>
      <w:r w:rsidRPr="00A44E75">
        <w:rPr>
          <w:sz w:val="24"/>
          <w:szCs w:val="24"/>
        </w:rPr>
        <w:t xml:space="preserve">zamieszkania poza obszar </w:t>
      </w:r>
      <w:r w:rsidR="002275B7">
        <w:rPr>
          <w:sz w:val="24"/>
          <w:szCs w:val="24"/>
        </w:rPr>
        <w:t>gminy Jednorożec</w:t>
      </w:r>
      <w:r w:rsidRPr="00A44E75">
        <w:rPr>
          <w:sz w:val="24"/>
          <w:szCs w:val="24"/>
        </w:rPr>
        <w:t>.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4. Rodzice ucznia albo pełnoletni uczeń są obowiązani niezwłocznie powiadomić</w:t>
      </w:r>
      <w:r w:rsidR="002275B7">
        <w:rPr>
          <w:sz w:val="24"/>
          <w:szCs w:val="24"/>
        </w:rPr>
        <w:t xml:space="preserve"> Wójta Gminy Jednorożec </w:t>
      </w:r>
      <w:r w:rsidRPr="00A44E75">
        <w:rPr>
          <w:sz w:val="24"/>
          <w:szCs w:val="24"/>
        </w:rPr>
        <w:t>o zajściu okoliczności, o których mowa w ust. 3.</w:t>
      </w:r>
    </w:p>
    <w:p w:rsidR="00A44E75" w:rsidRPr="00A44E75" w:rsidRDefault="00FD09FB" w:rsidP="00A44E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Przepis ust. 5</w:t>
      </w:r>
      <w:r w:rsidR="00A44E75" w:rsidRPr="00A44E75">
        <w:rPr>
          <w:sz w:val="24"/>
          <w:szCs w:val="24"/>
        </w:rPr>
        <w:t xml:space="preserve"> stosuje się odpowiednio do dyrektora szkoły, w przypadku gdy</w:t>
      </w:r>
      <w:r w:rsidR="002275B7">
        <w:rPr>
          <w:sz w:val="24"/>
          <w:szCs w:val="24"/>
        </w:rPr>
        <w:t xml:space="preserve"> </w:t>
      </w:r>
      <w:r w:rsidR="00A44E75" w:rsidRPr="00A44E75">
        <w:rPr>
          <w:sz w:val="24"/>
          <w:szCs w:val="24"/>
        </w:rPr>
        <w:t>dyrektor poweźmie informację o zajściu okoliczności, o których mowa w ust. 3.</w:t>
      </w:r>
    </w:p>
    <w:p w:rsidR="001D0277" w:rsidRDefault="001D0277" w:rsidP="002275B7">
      <w:pPr>
        <w:spacing w:after="0" w:line="360" w:lineRule="auto"/>
        <w:jc w:val="center"/>
        <w:rPr>
          <w:sz w:val="24"/>
          <w:szCs w:val="24"/>
        </w:rPr>
      </w:pPr>
    </w:p>
    <w:p w:rsidR="002275B7" w:rsidRDefault="002275B7" w:rsidP="002275B7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Świadczenia pomocy materialnej o charakterze motywacyjnym wypłaca się: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>1) w szkole, do której uczęszcza uczeń - dla uczniów szkół prowadzonych przez Gminę</w:t>
      </w:r>
      <w:r w:rsidR="002275B7">
        <w:rPr>
          <w:sz w:val="24"/>
          <w:szCs w:val="24"/>
        </w:rPr>
        <w:t xml:space="preserve"> Jednorożec</w:t>
      </w:r>
      <w:r w:rsidRPr="00A44E75">
        <w:rPr>
          <w:sz w:val="24"/>
          <w:szCs w:val="24"/>
        </w:rPr>
        <w:t>;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 xml:space="preserve">2) w Urzędzie </w:t>
      </w:r>
      <w:r w:rsidR="002275B7">
        <w:rPr>
          <w:sz w:val="24"/>
          <w:szCs w:val="24"/>
        </w:rPr>
        <w:t xml:space="preserve">Gminy </w:t>
      </w:r>
      <w:r w:rsidRPr="00A44E75">
        <w:rPr>
          <w:sz w:val="24"/>
          <w:szCs w:val="24"/>
        </w:rPr>
        <w:t>- w pozostałych przypadkach.</w:t>
      </w:r>
    </w:p>
    <w:p w:rsidR="001D0277" w:rsidRDefault="001D0277" w:rsidP="002D3110">
      <w:pPr>
        <w:spacing w:after="0" w:line="360" w:lineRule="auto"/>
        <w:jc w:val="center"/>
        <w:rPr>
          <w:sz w:val="24"/>
          <w:szCs w:val="24"/>
        </w:rPr>
      </w:pPr>
    </w:p>
    <w:p w:rsidR="002D3110" w:rsidRDefault="002275B7" w:rsidP="002D311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  <w:r w:rsidR="00A44E75" w:rsidRPr="00A44E75">
        <w:rPr>
          <w:sz w:val="24"/>
          <w:szCs w:val="24"/>
        </w:rPr>
        <w:t>.</w:t>
      </w:r>
    </w:p>
    <w:p w:rsidR="00A44E75" w:rsidRPr="00A44E75" w:rsidRDefault="00A44E75" w:rsidP="00A44E75">
      <w:pPr>
        <w:spacing w:after="0" w:line="360" w:lineRule="auto"/>
        <w:jc w:val="both"/>
        <w:rPr>
          <w:sz w:val="24"/>
          <w:szCs w:val="24"/>
        </w:rPr>
      </w:pPr>
      <w:r w:rsidRPr="00A44E75">
        <w:rPr>
          <w:sz w:val="24"/>
          <w:szCs w:val="24"/>
        </w:rPr>
        <w:t xml:space="preserve">Wykonanie uchwały powierza się </w:t>
      </w:r>
      <w:r w:rsidR="002275B7">
        <w:rPr>
          <w:sz w:val="24"/>
          <w:szCs w:val="24"/>
        </w:rPr>
        <w:t>Wójtowi Gminy Jednorożec</w:t>
      </w:r>
      <w:r w:rsidRPr="00A44E75">
        <w:rPr>
          <w:sz w:val="24"/>
          <w:szCs w:val="24"/>
        </w:rPr>
        <w:t>.</w:t>
      </w:r>
    </w:p>
    <w:p w:rsidR="002D3110" w:rsidRDefault="002D3110" w:rsidP="00A44E75">
      <w:pPr>
        <w:spacing w:after="0" w:line="360" w:lineRule="auto"/>
        <w:jc w:val="both"/>
        <w:rPr>
          <w:sz w:val="24"/>
          <w:szCs w:val="24"/>
        </w:rPr>
      </w:pPr>
    </w:p>
    <w:p w:rsidR="002D3110" w:rsidRDefault="002275B7" w:rsidP="002D311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  <w:r w:rsidR="00A44E75" w:rsidRPr="00A44E75">
        <w:rPr>
          <w:sz w:val="24"/>
          <w:szCs w:val="24"/>
        </w:rPr>
        <w:t>.</w:t>
      </w:r>
    </w:p>
    <w:p w:rsidR="00A264EF" w:rsidRPr="00A264EF" w:rsidRDefault="00A264EF" w:rsidP="00A44E75">
      <w:pPr>
        <w:spacing w:after="0" w:line="360" w:lineRule="auto"/>
        <w:jc w:val="both"/>
        <w:rPr>
          <w:sz w:val="24"/>
          <w:szCs w:val="24"/>
        </w:rPr>
      </w:pPr>
      <w:r w:rsidRPr="00A264EF">
        <w:rPr>
          <w:sz w:val="24"/>
          <w:szCs w:val="24"/>
        </w:rPr>
        <w:t xml:space="preserve">Uchwała wchodzi w życie po upływie 14 dni od </w:t>
      </w:r>
      <w:r>
        <w:rPr>
          <w:sz w:val="24"/>
          <w:szCs w:val="24"/>
        </w:rPr>
        <w:t xml:space="preserve">dnia jej ogłoszenia w Dzienniku </w:t>
      </w:r>
      <w:r w:rsidRPr="00A264EF">
        <w:rPr>
          <w:sz w:val="24"/>
          <w:szCs w:val="24"/>
        </w:rPr>
        <w:t>U</w:t>
      </w:r>
      <w:r>
        <w:rPr>
          <w:sz w:val="24"/>
          <w:szCs w:val="24"/>
        </w:rPr>
        <w:t>rzędowym Województwa Mazowieckiego</w:t>
      </w:r>
      <w:r w:rsidR="00D96A3B">
        <w:rPr>
          <w:sz w:val="24"/>
          <w:szCs w:val="24"/>
        </w:rPr>
        <w:t>.</w:t>
      </w:r>
    </w:p>
    <w:p w:rsidR="00A264EF" w:rsidRDefault="00A264EF" w:rsidP="00A44E75">
      <w:pPr>
        <w:spacing w:after="0" w:line="360" w:lineRule="auto"/>
        <w:jc w:val="both"/>
        <w:rPr>
          <w:sz w:val="24"/>
          <w:szCs w:val="24"/>
        </w:rPr>
      </w:pPr>
    </w:p>
    <w:p w:rsidR="00A264EF" w:rsidRDefault="00A264EF" w:rsidP="00A264EF">
      <w:pPr>
        <w:spacing w:after="0" w:line="360" w:lineRule="auto"/>
        <w:rPr>
          <w:sz w:val="24"/>
          <w:szCs w:val="24"/>
        </w:rPr>
      </w:pPr>
    </w:p>
    <w:p w:rsidR="00A264EF" w:rsidRDefault="00A264EF" w:rsidP="00A264EF">
      <w:pPr>
        <w:spacing w:after="0" w:line="360" w:lineRule="auto"/>
        <w:rPr>
          <w:sz w:val="24"/>
          <w:szCs w:val="24"/>
        </w:rPr>
      </w:pPr>
    </w:p>
    <w:p w:rsidR="00A264EF" w:rsidRDefault="00A264EF" w:rsidP="00A264EF">
      <w:pPr>
        <w:spacing w:after="0" w:line="360" w:lineRule="auto"/>
        <w:rPr>
          <w:sz w:val="24"/>
          <w:szCs w:val="24"/>
        </w:rPr>
      </w:pPr>
    </w:p>
    <w:p w:rsidR="00816C02" w:rsidRDefault="00816C02" w:rsidP="00A264EF">
      <w:pPr>
        <w:spacing w:after="0" w:line="360" w:lineRule="auto"/>
        <w:rPr>
          <w:sz w:val="24"/>
          <w:szCs w:val="24"/>
        </w:rPr>
      </w:pPr>
    </w:p>
    <w:p w:rsidR="00816C02" w:rsidRDefault="00816C02" w:rsidP="00A264EF">
      <w:pPr>
        <w:spacing w:after="0" w:line="360" w:lineRule="auto"/>
        <w:rPr>
          <w:sz w:val="24"/>
          <w:szCs w:val="24"/>
        </w:rPr>
      </w:pPr>
    </w:p>
    <w:p w:rsidR="00816C02" w:rsidRDefault="00816C02" w:rsidP="00A264EF">
      <w:pPr>
        <w:spacing w:after="0" w:line="360" w:lineRule="auto"/>
        <w:rPr>
          <w:sz w:val="24"/>
          <w:szCs w:val="24"/>
        </w:rPr>
      </w:pPr>
    </w:p>
    <w:p w:rsidR="00A264EF" w:rsidRDefault="00A264EF" w:rsidP="00A264EF">
      <w:pPr>
        <w:spacing w:after="0" w:line="360" w:lineRule="auto"/>
        <w:rPr>
          <w:sz w:val="24"/>
          <w:szCs w:val="24"/>
        </w:rPr>
      </w:pPr>
    </w:p>
    <w:p w:rsidR="00955E7E" w:rsidRDefault="00955E7E" w:rsidP="00A264EF">
      <w:pPr>
        <w:spacing w:after="0" w:line="360" w:lineRule="auto"/>
        <w:rPr>
          <w:sz w:val="24"/>
          <w:szCs w:val="24"/>
        </w:rPr>
      </w:pPr>
    </w:p>
    <w:p w:rsidR="00955E7E" w:rsidRDefault="00955E7E" w:rsidP="00A264EF">
      <w:pPr>
        <w:spacing w:after="0" w:line="360" w:lineRule="auto"/>
        <w:rPr>
          <w:sz w:val="24"/>
          <w:szCs w:val="24"/>
        </w:rPr>
      </w:pPr>
    </w:p>
    <w:p w:rsidR="00955E7E" w:rsidRPr="00912344" w:rsidRDefault="00955E7E" w:rsidP="00955E7E">
      <w:pPr>
        <w:spacing w:after="0" w:line="360" w:lineRule="auto"/>
        <w:jc w:val="center"/>
        <w:rPr>
          <w:sz w:val="28"/>
          <w:szCs w:val="28"/>
        </w:rPr>
      </w:pPr>
      <w:r w:rsidRPr="00912344">
        <w:rPr>
          <w:sz w:val="28"/>
          <w:szCs w:val="28"/>
        </w:rPr>
        <w:lastRenderedPageBreak/>
        <w:t>Uzasadnienie</w:t>
      </w:r>
    </w:p>
    <w:p w:rsidR="00955E7E" w:rsidRDefault="00955E7E" w:rsidP="00955E7E">
      <w:pPr>
        <w:spacing w:after="0" w:line="360" w:lineRule="auto"/>
        <w:jc w:val="both"/>
        <w:rPr>
          <w:sz w:val="24"/>
          <w:szCs w:val="24"/>
        </w:rPr>
      </w:pPr>
    </w:p>
    <w:p w:rsidR="00955E7E" w:rsidRDefault="00955E7E" w:rsidP="00955E7E">
      <w:pPr>
        <w:spacing w:after="0" w:line="360" w:lineRule="auto"/>
        <w:jc w:val="both"/>
        <w:rPr>
          <w:sz w:val="24"/>
          <w:szCs w:val="24"/>
        </w:rPr>
      </w:pPr>
    </w:p>
    <w:p w:rsidR="00955E7E" w:rsidRPr="00A264EF" w:rsidRDefault="00955E7E" w:rsidP="00955E7E">
      <w:pPr>
        <w:spacing w:after="0" w:line="360" w:lineRule="auto"/>
        <w:jc w:val="both"/>
        <w:rPr>
          <w:sz w:val="24"/>
          <w:szCs w:val="24"/>
        </w:rPr>
      </w:pPr>
      <w:r w:rsidRPr="00A264EF">
        <w:rPr>
          <w:sz w:val="24"/>
          <w:szCs w:val="24"/>
        </w:rPr>
        <w:t>Na podstawie art. 90t ust. 4 ustawy z dnia 7 września 1991 r. o systemie oświaty Rada Gminy</w:t>
      </w:r>
      <w:r>
        <w:rPr>
          <w:sz w:val="24"/>
          <w:szCs w:val="24"/>
        </w:rPr>
        <w:t xml:space="preserve"> </w:t>
      </w:r>
      <w:r w:rsidRPr="00A264EF">
        <w:rPr>
          <w:sz w:val="24"/>
          <w:szCs w:val="24"/>
        </w:rPr>
        <w:t xml:space="preserve">określa szczegółowe warunki udzielania pomocy dzieciom </w:t>
      </w:r>
      <w:r>
        <w:rPr>
          <w:sz w:val="24"/>
          <w:szCs w:val="24"/>
        </w:rPr>
        <w:t xml:space="preserve">i młodzieży, formy i zakres tej </w:t>
      </w:r>
      <w:r w:rsidRPr="00A264EF">
        <w:rPr>
          <w:sz w:val="24"/>
          <w:szCs w:val="24"/>
        </w:rPr>
        <w:t>pomocy, w tym stypendia dla uzdolnionych ucznió</w:t>
      </w:r>
      <w:r>
        <w:rPr>
          <w:sz w:val="24"/>
          <w:szCs w:val="24"/>
        </w:rPr>
        <w:t xml:space="preserve">w oraz tryb postępowania w tych </w:t>
      </w:r>
      <w:r w:rsidRPr="00A264EF">
        <w:rPr>
          <w:sz w:val="24"/>
          <w:szCs w:val="24"/>
        </w:rPr>
        <w:t>sprawach.</w:t>
      </w:r>
    </w:p>
    <w:p w:rsidR="00955E7E" w:rsidRPr="00A264EF" w:rsidRDefault="00955E7E" w:rsidP="00955E7E">
      <w:pPr>
        <w:spacing w:after="0" w:line="360" w:lineRule="auto"/>
        <w:jc w:val="both"/>
        <w:rPr>
          <w:sz w:val="24"/>
          <w:szCs w:val="24"/>
        </w:rPr>
      </w:pPr>
      <w:r w:rsidRPr="00A264EF">
        <w:rPr>
          <w:sz w:val="24"/>
          <w:szCs w:val="24"/>
        </w:rPr>
        <w:t xml:space="preserve">Uchwałę w sprawie </w:t>
      </w:r>
      <w:r w:rsidR="002275B7" w:rsidRPr="002275B7">
        <w:rPr>
          <w:sz w:val="24"/>
          <w:szCs w:val="24"/>
        </w:rPr>
        <w:t>szczegółowych warunków udzielania świadczeń pomocy materialnej                           o charakterze motywacyjnym uczniom zamieszkałym w Jednorożcu, form i zakresu tych świadczeń oraz trybu postępowania w tych sprawach</w:t>
      </w:r>
      <w:r w:rsidR="002275B7">
        <w:rPr>
          <w:sz w:val="24"/>
          <w:szCs w:val="24"/>
        </w:rPr>
        <w:t xml:space="preserve"> </w:t>
      </w:r>
      <w:r w:rsidRPr="00A264EF">
        <w:rPr>
          <w:sz w:val="24"/>
          <w:szCs w:val="24"/>
        </w:rPr>
        <w:t xml:space="preserve">podejmuje się celem promowania i wspierania młodych </w:t>
      </w:r>
      <w:r>
        <w:rPr>
          <w:sz w:val="24"/>
          <w:szCs w:val="24"/>
        </w:rPr>
        <w:t xml:space="preserve">uzdolnionych mieszkańców naszej </w:t>
      </w:r>
      <w:r w:rsidRPr="00A264EF">
        <w:rPr>
          <w:sz w:val="24"/>
          <w:szCs w:val="24"/>
        </w:rPr>
        <w:t>gminy. Uchwała ma również charakter motywujący.</w:t>
      </w:r>
    </w:p>
    <w:p w:rsidR="00955E7E" w:rsidRDefault="00955E7E" w:rsidP="00A264EF">
      <w:pPr>
        <w:spacing w:after="0" w:line="360" w:lineRule="auto"/>
        <w:rPr>
          <w:sz w:val="24"/>
          <w:szCs w:val="24"/>
        </w:rPr>
      </w:pPr>
    </w:p>
    <w:p w:rsidR="00955E7E" w:rsidRDefault="00955E7E" w:rsidP="00A264EF">
      <w:pPr>
        <w:spacing w:after="0" w:line="360" w:lineRule="auto"/>
        <w:rPr>
          <w:sz w:val="24"/>
          <w:szCs w:val="24"/>
        </w:rPr>
      </w:pPr>
    </w:p>
    <w:p w:rsidR="00955E7E" w:rsidRDefault="00955E7E" w:rsidP="00A264EF">
      <w:pPr>
        <w:spacing w:after="0" w:line="360" w:lineRule="auto"/>
        <w:rPr>
          <w:sz w:val="24"/>
          <w:szCs w:val="24"/>
        </w:rPr>
      </w:pPr>
    </w:p>
    <w:p w:rsidR="00955E7E" w:rsidRDefault="00955E7E" w:rsidP="00A264EF">
      <w:pPr>
        <w:spacing w:after="0" w:line="360" w:lineRule="auto"/>
        <w:rPr>
          <w:sz w:val="24"/>
          <w:szCs w:val="24"/>
        </w:rPr>
      </w:pPr>
    </w:p>
    <w:p w:rsidR="00955E7E" w:rsidRDefault="00955E7E" w:rsidP="00A264EF">
      <w:pPr>
        <w:spacing w:after="0" w:line="360" w:lineRule="auto"/>
        <w:rPr>
          <w:sz w:val="24"/>
          <w:szCs w:val="24"/>
        </w:rPr>
      </w:pPr>
    </w:p>
    <w:p w:rsidR="00955E7E" w:rsidRDefault="00955E7E" w:rsidP="00A264EF">
      <w:pPr>
        <w:spacing w:after="0" w:line="360" w:lineRule="auto"/>
        <w:rPr>
          <w:sz w:val="24"/>
          <w:szCs w:val="24"/>
        </w:rPr>
      </w:pPr>
    </w:p>
    <w:p w:rsidR="00955E7E" w:rsidRDefault="00955E7E" w:rsidP="00A264EF">
      <w:pPr>
        <w:spacing w:after="0" w:line="360" w:lineRule="auto"/>
        <w:rPr>
          <w:sz w:val="24"/>
          <w:szCs w:val="24"/>
        </w:rPr>
      </w:pPr>
    </w:p>
    <w:p w:rsidR="00955E7E" w:rsidRDefault="00955E7E" w:rsidP="00A264EF">
      <w:pPr>
        <w:spacing w:after="0" w:line="360" w:lineRule="auto"/>
        <w:rPr>
          <w:sz w:val="24"/>
          <w:szCs w:val="24"/>
        </w:rPr>
      </w:pPr>
    </w:p>
    <w:p w:rsidR="00955E7E" w:rsidRDefault="00955E7E" w:rsidP="00A264EF">
      <w:pPr>
        <w:spacing w:after="0" w:line="360" w:lineRule="auto"/>
        <w:rPr>
          <w:sz w:val="24"/>
          <w:szCs w:val="24"/>
        </w:rPr>
      </w:pPr>
    </w:p>
    <w:p w:rsidR="00955E7E" w:rsidRDefault="00955E7E" w:rsidP="00A264EF">
      <w:pPr>
        <w:spacing w:after="0" w:line="360" w:lineRule="auto"/>
        <w:rPr>
          <w:sz w:val="24"/>
          <w:szCs w:val="24"/>
        </w:rPr>
      </w:pPr>
    </w:p>
    <w:p w:rsidR="00955E7E" w:rsidRDefault="00955E7E" w:rsidP="00A264EF">
      <w:pPr>
        <w:spacing w:after="0" w:line="360" w:lineRule="auto"/>
        <w:rPr>
          <w:sz w:val="24"/>
          <w:szCs w:val="24"/>
        </w:rPr>
      </w:pPr>
    </w:p>
    <w:p w:rsidR="00955E7E" w:rsidRDefault="00955E7E" w:rsidP="00A264EF">
      <w:pPr>
        <w:spacing w:after="0" w:line="360" w:lineRule="auto"/>
        <w:rPr>
          <w:sz w:val="24"/>
          <w:szCs w:val="24"/>
        </w:rPr>
      </w:pPr>
    </w:p>
    <w:p w:rsidR="00955E7E" w:rsidRDefault="00955E7E" w:rsidP="00A264EF">
      <w:pPr>
        <w:spacing w:after="0" w:line="360" w:lineRule="auto"/>
        <w:rPr>
          <w:sz w:val="24"/>
          <w:szCs w:val="24"/>
        </w:rPr>
      </w:pPr>
    </w:p>
    <w:p w:rsidR="00955E7E" w:rsidRDefault="00955E7E" w:rsidP="00A264EF">
      <w:pPr>
        <w:spacing w:after="0" w:line="360" w:lineRule="auto"/>
        <w:rPr>
          <w:sz w:val="24"/>
          <w:szCs w:val="24"/>
        </w:rPr>
      </w:pPr>
    </w:p>
    <w:p w:rsidR="00955E7E" w:rsidRDefault="00955E7E" w:rsidP="00A264EF">
      <w:pPr>
        <w:spacing w:after="0" w:line="360" w:lineRule="auto"/>
        <w:rPr>
          <w:sz w:val="24"/>
          <w:szCs w:val="24"/>
        </w:rPr>
      </w:pPr>
    </w:p>
    <w:p w:rsidR="00955E7E" w:rsidRDefault="00955E7E" w:rsidP="00A264EF">
      <w:pPr>
        <w:spacing w:after="0" w:line="360" w:lineRule="auto"/>
        <w:rPr>
          <w:sz w:val="24"/>
          <w:szCs w:val="24"/>
        </w:rPr>
      </w:pPr>
    </w:p>
    <w:p w:rsidR="00955E7E" w:rsidRDefault="00955E7E" w:rsidP="00A264EF">
      <w:pPr>
        <w:spacing w:after="0" w:line="360" w:lineRule="auto"/>
        <w:rPr>
          <w:sz w:val="24"/>
          <w:szCs w:val="24"/>
        </w:rPr>
      </w:pPr>
    </w:p>
    <w:p w:rsidR="00955E7E" w:rsidRDefault="00955E7E" w:rsidP="00A264EF">
      <w:pPr>
        <w:spacing w:after="0" w:line="360" w:lineRule="auto"/>
        <w:rPr>
          <w:sz w:val="24"/>
          <w:szCs w:val="24"/>
        </w:rPr>
      </w:pPr>
    </w:p>
    <w:p w:rsidR="00955E7E" w:rsidRDefault="00955E7E" w:rsidP="00A264EF">
      <w:pPr>
        <w:spacing w:after="0" w:line="360" w:lineRule="auto"/>
        <w:rPr>
          <w:sz w:val="24"/>
          <w:szCs w:val="24"/>
        </w:rPr>
      </w:pPr>
    </w:p>
    <w:p w:rsidR="00A264EF" w:rsidRDefault="00A264EF" w:rsidP="00A264EF">
      <w:pPr>
        <w:spacing w:after="0" w:line="360" w:lineRule="auto"/>
        <w:rPr>
          <w:sz w:val="24"/>
          <w:szCs w:val="24"/>
        </w:rPr>
      </w:pPr>
    </w:p>
    <w:p w:rsidR="00A264EF" w:rsidRPr="00A264EF" w:rsidRDefault="00A264EF" w:rsidP="00093DB9">
      <w:pPr>
        <w:spacing w:after="0" w:line="360" w:lineRule="auto"/>
        <w:rPr>
          <w:sz w:val="24"/>
          <w:szCs w:val="24"/>
        </w:rPr>
      </w:pPr>
    </w:p>
    <w:p w:rsidR="00093DB9" w:rsidRPr="00F435AF" w:rsidRDefault="002D3110" w:rsidP="00B4140B">
      <w:pPr>
        <w:spacing w:after="0" w:line="240" w:lineRule="auto"/>
        <w:ind w:left="4248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</w:t>
      </w:r>
      <w:r w:rsidR="00093DB9" w:rsidRPr="00F435AF">
        <w:rPr>
          <w:sz w:val="20"/>
          <w:szCs w:val="20"/>
        </w:rPr>
        <w:t xml:space="preserve">Załącznik nr 1 do </w:t>
      </w:r>
      <w:r w:rsidR="002275B7">
        <w:rPr>
          <w:sz w:val="20"/>
          <w:szCs w:val="20"/>
        </w:rPr>
        <w:t>uchwały …………….</w:t>
      </w:r>
    </w:p>
    <w:p w:rsidR="00093DB9" w:rsidRDefault="00093DB9" w:rsidP="00A264EF">
      <w:pPr>
        <w:spacing w:after="0" w:line="360" w:lineRule="auto"/>
      </w:pPr>
    </w:p>
    <w:p w:rsidR="00093DB9" w:rsidRDefault="00344A5E" w:rsidP="00344A5E">
      <w:pPr>
        <w:spacing w:after="0" w:line="360" w:lineRule="auto"/>
        <w:jc w:val="center"/>
      </w:pPr>
      <w:r w:rsidRPr="00344A5E">
        <w:t xml:space="preserve">WNIOSEK O PRZYZNANIE STYPENDIUM </w:t>
      </w:r>
      <w:r>
        <w:t>WÓJTA GMINY JEDNOROŻEC</w:t>
      </w:r>
    </w:p>
    <w:p w:rsidR="00344A5E" w:rsidRDefault="00344A5E" w:rsidP="00344A5E">
      <w:pPr>
        <w:spacing w:after="0" w:line="360" w:lineRule="auto"/>
        <w:jc w:val="both"/>
      </w:pPr>
    </w:p>
    <w:p w:rsidR="00344A5E" w:rsidRDefault="00344A5E" w:rsidP="00344A5E">
      <w:pPr>
        <w:spacing w:after="0" w:line="360" w:lineRule="auto"/>
        <w:jc w:val="both"/>
      </w:pPr>
      <w:r>
        <w:t xml:space="preserve">Wnoszę o przyznanie stypendium Wójta Gminy Jednorożec </w:t>
      </w:r>
    </w:p>
    <w:p w:rsidR="00344A5E" w:rsidRDefault="00344A5E" w:rsidP="00344A5E">
      <w:pPr>
        <w:spacing w:after="0" w:line="360" w:lineRule="auto"/>
        <w:jc w:val="both"/>
      </w:pPr>
      <w:r>
        <w:t>1) na rok szkolny: ……………………………………….……….………………………...</w:t>
      </w:r>
    </w:p>
    <w:p w:rsidR="00344A5E" w:rsidRDefault="00344A5E" w:rsidP="00344A5E">
      <w:pPr>
        <w:spacing w:after="0" w:line="360" w:lineRule="auto"/>
        <w:jc w:val="both"/>
      </w:pPr>
      <w:r>
        <w:t>2) dla (imię i nazwisko ucznia) ……………………………………………….………..….</w:t>
      </w:r>
    </w:p>
    <w:p w:rsidR="00344A5E" w:rsidRDefault="00344A5E" w:rsidP="00344A5E">
      <w:pPr>
        <w:spacing w:after="0" w:line="360" w:lineRule="auto"/>
        <w:jc w:val="both"/>
      </w:pPr>
      <w:r>
        <w:t>3) data urodzenia ucznia ……………………………………………….….……….…...….</w:t>
      </w:r>
    </w:p>
    <w:p w:rsidR="00344A5E" w:rsidRDefault="00344A5E" w:rsidP="00344A5E">
      <w:pPr>
        <w:spacing w:after="0" w:line="360" w:lineRule="auto"/>
        <w:jc w:val="both"/>
      </w:pPr>
      <w:r>
        <w:t>4) PESEL ucznia ……………………………………………….….………….……………</w:t>
      </w:r>
    </w:p>
    <w:p w:rsidR="00344A5E" w:rsidRDefault="00344A5E" w:rsidP="00344A5E">
      <w:pPr>
        <w:spacing w:after="0" w:line="360" w:lineRule="auto"/>
        <w:jc w:val="both"/>
      </w:pPr>
      <w:r>
        <w:t>5) adres miejsca zamieszkania ucznia …………...…………………………………….……</w:t>
      </w:r>
    </w:p>
    <w:p w:rsidR="00344A5E" w:rsidRDefault="00344A5E" w:rsidP="00344A5E">
      <w:pPr>
        <w:spacing w:after="0" w:line="360" w:lineRule="auto"/>
        <w:jc w:val="both"/>
      </w:pPr>
      <w:r>
        <w:t>6) im</w:t>
      </w:r>
      <w:r w:rsidR="00D9639C">
        <w:t xml:space="preserve">iona i nazwiska rodziców ucznia </w:t>
      </w:r>
      <w:r>
        <w:t>……………………………………………….………………</w:t>
      </w:r>
      <w:r w:rsidR="00D9639C">
        <w:t>…………………………………….……………………………………………..………</w:t>
      </w:r>
    </w:p>
    <w:p w:rsidR="00344A5E" w:rsidRDefault="00344A5E" w:rsidP="00344A5E">
      <w:pPr>
        <w:spacing w:after="0" w:line="360" w:lineRule="auto"/>
        <w:jc w:val="both"/>
      </w:pPr>
      <w:r>
        <w:t>7) adres miejsca zamieszkania rodziców ucznia ………………………………….…………………………………………………………………….………………</w:t>
      </w:r>
      <w:r w:rsidR="00D9639C">
        <w:t>……………………</w:t>
      </w:r>
      <w:r>
        <w:t>…….……….</w:t>
      </w:r>
    </w:p>
    <w:p w:rsidR="00344A5E" w:rsidRDefault="00344A5E" w:rsidP="00344A5E">
      <w:pPr>
        <w:spacing w:after="0" w:line="360" w:lineRule="auto"/>
        <w:jc w:val="both"/>
      </w:pPr>
      <w:r>
        <w:t>8) nazwa i adres szkoły, do której uczęszcza uczeń w roku szkolnym, na który przyznaje się stypendium ………………………………………………….…………………………..………</w:t>
      </w:r>
      <w:r w:rsidR="00D9639C">
        <w:t>……...…………………………………….………………………</w:t>
      </w:r>
    </w:p>
    <w:p w:rsidR="00344A5E" w:rsidRDefault="00344A5E" w:rsidP="00344A5E">
      <w:pPr>
        <w:spacing w:after="0" w:line="360" w:lineRule="auto"/>
        <w:jc w:val="both"/>
      </w:pPr>
      <w:r>
        <w:t xml:space="preserve">9) średnia ocen (z dokładnością do dwóch miejsc po przecinku) z obowiązkowych zajęć edukacyjnych oraz ocena zachowania uzyskane na koniec roku szkolnego poprzedzającego rok szkolny, o którym mowa w pkt 1 wniosku </w:t>
      </w:r>
    </w:p>
    <w:p w:rsidR="00344A5E" w:rsidRDefault="00344A5E" w:rsidP="00344A5E">
      <w:pPr>
        <w:spacing w:after="0" w:line="360" w:lineRule="auto"/>
        <w:jc w:val="both"/>
      </w:pPr>
      <w:r>
        <w:t>średnia ocen: ………………………………..</w:t>
      </w:r>
    </w:p>
    <w:p w:rsidR="00344A5E" w:rsidRDefault="00344A5E" w:rsidP="00344A5E">
      <w:pPr>
        <w:spacing w:after="0" w:line="360" w:lineRule="auto"/>
        <w:jc w:val="both"/>
      </w:pPr>
      <w:r>
        <w:t>ocena zachowania: ………………………….</w:t>
      </w:r>
    </w:p>
    <w:p w:rsidR="00344A5E" w:rsidRDefault="00344A5E" w:rsidP="00344A5E">
      <w:pPr>
        <w:spacing w:after="0" w:line="360" w:lineRule="auto"/>
        <w:jc w:val="both"/>
      </w:pPr>
      <w:r>
        <w:t>10) złożenie wniosku uzasadniam uzyskaniem:</w:t>
      </w:r>
    </w:p>
    <w:p w:rsidR="00344A5E" w:rsidRDefault="00344A5E" w:rsidP="00344A5E">
      <w:pPr>
        <w:spacing w:after="0" w:line="360" w:lineRule="auto"/>
        <w:jc w:val="both"/>
      </w:pPr>
      <w:r>
        <w:t>a) ………………………………………………………………………………………</w:t>
      </w:r>
    </w:p>
    <w:p w:rsidR="00344A5E" w:rsidRDefault="00344A5E" w:rsidP="00344A5E">
      <w:pPr>
        <w:spacing w:after="0" w:line="360" w:lineRule="auto"/>
        <w:jc w:val="both"/>
      </w:pPr>
      <w:r>
        <w:t>wpisać nazwę konkursu/olimpiady/turnieju oraz uzyskany tytuł</w:t>
      </w:r>
    </w:p>
    <w:p w:rsidR="00344A5E" w:rsidRDefault="00344A5E" w:rsidP="00344A5E">
      <w:pPr>
        <w:spacing w:after="0" w:line="360" w:lineRule="auto"/>
        <w:jc w:val="both"/>
      </w:pPr>
      <w:r>
        <w:t>b) ………………………………………………………………………………………</w:t>
      </w:r>
    </w:p>
    <w:p w:rsidR="00344A5E" w:rsidRDefault="00344A5E" w:rsidP="00344A5E">
      <w:pPr>
        <w:spacing w:after="0" w:line="360" w:lineRule="auto"/>
        <w:jc w:val="both"/>
      </w:pPr>
      <w:r>
        <w:t>wpisać nazwę konkursu/olimpiady/turnieju oraz uzyskany tytuł</w:t>
      </w:r>
    </w:p>
    <w:p w:rsidR="00344A5E" w:rsidRDefault="00344A5E" w:rsidP="00344A5E">
      <w:pPr>
        <w:spacing w:after="0" w:line="360" w:lineRule="auto"/>
        <w:jc w:val="both"/>
      </w:pPr>
      <w:r>
        <w:t>c) ………………………………………………………………………………………</w:t>
      </w:r>
    </w:p>
    <w:p w:rsidR="00344A5E" w:rsidRDefault="00344A5E" w:rsidP="00344A5E">
      <w:pPr>
        <w:spacing w:after="0" w:line="360" w:lineRule="auto"/>
        <w:jc w:val="both"/>
      </w:pPr>
      <w:r>
        <w:t>wpisać nazwę konkursu/olimpiady/turnieju oraz uzyskany tytuł</w:t>
      </w:r>
    </w:p>
    <w:p w:rsidR="00344A5E" w:rsidRDefault="00344A5E" w:rsidP="00344A5E">
      <w:pPr>
        <w:spacing w:after="0" w:line="360" w:lineRule="auto"/>
        <w:jc w:val="both"/>
      </w:pPr>
      <w:r>
        <w:t>d) ………………………………………………………………………………………</w:t>
      </w:r>
    </w:p>
    <w:p w:rsidR="00344A5E" w:rsidRDefault="00344A5E" w:rsidP="00344A5E">
      <w:pPr>
        <w:spacing w:after="0" w:line="360" w:lineRule="auto"/>
        <w:jc w:val="both"/>
      </w:pPr>
      <w:r>
        <w:t>wpisać nazwę ogólnopolskiego konkursu, przesłuchania lub przeglądu w zakresie</w:t>
      </w:r>
    </w:p>
    <w:p w:rsidR="00344A5E" w:rsidRDefault="00344A5E" w:rsidP="00344A5E">
      <w:pPr>
        <w:spacing w:after="0" w:line="360" w:lineRule="auto"/>
        <w:jc w:val="both"/>
      </w:pPr>
      <w:r>
        <w:t>przedmiotów artystycznych oraz uzyskany tytuł</w:t>
      </w:r>
    </w:p>
    <w:p w:rsidR="00344A5E" w:rsidRDefault="00344A5E" w:rsidP="00344A5E">
      <w:pPr>
        <w:spacing w:after="0" w:line="360" w:lineRule="auto"/>
        <w:jc w:val="both"/>
      </w:pPr>
      <w:r>
        <w:t>e) ………………………………………………………………………………………</w:t>
      </w:r>
    </w:p>
    <w:p w:rsidR="00344A5E" w:rsidRDefault="00344A5E" w:rsidP="00344A5E">
      <w:pPr>
        <w:spacing w:after="0" w:line="360" w:lineRule="auto"/>
        <w:jc w:val="both"/>
      </w:pPr>
      <w:r>
        <w:t>wpisać inne znaczące osiągnięcia edukacyjne</w:t>
      </w:r>
    </w:p>
    <w:p w:rsidR="00344A5E" w:rsidRDefault="00344A5E" w:rsidP="00344A5E">
      <w:pPr>
        <w:spacing w:after="0" w:line="360" w:lineRule="auto"/>
        <w:jc w:val="both"/>
      </w:pPr>
      <w:r>
        <w:t>11) dane do kontaktu (telefon, e-mail): ………………………………………………..…</w:t>
      </w:r>
    </w:p>
    <w:p w:rsidR="00344A5E" w:rsidRDefault="00344A5E" w:rsidP="00344A5E">
      <w:pPr>
        <w:spacing w:after="0" w:line="360" w:lineRule="auto"/>
        <w:jc w:val="both"/>
      </w:pPr>
      <w:r>
        <w:lastRenderedPageBreak/>
        <w:t>12) nr rachunku bankowego, na który ma być przekazywane stypendium, w przypadku jego przyznania: ……………………………………………………………….……………</w:t>
      </w:r>
    </w:p>
    <w:p w:rsidR="00344A5E" w:rsidRDefault="00344A5E" w:rsidP="00344A5E">
      <w:pPr>
        <w:spacing w:after="0" w:line="360" w:lineRule="auto"/>
        <w:jc w:val="both"/>
      </w:pPr>
      <w:r>
        <w:t>13) nazwa urzędu skarbowego właściwego dla celów rozliczenia podatku dochodowego od osób fizycznych ……………………………………………………………..……………….…………………………………………………………………………</w:t>
      </w:r>
    </w:p>
    <w:p w:rsidR="00344A5E" w:rsidRDefault="00344A5E" w:rsidP="00344A5E">
      <w:pPr>
        <w:spacing w:after="0" w:line="360" w:lineRule="auto"/>
        <w:jc w:val="both"/>
      </w:pPr>
    </w:p>
    <w:p w:rsidR="00344A5E" w:rsidRDefault="00344A5E" w:rsidP="00344A5E">
      <w:pPr>
        <w:spacing w:after="0" w:line="360" w:lineRule="auto"/>
        <w:jc w:val="both"/>
      </w:pPr>
      <w:r>
        <w:t>Wyrażam zgodę na przetwarzanie danych osobowych zawartych we wniosku dla celów związanych z przyznaniem stypendium Wójta Gminy Jednorożec, zgodnie z ustawą z dnia 29 sierpnia 1997 r. o ochronie danych osobowych oraz na podanie do publicznej wiadomości listy uczniów, którym stypendium Wójta Gminy Jednorożec zostało przyznane.</w:t>
      </w:r>
    </w:p>
    <w:p w:rsidR="00344A5E" w:rsidRDefault="00344A5E" w:rsidP="00344A5E">
      <w:pPr>
        <w:spacing w:after="0" w:line="360" w:lineRule="auto"/>
        <w:ind w:left="2124" w:firstLine="708"/>
        <w:jc w:val="both"/>
      </w:pPr>
      <w:r>
        <w:t>………………………………………………………………….…………….…………</w:t>
      </w:r>
    </w:p>
    <w:p w:rsidR="00344A5E" w:rsidRDefault="00D9639C" w:rsidP="00344A5E">
      <w:pPr>
        <w:spacing w:after="0" w:line="360" w:lineRule="auto"/>
        <w:ind w:left="2124" w:firstLine="708"/>
        <w:jc w:val="both"/>
      </w:pPr>
      <w:r>
        <w:t xml:space="preserve">          </w:t>
      </w:r>
      <w:bookmarkStart w:id="0" w:name="_GoBack"/>
      <w:bookmarkEnd w:id="0"/>
      <w:r w:rsidR="00344A5E">
        <w:t>(data i podpis rodzica albo pełnoletniego ucznia)</w:t>
      </w:r>
    </w:p>
    <w:p w:rsidR="00344A5E" w:rsidRDefault="00344A5E" w:rsidP="00344A5E">
      <w:pPr>
        <w:spacing w:after="0" w:line="360" w:lineRule="auto"/>
        <w:jc w:val="both"/>
      </w:pPr>
    </w:p>
    <w:p w:rsidR="00344A5E" w:rsidRDefault="00344A5E" w:rsidP="00344A5E">
      <w:pPr>
        <w:spacing w:after="0" w:line="360" w:lineRule="auto"/>
        <w:jc w:val="both"/>
      </w:pPr>
    </w:p>
    <w:p w:rsidR="00344A5E" w:rsidRDefault="00344A5E" w:rsidP="00344A5E">
      <w:pPr>
        <w:spacing w:after="0" w:line="360" w:lineRule="auto"/>
        <w:jc w:val="both"/>
      </w:pPr>
    </w:p>
    <w:p w:rsidR="00344A5E" w:rsidRDefault="00344A5E" w:rsidP="00344A5E">
      <w:pPr>
        <w:spacing w:after="0" w:line="360" w:lineRule="auto"/>
        <w:jc w:val="both"/>
      </w:pPr>
    </w:p>
    <w:p w:rsidR="00344A5E" w:rsidRDefault="00344A5E" w:rsidP="00344A5E">
      <w:pPr>
        <w:spacing w:after="0" w:line="360" w:lineRule="auto"/>
        <w:jc w:val="both"/>
      </w:pPr>
      <w:r>
        <w:t>Wykaz wymaganych załączników, które należy dołączyć do wniosku:</w:t>
      </w:r>
    </w:p>
    <w:p w:rsidR="00344A5E" w:rsidRDefault="00344A5E" w:rsidP="00344A5E">
      <w:pPr>
        <w:spacing w:after="0" w:line="360" w:lineRule="auto"/>
        <w:jc w:val="both"/>
      </w:pPr>
      <w:r>
        <w:t>1) kopia świadectwa szkolnego za rok szkolny poprzedzający rok szkolny, na który przyznaje się stypendium;</w:t>
      </w:r>
    </w:p>
    <w:p w:rsidR="00344A5E" w:rsidRDefault="00344A5E" w:rsidP="00344A5E">
      <w:pPr>
        <w:spacing w:after="0" w:line="360" w:lineRule="auto"/>
        <w:jc w:val="both"/>
      </w:pPr>
      <w:r>
        <w:t>2) kopia dokumentu potwierdzającego uzyskanie przez ucznia osiągnięć, o których mowa w § 2 ust. 1 pkt 2 uchwały;</w:t>
      </w:r>
    </w:p>
    <w:p w:rsidR="00344A5E" w:rsidRDefault="00344A5E" w:rsidP="00344A5E">
      <w:pPr>
        <w:spacing w:after="0" w:line="360" w:lineRule="auto"/>
        <w:jc w:val="both"/>
      </w:pPr>
      <w:r>
        <w:t>3) rekomendacja dyrektora szkoły, do której uczęszczał uczeń w roku szkolnym, w którym uzyskał osiągnięcia, o których mowa w pkt 2 wykazu;</w:t>
      </w:r>
    </w:p>
    <w:p w:rsidR="00344A5E" w:rsidRDefault="00344A5E" w:rsidP="00344A5E">
      <w:pPr>
        <w:spacing w:after="0" w:line="360" w:lineRule="auto"/>
        <w:jc w:val="both"/>
      </w:pPr>
      <w:r>
        <w:t>4) zaświadczenie wydane przez dyrektora szkoły potwierdzające uczęszczanie ucznia do  szkoły w roku szkolnym, na który ma być przyznane stypendium.</w:t>
      </w:r>
    </w:p>
    <w:sectPr w:rsidR="00344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895" w:rsidRDefault="00765895" w:rsidP="00FC13D7">
      <w:pPr>
        <w:spacing w:after="0" w:line="240" w:lineRule="auto"/>
      </w:pPr>
      <w:r>
        <w:separator/>
      </w:r>
    </w:p>
  </w:endnote>
  <w:endnote w:type="continuationSeparator" w:id="0">
    <w:p w:rsidR="00765895" w:rsidRDefault="00765895" w:rsidP="00FC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895" w:rsidRDefault="00765895" w:rsidP="00FC13D7">
      <w:pPr>
        <w:spacing w:after="0" w:line="240" w:lineRule="auto"/>
      </w:pPr>
      <w:r>
        <w:separator/>
      </w:r>
    </w:p>
  </w:footnote>
  <w:footnote w:type="continuationSeparator" w:id="0">
    <w:p w:rsidR="00765895" w:rsidRDefault="00765895" w:rsidP="00FC13D7">
      <w:pPr>
        <w:spacing w:after="0" w:line="240" w:lineRule="auto"/>
      </w:pPr>
      <w:r>
        <w:continuationSeparator/>
      </w:r>
    </w:p>
  </w:footnote>
  <w:footnote w:id="1">
    <w:p w:rsidR="00FC13D7" w:rsidRDefault="00FC13D7" w:rsidP="0060130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C13D7">
        <w:t>Zmiany tekstu jednolitego wymienionej ustawy został</w:t>
      </w:r>
      <w:r w:rsidR="00DD0A4F">
        <w:t>y ogłoszone w Dz. U. z 2016 r.: 1954, poz. 1985, poz. 2169 oraz w</w:t>
      </w:r>
      <w:r w:rsidR="00DD0A4F" w:rsidRPr="00DD0A4F">
        <w:t xml:space="preserve"> Dz.U. z 2017 r., poz. 60</w:t>
      </w:r>
      <w:r w:rsidR="00DD0A4F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EF"/>
    <w:rsid w:val="00010D38"/>
    <w:rsid w:val="00015FED"/>
    <w:rsid w:val="00040870"/>
    <w:rsid w:val="00093DB9"/>
    <w:rsid w:val="000B51BE"/>
    <w:rsid w:val="000D6835"/>
    <w:rsid w:val="00182C9A"/>
    <w:rsid w:val="001D0277"/>
    <w:rsid w:val="001D0FCF"/>
    <w:rsid w:val="002275B7"/>
    <w:rsid w:val="00251744"/>
    <w:rsid w:val="0028680E"/>
    <w:rsid w:val="002D3110"/>
    <w:rsid w:val="002E3B7B"/>
    <w:rsid w:val="00344A5E"/>
    <w:rsid w:val="00392117"/>
    <w:rsid w:val="003A2BDD"/>
    <w:rsid w:val="003A71E0"/>
    <w:rsid w:val="00456586"/>
    <w:rsid w:val="00457396"/>
    <w:rsid w:val="0053089D"/>
    <w:rsid w:val="00590ABF"/>
    <w:rsid w:val="005A73CA"/>
    <w:rsid w:val="005F05EF"/>
    <w:rsid w:val="00601300"/>
    <w:rsid w:val="0063796D"/>
    <w:rsid w:val="00652CFA"/>
    <w:rsid w:val="006B4E4A"/>
    <w:rsid w:val="00702B2A"/>
    <w:rsid w:val="00725C0B"/>
    <w:rsid w:val="00733A30"/>
    <w:rsid w:val="00737E80"/>
    <w:rsid w:val="00765895"/>
    <w:rsid w:val="00772E6C"/>
    <w:rsid w:val="00793E4A"/>
    <w:rsid w:val="007B0D96"/>
    <w:rsid w:val="00816C02"/>
    <w:rsid w:val="008273BA"/>
    <w:rsid w:val="00834FF3"/>
    <w:rsid w:val="00867B5A"/>
    <w:rsid w:val="0087001F"/>
    <w:rsid w:val="008E5A04"/>
    <w:rsid w:val="008F24F7"/>
    <w:rsid w:val="00912344"/>
    <w:rsid w:val="00955E7E"/>
    <w:rsid w:val="00960544"/>
    <w:rsid w:val="009D01D4"/>
    <w:rsid w:val="009E65F5"/>
    <w:rsid w:val="00A072B8"/>
    <w:rsid w:val="00A264EF"/>
    <w:rsid w:val="00A44E75"/>
    <w:rsid w:val="00A653E6"/>
    <w:rsid w:val="00AD4155"/>
    <w:rsid w:val="00B4140B"/>
    <w:rsid w:val="00B96E1D"/>
    <w:rsid w:val="00BB0350"/>
    <w:rsid w:val="00BC4CF9"/>
    <w:rsid w:val="00BF1A3C"/>
    <w:rsid w:val="00BF7414"/>
    <w:rsid w:val="00C03E4E"/>
    <w:rsid w:val="00C302FB"/>
    <w:rsid w:val="00C80E08"/>
    <w:rsid w:val="00C87C85"/>
    <w:rsid w:val="00D01455"/>
    <w:rsid w:val="00D20D65"/>
    <w:rsid w:val="00D22AA5"/>
    <w:rsid w:val="00D64E5D"/>
    <w:rsid w:val="00D9639C"/>
    <w:rsid w:val="00D96A3B"/>
    <w:rsid w:val="00DD0A4F"/>
    <w:rsid w:val="00E05BAD"/>
    <w:rsid w:val="00E5785B"/>
    <w:rsid w:val="00EB2279"/>
    <w:rsid w:val="00EB2ED0"/>
    <w:rsid w:val="00F15DD0"/>
    <w:rsid w:val="00F435AF"/>
    <w:rsid w:val="00F44444"/>
    <w:rsid w:val="00FA4C80"/>
    <w:rsid w:val="00FC0F72"/>
    <w:rsid w:val="00FC13D7"/>
    <w:rsid w:val="00FD09FB"/>
    <w:rsid w:val="00FD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B8E33-83D3-4741-9732-97561809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3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3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3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FC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4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4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4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15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20D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82ED5-F764-4044-A3AA-B7675974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1815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Wojciech Łukaszewski</cp:lastModifiedBy>
  <cp:revision>8</cp:revision>
  <cp:lastPrinted>2017-04-03T10:58:00Z</cp:lastPrinted>
  <dcterms:created xsi:type="dcterms:W3CDTF">2017-03-30T14:19:00Z</dcterms:created>
  <dcterms:modified xsi:type="dcterms:W3CDTF">2017-04-03T11:24:00Z</dcterms:modified>
</cp:coreProperties>
</file>