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F0E" w:rsidRPr="00F31C35" w:rsidRDefault="00545F0E" w:rsidP="00545F0E">
      <w:pPr>
        <w:spacing w:after="0" w:line="360" w:lineRule="auto"/>
        <w:rPr>
          <w:rFonts w:ascii="Garamond" w:hAnsi="Garamond" w:cs="Times New Roman"/>
          <w:i/>
          <w:sz w:val="24"/>
          <w:szCs w:val="24"/>
        </w:rPr>
      </w:pPr>
      <w:r w:rsidRPr="00F31C35">
        <w:rPr>
          <w:rFonts w:ascii="Garamond" w:hAnsi="Garamond" w:cs="Times New Roman"/>
          <w:i/>
          <w:sz w:val="24"/>
          <w:szCs w:val="24"/>
        </w:rPr>
        <w:t xml:space="preserve">Załącznik nr 1 do umowy najmu lokalu użytkowego z dnia ……………… </w:t>
      </w:r>
    </w:p>
    <w:p w:rsidR="00545F0E" w:rsidRDefault="00545F0E" w:rsidP="00545F0E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31C35">
        <w:rPr>
          <w:rFonts w:ascii="Garamond" w:hAnsi="Garamond" w:cs="Times New Roman"/>
          <w:b/>
          <w:sz w:val="24"/>
          <w:szCs w:val="24"/>
        </w:rPr>
        <w:t>Protokół przekazania lokalu użytkowego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31C35">
        <w:rPr>
          <w:rFonts w:ascii="Garamond" w:hAnsi="Garamond" w:cs="Times New Roman"/>
          <w:sz w:val="24"/>
          <w:szCs w:val="24"/>
        </w:rPr>
        <w:t>Sporządzony w Jednorożcu w dniu …………………………………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31C35">
        <w:rPr>
          <w:rFonts w:ascii="Garamond" w:hAnsi="Garamond" w:cs="Times New Roman"/>
          <w:b/>
          <w:sz w:val="24"/>
          <w:szCs w:val="24"/>
        </w:rPr>
        <w:t>Przedmiot przekazania:</w:t>
      </w:r>
    </w:p>
    <w:p w:rsidR="00545F0E" w:rsidRPr="00F31C35" w:rsidRDefault="00545F0E" w:rsidP="00545F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31C35">
        <w:rPr>
          <w:rFonts w:ascii="Garamond" w:hAnsi="Garamond" w:cs="Times New Roman"/>
          <w:sz w:val="24"/>
          <w:szCs w:val="24"/>
        </w:rPr>
        <w:t>lokal użytkowy nr 1 o pow. 17 m</w:t>
      </w:r>
      <w:r w:rsidRPr="00F31C35">
        <w:rPr>
          <w:rFonts w:ascii="Garamond" w:hAnsi="Garamond" w:cs="Times New Roman"/>
          <w:sz w:val="24"/>
          <w:szCs w:val="24"/>
          <w:vertAlign w:val="superscript"/>
        </w:rPr>
        <w:t xml:space="preserve">2 </w:t>
      </w:r>
      <w:r w:rsidRPr="00F31C35">
        <w:rPr>
          <w:rFonts w:ascii="Garamond" w:hAnsi="Garamond" w:cs="Times New Roman"/>
          <w:sz w:val="24"/>
          <w:szCs w:val="24"/>
        </w:rPr>
        <w:t>– gabinet stomatologiczny wraz ze znajdującym się w nim wyposażeniem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31C35">
        <w:rPr>
          <w:rFonts w:ascii="Garamond" w:hAnsi="Garamond" w:cs="Times New Roman"/>
          <w:b/>
          <w:sz w:val="24"/>
          <w:szCs w:val="24"/>
        </w:rPr>
        <w:t xml:space="preserve">2. </w:t>
      </w:r>
      <w:proofErr w:type="gramStart"/>
      <w:r w:rsidRPr="00F31C35">
        <w:rPr>
          <w:rFonts w:ascii="Garamond" w:hAnsi="Garamond" w:cs="Times New Roman"/>
          <w:b/>
          <w:sz w:val="24"/>
          <w:szCs w:val="24"/>
        </w:rPr>
        <w:t>wyposażenie  lokalu</w:t>
      </w:r>
      <w:proofErr w:type="gramEnd"/>
      <w:r w:rsidRPr="00F31C35">
        <w:rPr>
          <w:rFonts w:ascii="Garamond" w:hAnsi="Garamond" w:cs="Times New Roman"/>
          <w:b/>
          <w:sz w:val="24"/>
          <w:szCs w:val="24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8621"/>
      </w:tblGrid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Autoklaw z wbudowan</w:t>
            </w:r>
            <w:r>
              <w:rPr>
                <w:rFonts w:ascii="Garamond" w:eastAsia="Calibri" w:hAnsi="Garamond" w:cs="Times New Roman"/>
                <w:sz w:val="24"/>
                <w:szCs w:val="24"/>
              </w:rPr>
              <w:t>ą</w:t>
            </w: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drukarką marki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Newmed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Kronos B18 (nr seryjny KRB18A0277) wraz z certyfikatem próby, instrukcją obsługi, oprogramowaniem;</w:t>
            </w:r>
          </w:p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2.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Unit stomatologiczny z fotelem marki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Foshan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Core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Deep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Medical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Aparatus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Co., model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Luxorious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ST-3604 (nr seryjny 2437),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asystorem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i krzesełkiem stomatologicznym wraz z instrukcją obsługi i kartą gwarancyjną dla: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Unitu </w:t>
            </w:r>
            <w:proofErr w:type="gramStart"/>
            <w:r w:rsidRPr="00F31C35">
              <w:rPr>
                <w:rFonts w:ascii="Garamond" w:hAnsi="Garamond" w:cs="Times New Roman"/>
                <w:sz w:val="24"/>
                <w:szCs w:val="24"/>
              </w:rPr>
              <w:t>( nr</w:t>
            </w:r>
            <w:proofErr w:type="gramEnd"/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 seryjny 2437 ),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r w:rsidRPr="00F31C35">
              <w:rPr>
                <w:rFonts w:ascii="Garamond" w:hAnsi="Garamond" w:cs="Times New Roman"/>
                <w:sz w:val="24"/>
                <w:szCs w:val="24"/>
              </w:rPr>
              <w:t>Kompresora ECO1 (JYK35),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F31C35">
              <w:rPr>
                <w:rFonts w:ascii="Garamond" w:hAnsi="Garamond" w:cs="Times New Roman"/>
                <w:sz w:val="24"/>
                <w:szCs w:val="24"/>
              </w:rPr>
              <w:t>Skalera</w:t>
            </w:r>
            <w:proofErr w:type="spellEnd"/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gramStart"/>
            <w:r w:rsidRPr="00F31C35">
              <w:rPr>
                <w:rFonts w:ascii="Garamond" w:hAnsi="Garamond" w:cs="Times New Roman"/>
                <w:sz w:val="24"/>
                <w:szCs w:val="24"/>
              </w:rPr>
              <w:t>piezoelektrycznego ,</w:t>
            </w:r>
            <w:proofErr w:type="gramEnd"/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r w:rsidRPr="00F31C35">
              <w:rPr>
                <w:rFonts w:ascii="Garamond" w:hAnsi="Garamond" w:cs="Times New Roman"/>
                <w:sz w:val="24"/>
                <w:szCs w:val="24"/>
              </w:rPr>
              <w:t>Ssaka stomatologicznego,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F31C35">
              <w:rPr>
                <w:rFonts w:ascii="Garamond" w:hAnsi="Garamond" w:cs="Times New Roman"/>
                <w:sz w:val="24"/>
                <w:szCs w:val="24"/>
              </w:rPr>
              <w:t>Szybkozłączki</w:t>
            </w:r>
            <w:proofErr w:type="spellEnd"/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 NSK model PTL-CL-LED (nr fabryczny OKZ00377),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r w:rsidRPr="00F31C35">
              <w:rPr>
                <w:rFonts w:ascii="Garamond" w:hAnsi="Garamond" w:cs="Times New Roman"/>
                <w:sz w:val="24"/>
                <w:szCs w:val="24"/>
              </w:rPr>
              <w:t>Turbiny ze światłem Led, NSK typ M600L (nr fabryczny OLY00341, OLY00545),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Kątnicy ze światłem do mikrosilnika 1:1, NSK typ M25L </w:t>
            </w:r>
            <w:proofErr w:type="gramStart"/>
            <w:r w:rsidRPr="00F31C35">
              <w:rPr>
                <w:rFonts w:ascii="Garamond" w:hAnsi="Garamond" w:cs="Times New Roman"/>
                <w:sz w:val="24"/>
                <w:szCs w:val="24"/>
              </w:rPr>
              <w:t>( nr</w:t>
            </w:r>
            <w:proofErr w:type="gramEnd"/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 fabryczny OLY00173), </w:t>
            </w:r>
          </w:p>
          <w:p w:rsidR="00545F0E" w:rsidRPr="00F31C35" w:rsidRDefault="00545F0E" w:rsidP="00545F0E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contextualSpacing w:val="0"/>
              <w:rPr>
                <w:rFonts w:ascii="Garamond" w:hAnsi="Garamond" w:cs="Times New Roman"/>
                <w:sz w:val="24"/>
                <w:szCs w:val="24"/>
              </w:rPr>
            </w:pPr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Mikrosilnika </w:t>
            </w:r>
            <w:proofErr w:type="spellStart"/>
            <w:r w:rsidRPr="00F31C35">
              <w:rPr>
                <w:rFonts w:ascii="Garamond" w:hAnsi="Garamond" w:cs="Times New Roman"/>
                <w:sz w:val="24"/>
                <w:szCs w:val="24"/>
              </w:rPr>
              <w:t>bezszczotkowego</w:t>
            </w:r>
            <w:proofErr w:type="spellEnd"/>
            <w:r w:rsidRPr="00F31C35">
              <w:rPr>
                <w:rFonts w:ascii="Garamond" w:hAnsi="Garamond" w:cs="Times New Roman"/>
                <w:sz w:val="24"/>
                <w:szCs w:val="24"/>
              </w:rPr>
              <w:t xml:space="preserve"> elektrycznego ze światłem Led NSK typ NLX (nr fabryczny 00600039),</w:t>
            </w:r>
          </w:p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3.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Aparat RTG marki GENDEX model EXPERT DC75 WW EXPERT DC marki </w:t>
            </w:r>
            <w:proofErr w:type="gram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GENDEX ;</w:t>
            </w:r>
            <w:proofErr w:type="gram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( nr seryjny 2000937) wraz z instrukcją obsługi i kartą gwarancyjną, 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4.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Destylator do wody marki KBE wraz z deklaracją zgodności i instrukcją obsługi zawierającą warunki gwarancji;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5.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Zgrzewarka elektroniczna marki EURONDA model EUROSEAL 2001 PLUS (nr seryjny EDH101548) wraz z deklaracją zgodności i instrukcją obsługi;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6.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Wstrząsarka do amalgamatu marki KBE (nr seryjny 212103653) wraz z instrukcją użytkowania zawierającą warunki gwarancji;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7.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Lampa polimeryzacyjna marki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Foshan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Coxo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Medical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Instrument Co. Model DB 686 MOCHA (nr seryjny 0310JG01) wraz z deklaracją zgodności i instrukcją obsługi zawierającą warunki gwarancji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8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Lampa polimeryzacyjna szt. 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9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Końcówki stomatologiczne szt. 3;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Asystor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stomatologiczny szt. 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11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Fotelik dla stomatologa szt. 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12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Lampa bakteriobójcza szt. 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13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Autoklaw „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Prestige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Medical</w:t>
            </w:r>
            <w:proofErr w:type="spellEnd"/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” szt. 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14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Kleszcze stomatologiczne szt. 11;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15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Dźwignie stomatologiczne szt. 5;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16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Pojemniki metalowe do sterylizacji szt. 5;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17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Stolik metalowy na kółkach;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18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Szafka drewniana;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19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Krzesła szt. 2;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20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Zlewozmywak szt. 1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21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Szafka pod zlewozmywak szt. 1;</w:t>
            </w:r>
          </w:p>
        </w:tc>
      </w:tr>
      <w:tr w:rsidR="00545F0E" w:rsidRPr="007064FD" w:rsidTr="00F31C35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22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F0E" w:rsidRPr="00F31C35" w:rsidRDefault="00545F0E" w:rsidP="00F31C35">
            <w:pPr>
              <w:spacing w:line="360" w:lineRule="auto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F31C35">
              <w:rPr>
                <w:rFonts w:ascii="Garamond" w:eastAsia="Calibri" w:hAnsi="Garamond" w:cs="Times New Roman"/>
                <w:sz w:val="24"/>
                <w:szCs w:val="24"/>
              </w:rPr>
              <w:t>Umywalka szt. 1.</w:t>
            </w:r>
          </w:p>
        </w:tc>
      </w:tr>
    </w:tbl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F31C35">
        <w:rPr>
          <w:rFonts w:ascii="Garamond" w:hAnsi="Garamond" w:cs="Times New Roman"/>
          <w:b/>
          <w:sz w:val="24"/>
          <w:szCs w:val="24"/>
        </w:rPr>
        <w:t>Stany liczników: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31C35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31C35">
        <w:rPr>
          <w:rFonts w:ascii="Garamond" w:hAnsi="Garamond" w:cs="Times New Roman"/>
          <w:sz w:val="24"/>
          <w:szCs w:val="24"/>
        </w:rPr>
        <w:t>Uwagi: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31C35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F31C35">
        <w:rPr>
          <w:rFonts w:ascii="Garamond" w:hAnsi="Garamond" w:cs="Times New Roman"/>
          <w:sz w:val="24"/>
          <w:szCs w:val="24"/>
        </w:rPr>
        <w:t xml:space="preserve">Przekazujący: </w:t>
      </w:r>
      <w:r w:rsidRPr="00F31C35">
        <w:rPr>
          <w:rFonts w:ascii="Garamond" w:hAnsi="Garamond" w:cs="Times New Roman"/>
          <w:sz w:val="24"/>
          <w:szCs w:val="24"/>
        </w:rPr>
        <w:tab/>
      </w:r>
      <w:r w:rsidRPr="00F31C35">
        <w:rPr>
          <w:rFonts w:ascii="Garamond" w:hAnsi="Garamond" w:cs="Times New Roman"/>
          <w:sz w:val="24"/>
          <w:szCs w:val="24"/>
        </w:rPr>
        <w:tab/>
      </w:r>
      <w:r w:rsidRPr="00F31C35">
        <w:rPr>
          <w:rFonts w:ascii="Garamond" w:hAnsi="Garamond" w:cs="Times New Roman"/>
          <w:sz w:val="24"/>
          <w:szCs w:val="24"/>
        </w:rPr>
        <w:tab/>
      </w:r>
      <w:r w:rsidRPr="00F31C35">
        <w:rPr>
          <w:rFonts w:ascii="Garamond" w:hAnsi="Garamond" w:cs="Times New Roman"/>
          <w:sz w:val="24"/>
          <w:szCs w:val="24"/>
        </w:rPr>
        <w:tab/>
      </w:r>
      <w:r w:rsidRPr="00F31C35">
        <w:rPr>
          <w:rFonts w:ascii="Garamond" w:hAnsi="Garamond" w:cs="Times New Roman"/>
          <w:sz w:val="24"/>
          <w:szCs w:val="24"/>
        </w:rPr>
        <w:tab/>
      </w:r>
      <w:r w:rsidRPr="00F31C35">
        <w:rPr>
          <w:rFonts w:ascii="Garamond" w:hAnsi="Garamond" w:cs="Times New Roman"/>
          <w:sz w:val="24"/>
          <w:szCs w:val="24"/>
        </w:rPr>
        <w:tab/>
      </w:r>
      <w:r w:rsidRPr="00F31C35">
        <w:rPr>
          <w:rFonts w:ascii="Garamond" w:hAnsi="Garamond" w:cs="Times New Roman"/>
          <w:sz w:val="24"/>
          <w:szCs w:val="24"/>
        </w:rPr>
        <w:tab/>
        <w:t xml:space="preserve">    Odbiorca: ……………………… </w:t>
      </w:r>
      <w:bookmarkStart w:id="0" w:name="_GoBack"/>
      <w:bookmarkEnd w:id="0"/>
      <w:r w:rsidRPr="00F31C35">
        <w:rPr>
          <w:rFonts w:ascii="Garamond" w:hAnsi="Garamond" w:cs="Times New Roman"/>
          <w:sz w:val="24"/>
          <w:szCs w:val="24"/>
        </w:rPr>
        <w:t>………………………..</w:t>
      </w:r>
    </w:p>
    <w:p w:rsidR="00545F0E" w:rsidRPr="00F31C35" w:rsidRDefault="00545F0E" w:rsidP="00545F0E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E54333" w:rsidRDefault="00E54333"/>
    <w:sectPr w:rsidR="00E5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17D30"/>
    <w:multiLevelType w:val="multilevel"/>
    <w:tmpl w:val="CEA631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304E11"/>
    <w:multiLevelType w:val="hybridMultilevel"/>
    <w:tmpl w:val="AED47270"/>
    <w:lvl w:ilvl="0" w:tplc="119C0FC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F"/>
    <w:rsid w:val="00545F0E"/>
    <w:rsid w:val="006D12BB"/>
    <w:rsid w:val="0080248F"/>
    <w:rsid w:val="00E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D4B5"/>
  <w15:chartTrackingRefBased/>
  <w15:docId w15:val="{A8555CF8-21BF-42EF-B848-31818D7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5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45F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4</cp:revision>
  <cp:lastPrinted>2017-08-11T11:37:00Z</cp:lastPrinted>
  <dcterms:created xsi:type="dcterms:W3CDTF">2017-08-11T11:35:00Z</dcterms:created>
  <dcterms:modified xsi:type="dcterms:W3CDTF">2017-08-11T13:06:00Z</dcterms:modified>
</cp:coreProperties>
</file>