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28CF" w14:textId="77777777" w:rsidR="00801902" w:rsidRPr="006956C0" w:rsidRDefault="00801902" w:rsidP="002D5FCD">
      <w:pPr>
        <w:jc w:val="right"/>
        <w:rPr>
          <w:rFonts w:ascii="Garamond" w:hAnsi="Garamond"/>
          <w:b/>
          <w:sz w:val="16"/>
          <w:szCs w:val="16"/>
        </w:rPr>
      </w:pPr>
    </w:p>
    <w:p w14:paraId="678AD36B" w14:textId="5D7B19BC" w:rsidR="002D5FCD" w:rsidRPr="006956C0" w:rsidRDefault="002D5FCD" w:rsidP="002D5FCD">
      <w:pPr>
        <w:jc w:val="right"/>
        <w:rPr>
          <w:rFonts w:ascii="Garamond" w:hAnsi="Garamond"/>
        </w:rPr>
      </w:pPr>
      <w:r w:rsidRPr="006956C0">
        <w:rPr>
          <w:rFonts w:ascii="Garamond" w:hAnsi="Garamond"/>
          <w:b/>
          <w:sz w:val="16"/>
          <w:szCs w:val="16"/>
        </w:rPr>
        <w:t>Załącznik nr 1 do zarządzenia Wójta Gminy Jednorożec</w:t>
      </w:r>
    </w:p>
    <w:p w14:paraId="53DD9194" w14:textId="7987AD77" w:rsidR="002D5FCD" w:rsidRPr="006956C0" w:rsidRDefault="002D5FCD" w:rsidP="002D5FCD">
      <w:pPr>
        <w:jc w:val="right"/>
        <w:rPr>
          <w:rFonts w:ascii="Garamond" w:hAnsi="Garamond"/>
          <w:b/>
          <w:sz w:val="16"/>
          <w:szCs w:val="16"/>
        </w:rPr>
      </w:pPr>
      <w:r w:rsidRPr="006956C0">
        <w:rPr>
          <w:rFonts w:ascii="Garamond" w:hAnsi="Garamond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0D6E" w:rsidRPr="006956C0">
        <w:rPr>
          <w:rFonts w:ascii="Garamond" w:hAnsi="Garamond"/>
          <w:b/>
          <w:sz w:val="16"/>
          <w:szCs w:val="16"/>
        </w:rPr>
        <w:t>N</w:t>
      </w:r>
      <w:r w:rsidRPr="006956C0">
        <w:rPr>
          <w:rFonts w:ascii="Garamond" w:hAnsi="Garamond"/>
          <w:b/>
          <w:sz w:val="16"/>
          <w:szCs w:val="16"/>
        </w:rPr>
        <w:t>r</w:t>
      </w:r>
      <w:r w:rsidR="00D0361C">
        <w:rPr>
          <w:rFonts w:ascii="Garamond" w:hAnsi="Garamond"/>
          <w:b/>
          <w:sz w:val="16"/>
          <w:szCs w:val="16"/>
        </w:rPr>
        <w:t xml:space="preserve"> 65</w:t>
      </w:r>
      <w:r w:rsidRPr="006956C0">
        <w:rPr>
          <w:rFonts w:ascii="Garamond" w:hAnsi="Garamond"/>
          <w:b/>
          <w:sz w:val="16"/>
          <w:szCs w:val="16"/>
        </w:rPr>
        <w:t xml:space="preserve">/2018 z dnia </w:t>
      </w:r>
      <w:r w:rsidR="006956C0" w:rsidRPr="006956C0">
        <w:rPr>
          <w:rFonts w:ascii="Garamond" w:hAnsi="Garamond"/>
          <w:b/>
          <w:sz w:val="16"/>
          <w:szCs w:val="16"/>
        </w:rPr>
        <w:t>13</w:t>
      </w:r>
      <w:r w:rsidR="001F731B" w:rsidRPr="006956C0">
        <w:rPr>
          <w:rFonts w:ascii="Garamond" w:hAnsi="Garamond"/>
          <w:b/>
          <w:sz w:val="16"/>
          <w:szCs w:val="16"/>
        </w:rPr>
        <w:t>.0</w:t>
      </w:r>
      <w:r w:rsidR="006956C0" w:rsidRPr="006956C0">
        <w:rPr>
          <w:rFonts w:ascii="Garamond" w:hAnsi="Garamond"/>
          <w:b/>
          <w:sz w:val="16"/>
          <w:szCs w:val="16"/>
        </w:rPr>
        <w:t>7</w:t>
      </w:r>
      <w:r w:rsidR="001F731B" w:rsidRPr="006956C0">
        <w:rPr>
          <w:rFonts w:ascii="Garamond" w:hAnsi="Garamond"/>
          <w:b/>
          <w:sz w:val="16"/>
          <w:szCs w:val="16"/>
        </w:rPr>
        <w:t>.</w:t>
      </w:r>
      <w:r w:rsidRPr="006956C0">
        <w:rPr>
          <w:rFonts w:ascii="Garamond" w:hAnsi="Garamond"/>
          <w:b/>
          <w:sz w:val="16"/>
          <w:szCs w:val="16"/>
        </w:rPr>
        <w:t>2018</w:t>
      </w:r>
      <w:r w:rsidR="001F731B" w:rsidRPr="006956C0">
        <w:rPr>
          <w:rFonts w:ascii="Garamond" w:hAnsi="Garamond"/>
          <w:b/>
          <w:sz w:val="16"/>
          <w:szCs w:val="16"/>
        </w:rPr>
        <w:t xml:space="preserve"> </w:t>
      </w:r>
      <w:r w:rsidRPr="006956C0">
        <w:rPr>
          <w:rFonts w:ascii="Garamond" w:hAnsi="Garamond"/>
          <w:b/>
          <w:sz w:val="16"/>
          <w:szCs w:val="16"/>
        </w:rPr>
        <w:t xml:space="preserve">r.        </w:t>
      </w:r>
    </w:p>
    <w:p w14:paraId="7626AF35" w14:textId="77777777" w:rsidR="002D5FCD" w:rsidRPr="006956C0" w:rsidRDefault="002D5FCD" w:rsidP="002D5FCD">
      <w:pPr>
        <w:jc w:val="center"/>
        <w:rPr>
          <w:rFonts w:ascii="Garamond" w:hAnsi="Garamond"/>
        </w:rPr>
      </w:pPr>
      <w:r w:rsidRPr="006956C0">
        <w:rPr>
          <w:rFonts w:ascii="Garamond" w:hAnsi="Garamond"/>
          <w:b/>
          <w:sz w:val="16"/>
          <w:szCs w:val="16"/>
        </w:rPr>
        <w:t xml:space="preserve">   </w:t>
      </w:r>
      <w:r w:rsidRPr="006956C0">
        <w:rPr>
          <w:rFonts w:ascii="Garamond" w:hAnsi="Garamond"/>
          <w:b/>
        </w:rPr>
        <w:t xml:space="preserve">WYKAZ  </w:t>
      </w:r>
    </w:p>
    <w:p w14:paraId="451C794B" w14:textId="77777777" w:rsidR="002D5FCD" w:rsidRPr="006956C0" w:rsidRDefault="002D5FCD" w:rsidP="002D5FCD">
      <w:pPr>
        <w:jc w:val="center"/>
        <w:rPr>
          <w:rFonts w:ascii="Garamond" w:hAnsi="Garamond"/>
          <w:sz w:val="20"/>
          <w:szCs w:val="20"/>
        </w:rPr>
      </w:pPr>
      <w:r w:rsidRPr="006956C0">
        <w:rPr>
          <w:rFonts w:ascii="Garamond" w:hAnsi="Garamond"/>
          <w:b/>
          <w:sz w:val="20"/>
          <w:szCs w:val="20"/>
        </w:rPr>
        <w:t>Lokali użytkowych do oddania w najem w drodze przetargu pisemnego ograniczonego</w:t>
      </w:r>
    </w:p>
    <w:p w14:paraId="70660198" w14:textId="70DF855E" w:rsidR="002D5FCD" w:rsidRPr="006956C0" w:rsidRDefault="002D5FCD" w:rsidP="002D5FCD">
      <w:pPr>
        <w:jc w:val="center"/>
        <w:rPr>
          <w:rFonts w:ascii="Garamond" w:hAnsi="Garamond"/>
        </w:rPr>
      </w:pPr>
      <w:r w:rsidRPr="006956C0">
        <w:rPr>
          <w:rFonts w:ascii="Garamond" w:hAnsi="Garamond"/>
          <w:sz w:val="18"/>
          <w:szCs w:val="18"/>
        </w:rPr>
        <w:t xml:space="preserve">Wójt Gminy Jednorożec zgodnie z art. 35 ust.1 z dnia 21 sierpnia 1997 roku </w:t>
      </w:r>
      <w:r w:rsidRPr="006956C0">
        <w:rPr>
          <w:rFonts w:ascii="Garamond" w:hAnsi="Garamond"/>
          <w:i/>
          <w:sz w:val="18"/>
          <w:szCs w:val="18"/>
        </w:rPr>
        <w:t>o gospodarce nieruchomościami</w:t>
      </w:r>
      <w:r w:rsidRPr="006956C0">
        <w:rPr>
          <w:rFonts w:ascii="Garamond" w:hAnsi="Garamond"/>
          <w:sz w:val="18"/>
          <w:szCs w:val="18"/>
        </w:rPr>
        <w:t xml:space="preserve"> /tekst jednolity Dz. U. z 2018 poz.121</w:t>
      </w:r>
      <w:r w:rsidR="001F731B" w:rsidRPr="006956C0">
        <w:rPr>
          <w:rFonts w:ascii="Garamond" w:hAnsi="Garamond"/>
          <w:sz w:val="18"/>
          <w:szCs w:val="18"/>
        </w:rPr>
        <w:t xml:space="preserve"> ze zm</w:t>
      </w:r>
      <w:r w:rsidRPr="006956C0">
        <w:rPr>
          <w:rFonts w:ascii="Garamond" w:hAnsi="Garamond"/>
          <w:sz w:val="18"/>
          <w:szCs w:val="18"/>
        </w:rPr>
        <w:t>./ podaje do publicznej wiadomości wykaz lokali użytkowych do oddania w najem  na okres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908"/>
        <w:gridCol w:w="1985"/>
        <w:gridCol w:w="2976"/>
        <w:gridCol w:w="2333"/>
        <w:gridCol w:w="2333"/>
      </w:tblGrid>
      <w:tr w:rsidR="002D5FCD" w:rsidRPr="006956C0" w14:paraId="138A53AF" w14:textId="77777777" w:rsidTr="00627FF7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0BC6" w14:textId="77777777" w:rsidR="002D5FCD" w:rsidRPr="006956C0" w:rsidRDefault="002D5FCD" w:rsidP="00C53F90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956C0">
              <w:rPr>
                <w:rFonts w:ascii="Garamond" w:hAnsi="Garamond"/>
                <w:b/>
              </w:rPr>
              <w:t>Oznaczenie nieruchomości wg ewidencji gruntów i księgi wieczystej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5F9C" w14:textId="77777777" w:rsidR="002D5FCD" w:rsidRPr="006956C0" w:rsidRDefault="002D5FCD" w:rsidP="00C53F90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956C0">
              <w:rPr>
                <w:rFonts w:ascii="Garamond" w:hAnsi="Garamond"/>
                <w:b/>
              </w:rPr>
              <w:t>Powierzchnia lokalu przeznaczonej do użytkowania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8B62" w14:textId="77777777" w:rsidR="002D5FCD" w:rsidRPr="006956C0" w:rsidRDefault="002D5FCD" w:rsidP="00C53F90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956C0">
              <w:rPr>
                <w:rFonts w:ascii="Garamond" w:hAnsi="Garamond"/>
                <w:b/>
              </w:rPr>
              <w:t>Położenie i opis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12C8" w14:textId="77777777" w:rsidR="002D5FCD" w:rsidRPr="006956C0" w:rsidRDefault="002D5FCD" w:rsidP="00C53F90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956C0">
              <w:rPr>
                <w:rFonts w:ascii="Garamond" w:hAnsi="Garamond"/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56F4" w14:textId="77777777" w:rsidR="002D5FCD" w:rsidRPr="006956C0" w:rsidRDefault="002D5FCD" w:rsidP="00C53F90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956C0">
              <w:rPr>
                <w:rFonts w:ascii="Garamond" w:hAnsi="Garamond"/>
                <w:b/>
              </w:rPr>
              <w:t>Forma zbycia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8F62" w14:textId="77777777" w:rsidR="002D5FCD" w:rsidRPr="006956C0" w:rsidRDefault="002D5FCD" w:rsidP="00C53F90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956C0">
              <w:rPr>
                <w:rFonts w:ascii="Garamond" w:hAnsi="Garamond"/>
                <w:b/>
              </w:rPr>
              <w:t>Czynsz za wynajem lokalu użytkowego – miesięczny</w:t>
            </w:r>
          </w:p>
        </w:tc>
      </w:tr>
      <w:tr w:rsidR="006956C0" w:rsidRPr="006956C0" w14:paraId="726FAA55" w14:textId="77777777" w:rsidTr="00627FF7">
        <w:trPr>
          <w:trHeight w:val="24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1314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31DAA14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4128381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154BB539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1473F884" w14:textId="43521430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Lokale użytkowe położone w budynku znajdującym się na działce nr </w:t>
            </w:r>
            <w:proofErr w:type="spellStart"/>
            <w:r w:rsidRPr="006956C0">
              <w:rPr>
                <w:rFonts w:ascii="Garamond" w:hAnsi="Garamond"/>
                <w:sz w:val="18"/>
                <w:szCs w:val="18"/>
              </w:rPr>
              <w:t>ewid</w:t>
            </w:r>
            <w:proofErr w:type="spellEnd"/>
            <w:r w:rsidRPr="006956C0">
              <w:rPr>
                <w:rFonts w:ascii="Garamond" w:hAnsi="Garamond"/>
                <w:sz w:val="18"/>
                <w:szCs w:val="18"/>
              </w:rPr>
              <w:t>.: 236/3</w:t>
            </w:r>
          </w:p>
          <w:p w14:paraId="4011AB42" w14:textId="3DE35295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w miejscowości Jednorożec </w:t>
            </w:r>
          </w:p>
          <w:p w14:paraId="00E3CB83" w14:textId="77777777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E030D79" w14:textId="77777777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1628AD3B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18A804F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2969224E" w14:textId="470CAB5E" w:rsidR="006956C0" w:rsidRPr="006956C0" w:rsidRDefault="006956C0" w:rsidP="00C53F90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   KW OS1P/00020482/0</w:t>
            </w:r>
          </w:p>
          <w:p w14:paraId="4155C860" w14:textId="77777777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0816" w14:textId="77777777" w:rsidR="006956C0" w:rsidRPr="006956C0" w:rsidRDefault="006956C0" w:rsidP="00E47E0C">
            <w:pPr>
              <w:spacing w:after="0"/>
              <w:jc w:val="center"/>
              <w:rPr>
                <w:rFonts w:ascii="Garamond" w:hAnsi="Garamond"/>
                <w:b/>
                <w:sz w:val="18"/>
                <w:szCs w:val="18"/>
                <w:vertAlign w:val="superscript"/>
              </w:rPr>
            </w:pPr>
            <w:r w:rsidRPr="006956C0">
              <w:rPr>
                <w:rFonts w:ascii="Garamond" w:hAnsi="Garamond"/>
                <w:b/>
                <w:sz w:val="18"/>
                <w:szCs w:val="18"/>
              </w:rPr>
              <w:t>Lokal nr 1 – powierzchnia 17 m</w:t>
            </w:r>
            <w:r w:rsidRPr="006956C0">
              <w:rPr>
                <w:rFonts w:ascii="Garamond" w:hAnsi="Garamond"/>
                <w:b/>
                <w:sz w:val="18"/>
                <w:szCs w:val="18"/>
                <w:vertAlign w:val="superscript"/>
              </w:rPr>
              <w:t>2</w:t>
            </w:r>
          </w:p>
          <w:p w14:paraId="4524E899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 oraz proporcjonalnie do powierzchni gabinetu w części przeznaczonej do wspólnego użytkowania:</w:t>
            </w:r>
          </w:p>
          <w:p w14:paraId="54056F4B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korytarz</w:t>
            </w:r>
          </w:p>
          <w:p w14:paraId="781D6E0E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pomieszczenie socjalne</w:t>
            </w:r>
          </w:p>
          <w:p w14:paraId="7F9B36CE" w14:textId="79528DA4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łazienka dla personelu</w:t>
            </w:r>
          </w:p>
          <w:p w14:paraId="6F10C729" w14:textId="5F3A9B31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łazienka dla pacjentów</w:t>
            </w:r>
          </w:p>
          <w:p w14:paraId="3B2E2DA0" w14:textId="0DED554A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łazienka dla osób niepełnosprawnych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35BA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7BA23D69" w14:textId="525E9C8A" w:rsidR="006956C0" w:rsidRDefault="006956C0" w:rsidP="006956C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Miejscowość: </w:t>
            </w:r>
            <w:r>
              <w:rPr>
                <w:rFonts w:ascii="Garamond" w:hAnsi="Garamond"/>
                <w:sz w:val="18"/>
                <w:szCs w:val="18"/>
              </w:rPr>
              <w:t>Jednorożec</w:t>
            </w:r>
          </w:p>
          <w:p w14:paraId="12A83EB1" w14:textId="6611D5E3" w:rsidR="006956C0" w:rsidRDefault="006956C0" w:rsidP="006956C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ul. Odrodzenia 12,</w:t>
            </w:r>
          </w:p>
          <w:p w14:paraId="33B2C3C1" w14:textId="55475628" w:rsidR="006956C0" w:rsidRDefault="006956C0" w:rsidP="006956C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06-323 Jednorożec</w:t>
            </w:r>
          </w:p>
          <w:p w14:paraId="2CC11D91" w14:textId="313DD2DD" w:rsidR="006956C0" w:rsidRPr="006956C0" w:rsidRDefault="006956C0" w:rsidP="006956C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Obręb geodezyjny: Jednorożec</w:t>
            </w:r>
          </w:p>
          <w:p w14:paraId="1A1ADE02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13C3A5C1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Działka posiada dostęp do drogi publicznej.</w:t>
            </w:r>
          </w:p>
          <w:p w14:paraId="53BAAB56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B4BF45C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Media: przyłącze energetyczne, wodociągowe, kanalizacyjne,</w:t>
            </w:r>
          </w:p>
          <w:p w14:paraId="6BEA3966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internetowe.</w:t>
            </w:r>
          </w:p>
          <w:p w14:paraId="13A8DEF1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507D71C8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Miejsca parkingowe.</w:t>
            </w:r>
          </w:p>
          <w:p w14:paraId="7782E244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732F3805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189D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0E0E4888" w14:textId="77777777" w:rsidR="006956C0" w:rsidRPr="006956C0" w:rsidRDefault="006956C0" w:rsidP="00C53F90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550148DF" w14:textId="77777777" w:rsidR="006956C0" w:rsidRPr="006956C0" w:rsidRDefault="006956C0" w:rsidP="00C53F90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2D556715" w14:textId="32543C5F" w:rsidR="006956C0" w:rsidRPr="006956C0" w:rsidRDefault="006956C0" w:rsidP="00E47E0C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Sposób zagospodarowania nieruchomości: zgodny z przeznaczeniem nieruchomości i terenu</w:t>
            </w:r>
          </w:p>
          <w:p w14:paraId="406062D3" w14:textId="649CD9BB" w:rsidR="006956C0" w:rsidRPr="006956C0" w:rsidRDefault="006956C0" w:rsidP="00E47E0C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Budynki – przeznaczone pod szpital i inne budynki opieki zdrowotnej</w:t>
            </w:r>
          </w:p>
          <w:p w14:paraId="4CBC1C75" w14:textId="77777777" w:rsidR="006956C0" w:rsidRPr="006956C0" w:rsidRDefault="006956C0" w:rsidP="00C53F90">
            <w:pPr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8C3E" w14:textId="77777777" w:rsidR="006956C0" w:rsidRPr="006956C0" w:rsidRDefault="006956C0" w:rsidP="00627FF7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7BBD1B42" w14:textId="77777777" w:rsidR="006956C0" w:rsidRPr="006956C0" w:rsidRDefault="006956C0" w:rsidP="00627FF7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760EF9BA" w14:textId="77777777" w:rsidR="00627FF7" w:rsidRPr="006956C0" w:rsidRDefault="00627FF7" w:rsidP="00627FF7">
            <w:pPr>
              <w:spacing w:after="0"/>
              <w:rPr>
                <w:rFonts w:ascii="Garamond" w:hAnsi="Garamond"/>
                <w:sz w:val="18"/>
                <w:szCs w:val="18"/>
              </w:rPr>
            </w:pPr>
          </w:p>
          <w:p w14:paraId="419FFDB7" w14:textId="77777777" w:rsidR="006956C0" w:rsidRPr="006956C0" w:rsidRDefault="006956C0" w:rsidP="00627FF7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Wynajem w drodze przetargu pisemnego ograniczonego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3E15" w14:textId="77777777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Wysokość stawki czynszu będzie uzgadniana pomiędzy stronami</w:t>
            </w:r>
          </w:p>
          <w:p w14:paraId="5CBB74FB" w14:textId="77777777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1E83BAB8" w14:textId="77777777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E9EF026" w14:textId="7059D73D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Czynsz podlega waloryzacji w każdym roku kalendarzowym o średnioroczny wskaźnik wzrostu ceny towarów </w:t>
            </w:r>
            <w:r w:rsidRPr="006956C0">
              <w:rPr>
                <w:rFonts w:ascii="Garamond" w:hAnsi="Garamond"/>
                <w:sz w:val="18"/>
                <w:szCs w:val="18"/>
              </w:rPr>
              <w:br/>
              <w:t>i usług konsumpcyjnych za ubiegły rok kalendarzowy od czasu ogłoszenia przez Prezesa GUS</w:t>
            </w:r>
          </w:p>
        </w:tc>
      </w:tr>
      <w:tr w:rsidR="006956C0" w:rsidRPr="006956C0" w14:paraId="41C044A4" w14:textId="77777777" w:rsidTr="006956C0">
        <w:trPr>
          <w:trHeight w:val="1700"/>
        </w:trPr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4E11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2A3D" w14:textId="49C89E11" w:rsidR="006956C0" w:rsidRPr="006956C0" w:rsidRDefault="006956C0" w:rsidP="006956C0">
            <w:pPr>
              <w:spacing w:after="0"/>
              <w:jc w:val="center"/>
              <w:rPr>
                <w:rFonts w:ascii="Garamond" w:hAnsi="Garamond"/>
                <w:b/>
                <w:sz w:val="18"/>
                <w:szCs w:val="18"/>
                <w:vertAlign w:val="superscript"/>
              </w:rPr>
            </w:pPr>
            <w:r w:rsidRPr="006956C0">
              <w:rPr>
                <w:rFonts w:ascii="Garamond" w:hAnsi="Garamond"/>
                <w:b/>
                <w:sz w:val="18"/>
                <w:szCs w:val="18"/>
              </w:rPr>
              <w:t>Lokal nr 2 – powierzchnia 23,10 m</w:t>
            </w:r>
            <w:r w:rsidRPr="006956C0">
              <w:rPr>
                <w:rFonts w:ascii="Garamond" w:hAnsi="Garamond"/>
                <w:b/>
                <w:sz w:val="18"/>
                <w:szCs w:val="18"/>
                <w:vertAlign w:val="superscript"/>
              </w:rPr>
              <w:t>2</w:t>
            </w:r>
          </w:p>
          <w:p w14:paraId="0F8553C9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 xml:space="preserve"> oraz proporcjonalnie do powierzchni gabinetu w części przeznaczonej do wspólnego użytkowania:</w:t>
            </w:r>
          </w:p>
          <w:p w14:paraId="08EBEF9C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korytarz</w:t>
            </w:r>
          </w:p>
          <w:p w14:paraId="5E53DFE1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pomieszczenie socjalne</w:t>
            </w:r>
          </w:p>
          <w:p w14:paraId="52C09B05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łazienka dla personelu</w:t>
            </w:r>
          </w:p>
          <w:p w14:paraId="4207F851" w14:textId="77777777" w:rsidR="006956C0" w:rsidRPr="006956C0" w:rsidRDefault="006956C0" w:rsidP="006956C0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łazienka dla pacjentów</w:t>
            </w:r>
          </w:p>
          <w:p w14:paraId="1E6E94D4" w14:textId="46CE0BAD" w:rsidR="006956C0" w:rsidRPr="006956C0" w:rsidRDefault="006956C0" w:rsidP="006956C0">
            <w:pPr>
              <w:spacing w:after="0"/>
              <w:rPr>
                <w:rFonts w:ascii="Garamond" w:hAnsi="Garamond"/>
                <w:b/>
                <w:sz w:val="18"/>
                <w:szCs w:val="18"/>
              </w:rPr>
            </w:pPr>
            <w:r w:rsidRPr="006956C0">
              <w:rPr>
                <w:rFonts w:ascii="Garamond" w:hAnsi="Garamond"/>
                <w:sz w:val="18"/>
                <w:szCs w:val="18"/>
              </w:rPr>
              <w:t>- łazienka dla osób niepełnosprawnych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5AC4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B33" w14:textId="77777777" w:rsidR="006956C0" w:rsidRPr="006956C0" w:rsidRDefault="006956C0" w:rsidP="00C53F9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B9E2DA1" w14:textId="77777777" w:rsidR="006956C0" w:rsidRPr="006956C0" w:rsidRDefault="006956C0" w:rsidP="00C53F90">
            <w:pPr>
              <w:spacing w:after="0"/>
              <w:ind w:left="113" w:right="113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6BFA" w14:textId="77777777" w:rsidR="006956C0" w:rsidRPr="006956C0" w:rsidRDefault="006956C0" w:rsidP="00C53F90">
            <w:pPr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40E6787D" w14:textId="77777777" w:rsidR="002D5FCD" w:rsidRPr="006956C0" w:rsidRDefault="002D5FCD" w:rsidP="002D5FCD">
      <w:pPr>
        <w:rPr>
          <w:rFonts w:ascii="Garamond" w:hAnsi="Garamond"/>
          <w:sz w:val="16"/>
          <w:szCs w:val="16"/>
        </w:rPr>
      </w:pPr>
      <w:r w:rsidRPr="006956C0">
        <w:rPr>
          <w:rFonts w:ascii="Garamond" w:hAnsi="Garamond"/>
          <w:sz w:val="16"/>
          <w:szCs w:val="16"/>
        </w:rPr>
        <w:t>Termin zagospodarowania lokalu użytkowego: - od dnia zawarcia umowy na okres 3 lat.</w:t>
      </w:r>
    </w:p>
    <w:p w14:paraId="64A925C1" w14:textId="77777777" w:rsidR="002D5FCD" w:rsidRPr="006956C0" w:rsidRDefault="002D5FCD" w:rsidP="002D5FCD">
      <w:pPr>
        <w:rPr>
          <w:rFonts w:ascii="Garamond" w:hAnsi="Garamond"/>
          <w:sz w:val="16"/>
          <w:szCs w:val="16"/>
        </w:rPr>
      </w:pPr>
      <w:r w:rsidRPr="006956C0">
        <w:rPr>
          <w:rFonts w:ascii="Garamond" w:hAnsi="Garamond"/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481A4EDB" w14:textId="77777777" w:rsidR="002D5FCD" w:rsidRPr="006956C0" w:rsidRDefault="002D5FCD" w:rsidP="002D5FCD">
      <w:pPr>
        <w:rPr>
          <w:rFonts w:ascii="Garamond" w:hAnsi="Garamond"/>
          <w:sz w:val="16"/>
          <w:szCs w:val="16"/>
        </w:rPr>
      </w:pPr>
      <w:r w:rsidRPr="006956C0">
        <w:rPr>
          <w:rFonts w:ascii="Garamond" w:hAnsi="Garamond"/>
          <w:sz w:val="16"/>
          <w:szCs w:val="16"/>
        </w:rPr>
        <w:t xml:space="preserve">Najemca będzie ponosił wszelkie podatki z tytułu najmu, opłaty za media z tytułu telewizji, </w:t>
      </w:r>
      <w:proofErr w:type="spellStart"/>
      <w:r w:rsidRPr="006956C0">
        <w:rPr>
          <w:rFonts w:ascii="Garamond" w:hAnsi="Garamond"/>
          <w:sz w:val="16"/>
          <w:szCs w:val="16"/>
        </w:rPr>
        <w:t>internetu</w:t>
      </w:r>
      <w:proofErr w:type="spellEnd"/>
      <w:r w:rsidRPr="006956C0">
        <w:rPr>
          <w:rFonts w:ascii="Garamond" w:hAnsi="Garamond"/>
          <w:sz w:val="16"/>
          <w:szCs w:val="16"/>
        </w:rPr>
        <w:t>, telefonu. Najemca będzie zobowiązany do zawarcia umowy na odbiór i usuwanie odpadów niebezpiecznych z podmiotem uprawnionym do odbioru i usuwania odpadów niebezpiecznych.</w:t>
      </w:r>
    </w:p>
    <w:p w14:paraId="344FF70F" w14:textId="3FB600D3" w:rsidR="002D5FCD" w:rsidRPr="006956C0" w:rsidRDefault="002D5FCD" w:rsidP="002D5FCD">
      <w:pPr>
        <w:rPr>
          <w:rFonts w:ascii="Garamond" w:hAnsi="Garamond"/>
        </w:rPr>
      </w:pPr>
      <w:r w:rsidRPr="006956C0">
        <w:rPr>
          <w:rFonts w:ascii="Garamond" w:hAnsi="Garamond"/>
          <w:sz w:val="16"/>
          <w:szCs w:val="16"/>
        </w:rPr>
        <w:t xml:space="preserve">Niniejszy wykaz podlega wywieszeniu na </w:t>
      </w:r>
      <w:r w:rsidRPr="006956C0">
        <w:rPr>
          <w:rFonts w:ascii="Garamond" w:hAnsi="Garamond"/>
          <w:b/>
          <w:sz w:val="16"/>
          <w:szCs w:val="16"/>
        </w:rPr>
        <w:t>okres 21 dni</w:t>
      </w:r>
      <w:r w:rsidRPr="006956C0">
        <w:rPr>
          <w:rFonts w:ascii="Garamond" w:hAnsi="Garamond"/>
          <w:sz w:val="16"/>
          <w:szCs w:val="16"/>
        </w:rPr>
        <w:t xml:space="preserve"> </w:t>
      </w:r>
      <w:r w:rsidRPr="006956C0">
        <w:rPr>
          <w:rFonts w:ascii="Garamond" w:hAnsi="Garamond"/>
          <w:b/>
          <w:sz w:val="16"/>
          <w:szCs w:val="16"/>
        </w:rPr>
        <w:t xml:space="preserve">od dnia </w:t>
      </w:r>
      <w:r w:rsidR="00627FF7">
        <w:rPr>
          <w:rFonts w:ascii="Garamond" w:hAnsi="Garamond"/>
          <w:b/>
          <w:sz w:val="16"/>
          <w:szCs w:val="16"/>
        </w:rPr>
        <w:t>16</w:t>
      </w:r>
      <w:r w:rsidRPr="006956C0">
        <w:rPr>
          <w:rFonts w:ascii="Garamond" w:hAnsi="Garamond"/>
          <w:b/>
          <w:sz w:val="16"/>
          <w:szCs w:val="16"/>
        </w:rPr>
        <w:t xml:space="preserve"> </w:t>
      </w:r>
      <w:r w:rsidR="00627FF7">
        <w:rPr>
          <w:rFonts w:ascii="Garamond" w:hAnsi="Garamond"/>
          <w:b/>
          <w:sz w:val="16"/>
          <w:szCs w:val="16"/>
        </w:rPr>
        <w:t>lipca</w:t>
      </w:r>
      <w:r w:rsidRPr="006956C0">
        <w:rPr>
          <w:rFonts w:ascii="Garamond" w:hAnsi="Garamond"/>
          <w:b/>
          <w:sz w:val="16"/>
          <w:szCs w:val="16"/>
        </w:rPr>
        <w:t xml:space="preserve"> 2018 r. do dnia </w:t>
      </w:r>
      <w:r w:rsidR="00546976">
        <w:rPr>
          <w:rFonts w:ascii="Garamond" w:hAnsi="Garamond"/>
          <w:b/>
          <w:sz w:val="16"/>
          <w:szCs w:val="16"/>
        </w:rPr>
        <w:t>7</w:t>
      </w:r>
      <w:r w:rsidR="001F731B" w:rsidRPr="006956C0">
        <w:rPr>
          <w:rFonts w:ascii="Garamond" w:hAnsi="Garamond"/>
          <w:b/>
          <w:sz w:val="16"/>
          <w:szCs w:val="16"/>
        </w:rPr>
        <w:t xml:space="preserve"> </w:t>
      </w:r>
      <w:r w:rsidR="00627FF7">
        <w:rPr>
          <w:rFonts w:ascii="Garamond" w:hAnsi="Garamond"/>
          <w:b/>
          <w:sz w:val="16"/>
          <w:szCs w:val="16"/>
        </w:rPr>
        <w:t>sierpnia</w:t>
      </w:r>
      <w:r w:rsidRPr="006956C0">
        <w:rPr>
          <w:rFonts w:ascii="Garamond" w:hAnsi="Garamond"/>
          <w:b/>
          <w:sz w:val="16"/>
          <w:szCs w:val="16"/>
        </w:rPr>
        <w:t xml:space="preserve"> 2018 r</w:t>
      </w:r>
      <w:r w:rsidRPr="006956C0">
        <w:rPr>
          <w:rFonts w:ascii="Garamond" w:hAnsi="Garamond"/>
          <w:sz w:val="16"/>
          <w:szCs w:val="16"/>
        </w:rPr>
        <w:t>. na tablicy ogłoszeń w siedzibie Urzędu Gminy w Jednorożcu.</w:t>
      </w:r>
    </w:p>
    <w:p w14:paraId="7AC5C992" w14:textId="77777777" w:rsidR="002D5FCD" w:rsidRPr="006956C0" w:rsidRDefault="002D5FCD" w:rsidP="002D5FCD">
      <w:pPr>
        <w:rPr>
          <w:rFonts w:ascii="Garamond" w:hAnsi="Garamond"/>
        </w:rPr>
      </w:pPr>
      <w:r w:rsidRPr="006956C0">
        <w:rPr>
          <w:rFonts w:ascii="Garamond" w:hAnsi="Garamond"/>
          <w:sz w:val="16"/>
          <w:szCs w:val="16"/>
        </w:rPr>
        <w:t xml:space="preserve">Ponadto informację o wywieszeniu wykazu podaje się do publicznej wiadomości poprzez ogłoszenie w prasie lokalnej – Tygodnik Przasnyski, wywieszenie w lokalu użytkowym przeznaczonym na wynajem oraz na stronie internetowej urzędu </w:t>
      </w:r>
      <w:hyperlink r:id="rId4" w:history="1">
        <w:r w:rsidRPr="006956C0">
          <w:rPr>
            <w:rStyle w:val="Hipercze"/>
            <w:rFonts w:ascii="Garamond" w:hAnsi="Garamond"/>
            <w:sz w:val="16"/>
            <w:szCs w:val="16"/>
          </w:rPr>
          <w:t>http://www.bip.jednorozec.pl</w:t>
        </w:r>
      </w:hyperlink>
    </w:p>
    <w:p w14:paraId="10D2DF0D" w14:textId="30119468" w:rsidR="002D5FCD" w:rsidRPr="006956C0" w:rsidRDefault="002D5FCD" w:rsidP="002D5FCD">
      <w:pPr>
        <w:rPr>
          <w:rFonts w:ascii="Garamond" w:hAnsi="Garamond"/>
          <w:sz w:val="16"/>
          <w:szCs w:val="16"/>
        </w:rPr>
      </w:pPr>
      <w:r w:rsidRPr="006956C0">
        <w:rPr>
          <w:rFonts w:ascii="Garamond" w:hAnsi="Garamond"/>
          <w:sz w:val="16"/>
          <w:szCs w:val="16"/>
        </w:rPr>
        <w:t>Szczegółowe informacje można uzyskać w siedzibie Urzędu Gminy w Jednorożcu u pan</w:t>
      </w:r>
      <w:r w:rsidR="001F731B" w:rsidRPr="006956C0">
        <w:rPr>
          <w:rFonts w:ascii="Garamond" w:hAnsi="Garamond"/>
          <w:sz w:val="16"/>
          <w:szCs w:val="16"/>
        </w:rPr>
        <w:t>i</w:t>
      </w:r>
      <w:r w:rsidRPr="006956C0">
        <w:rPr>
          <w:rFonts w:ascii="Garamond" w:hAnsi="Garamond"/>
          <w:sz w:val="16"/>
          <w:szCs w:val="16"/>
        </w:rPr>
        <w:t xml:space="preserve"> </w:t>
      </w:r>
      <w:r w:rsidR="001F731B" w:rsidRPr="006956C0">
        <w:rPr>
          <w:rFonts w:ascii="Garamond" w:hAnsi="Garamond"/>
          <w:sz w:val="16"/>
          <w:szCs w:val="16"/>
        </w:rPr>
        <w:t xml:space="preserve">Izabeli Opalach pok. Nr 12, </w:t>
      </w:r>
      <w:proofErr w:type="spellStart"/>
      <w:r w:rsidR="001F731B" w:rsidRPr="006956C0">
        <w:rPr>
          <w:rFonts w:ascii="Garamond" w:hAnsi="Garamond"/>
          <w:sz w:val="16"/>
          <w:szCs w:val="16"/>
        </w:rPr>
        <w:t>tel</w:t>
      </w:r>
      <w:proofErr w:type="spellEnd"/>
      <w:r w:rsidR="001F731B" w:rsidRPr="006956C0">
        <w:rPr>
          <w:rFonts w:ascii="Garamond" w:hAnsi="Garamond"/>
          <w:sz w:val="16"/>
          <w:szCs w:val="16"/>
        </w:rPr>
        <w:t>:  (29) 751 70 39</w:t>
      </w:r>
    </w:p>
    <w:p w14:paraId="04C3B6B0" w14:textId="5448E0DB" w:rsidR="002D5FCD" w:rsidRPr="006956C0" w:rsidRDefault="002D5FCD" w:rsidP="002D5FCD">
      <w:pPr>
        <w:rPr>
          <w:rFonts w:ascii="Garamond" w:hAnsi="Garamond"/>
          <w:sz w:val="16"/>
          <w:szCs w:val="16"/>
        </w:rPr>
      </w:pPr>
      <w:r w:rsidRPr="006956C0">
        <w:rPr>
          <w:rFonts w:ascii="Garamond" w:hAnsi="Garamond"/>
          <w:sz w:val="16"/>
          <w:szCs w:val="16"/>
        </w:rPr>
        <w:t xml:space="preserve">Jednorożec, dnia  </w:t>
      </w:r>
      <w:r w:rsidR="00627FF7">
        <w:rPr>
          <w:rFonts w:ascii="Garamond" w:hAnsi="Garamond"/>
          <w:sz w:val="16"/>
          <w:szCs w:val="16"/>
        </w:rPr>
        <w:t>13.07.2018</w:t>
      </w:r>
      <w:r w:rsidRPr="006956C0">
        <w:rPr>
          <w:rFonts w:ascii="Garamond" w:hAnsi="Garamond"/>
          <w:sz w:val="16"/>
          <w:szCs w:val="16"/>
        </w:rPr>
        <w:t xml:space="preserve"> r.                                                                                                                                                                                                            Wójt Gminy Jednorożec  </w:t>
      </w:r>
    </w:p>
    <w:p w14:paraId="634443EB" w14:textId="77777777" w:rsidR="002D5FCD" w:rsidRPr="006956C0" w:rsidRDefault="002D5FCD" w:rsidP="002D5FCD">
      <w:pPr>
        <w:rPr>
          <w:rFonts w:ascii="Garamond" w:hAnsi="Garamond"/>
          <w:sz w:val="16"/>
          <w:szCs w:val="16"/>
        </w:rPr>
      </w:pPr>
    </w:p>
    <w:p w14:paraId="6A9594F9" w14:textId="537629EC" w:rsidR="00C06A56" w:rsidRPr="006956C0" w:rsidRDefault="002D5FCD">
      <w:pPr>
        <w:rPr>
          <w:rFonts w:ascii="Garamond" w:hAnsi="Garamond"/>
        </w:rPr>
      </w:pPr>
      <w:r w:rsidRPr="006956C0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/-/ Krzysztof </w:t>
      </w:r>
      <w:proofErr w:type="spellStart"/>
      <w:r w:rsidRPr="006956C0">
        <w:rPr>
          <w:rFonts w:ascii="Garamond" w:hAnsi="Garamond"/>
          <w:sz w:val="16"/>
          <w:szCs w:val="16"/>
        </w:rPr>
        <w:t>Stanc</w:t>
      </w:r>
      <w:bookmarkStart w:id="0" w:name="_GoBack"/>
      <w:bookmarkEnd w:id="0"/>
      <w:r w:rsidRPr="006956C0">
        <w:rPr>
          <w:rFonts w:ascii="Garamond" w:hAnsi="Garamond"/>
          <w:sz w:val="16"/>
          <w:szCs w:val="16"/>
        </w:rPr>
        <w:t>el</w:t>
      </w:r>
      <w:proofErr w:type="spellEnd"/>
    </w:p>
    <w:sectPr w:rsidR="00C06A56" w:rsidRPr="006956C0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9A"/>
    <w:rsid w:val="00105AFD"/>
    <w:rsid w:val="001F731B"/>
    <w:rsid w:val="002D5FCD"/>
    <w:rsid w:val="00546976"/>
    <w:rsid w:val="00627FF7"/>
    <w:rsid w:val="006956C0"/>
    <w:rsid w:val="00801902"/>
    <w:rsid w:val="00807A9A"/>
    <w:rsid w:val="009B0416"/>
    <w:rsid w:val="00C06A56"/>
    <w:rsid w:val="00D0361C"/>
    <w:rsid w:val="00E47E0C"/>
    <w:rsid w:val="00E7106A"/>
    <w:rsid w:val="00F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B7FD"/>
  <w15:chartTrackingRefBased/>
  <w15:docId w15:val="{9DB348A1-5D05-419F-941D-32D498F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D5FC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2D5F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2D5FC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9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jednoroze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Izabela Opalach</cp:lastModifiedBy>
  <cp:revision>9</cp:revision>
  <cp:lastPrinted>2018-01-24T08:50:00Z</cp:lastPrinted>
  <dcterms:created xsi:type="dcterms:W3CDTF">2018-01-24T09:25:00Z</dcterms:created>
  <dcterms:modified xsi:type="dcterms:W3CDTF">2018-07-12T12:43:00Z</dcterms:modified>
</cp:coreProperties>
</file>