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9C" w:rsidRPr="00F8367B" w:rsidRDefault="00D60F9C" w:rsidP="00D60F9C">
      <w:pPr>
        <w:spacing w:after="0" w:line="360" w:lineRule="auto"/>
        <w:jc w:val="center"/>
        <w:rPr>
          <w:rFonts w:ascii="Garamond" w:hAnsi="Garamond"/>
          <w:b/>
          <w:sz w:val="26"/>
          <w:szCs w:val="26"/>
        </w:rPr>
      </w:pPr>
      <w:bookmarkStart w:id="0" w:name="_Hlk530995358"/>
      <w:r w:rsidRPr="00F8367B">
        <w:rPr>
          <w:rFonts w:ascii="Garamond" w:hAnsi="Garamond"/>
          <w:b/>
          <w:sz w:val="26"/>
          <w:szCs w:val="26"/>
        </w:rPr>
        <w:t xml:space="preserve">Ogłoszenie Wójta Gminy Jednorożec z dnia </w:t>
      </w:r>
      <w:r w:rsidR="0090373E">
        <w:rPr>
          <w:rFonts w:ascii="Garamond" w:hAnsi="Garamond"/>
          <w:b/>
          <w:sz w:val="26"/>
          <w:szCs w:val="26"/>
        </w:rPr>
        <w:t>28.12.2018 r.</w:t>
      </w:r>
    </w:p>
    <w:p w:rsidR="00D60F9C" w:rsidRPr="00F8367B" w:rsidRDefault="00D60F9C" w:rsidP="00D60F9C">
      <w:pPr>
        <w:spacing w:after="0" w:line="360" w:lineRule="auto"/>
        <w:jc w:val="center"/>
        <w:rPr>
          <w:rFonts w:ascii="Garamond" w:hAnsi="Garamond"/>
          <w:b/>
          <w:sz w:val="26"/>
          <w:szCs w:val="26"/>
        </w:rPr>
      </w:pPr>
      <w:r w:rsidRPr="00F8367B">
        <w:rPr>
          <w:rFonts w:ascii="Garamond" w:hAnsi="Garamond"/>
          <w:b/>
          <w:sz w:val="26"/>
          <w:szCs w:val="26"/>
        </w:rPr>
        <w:t xml:space="preserve">o przetargu ustnym ograniczonym na najem lokalu użytkowego </w:t>
      </w:r>
    </w:p>
    <w:p w:rsidR="00D60F9C" w:rsidRPr="00F8367B" w:rsidRDefault="00D60F9C" w:rsidP="00D60F9C">
      <w:pPr>
        <w:spacing w:after="0" w:line="360" w:lineRule="auto"/>
        <w:jc w:val="center"/>
        <w:rPr>
          <w:rFonts w:ascii="Garamond" w:hAnsi="Garamond"/>
          <w:b/>
          <w:sz w:val="26"/>
          <w:szCs w:val="26"/>
        </w:rPr>
      </w:pPr>
      <w:r w:rsidRPr="00F8367B">
        <w:rPr>
          <w:rFonts w:ascii="Garamond" w:hAnsi="Garamond"/>
          <w:b/>
          <w:sz w:val="26"/>
          <w:szCs w:val="26"/>
        </w:rPr>
        <w:t>ze świadczeniem usług weterynaryjnych</w:t>
      </w:r>
    </w:p>
    <w:p w:rsidR="001526C3" w:rsidRPr="00F8367B" w:rsidRDefault="001526C3" w:rsidP="002803D2">
      <w:pPr>
        <w:spacing w:after="0" w:line="360" w:lineRule="auto"/>
        <w:jc w:val="both"/>
        <w:rPr>
          <w:rFonts w:ascii="Garamond" w:hAnsi="Garamond"/>
          <w:b/>
          <w:sz w:val="28"/>
          <w:szCs w:val="28"/>
        </w:rPr>
      </w:pPr>
    </w:p>
    <w:p w:rsidR="001526C3" w:rsidRPr="00F8367B" w:rsidRDefault="007D2D0B" w:rsidP="002803D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Na podstawie art. 30 ust. 2 pkt. 3 ustawy z dnia 8 marca 1</w:t>
      </w:r>
      <w:r w:rsidR="00151E85">
        <w:rPr>
          <w:rFonts w:ascii="Garamond" w:hAnsi="Garamond"/>
          <w:sz w:val="24"/>
          <w:szCs w:val="24"/>
        </w:rPr>
        <w:t>990</w:t>
      </w:r>
      <w:r w:rsidRPr="00F8367B">
        <w:rPr>
          <w:rFonts w:ascii="Garamond" w:hAnsi="Garamond"/>
          <w:sz w:val="24"/>
          <w:szCs w:val="24"/>
        </w:rPr>
        <w:t xml:space="preserve"> r. o samorządzie gminnym </w:t>
      </w:r>
      <w:r w:rsidR="001526C3" w:rsidRPr="00F8367B">
        <w:rPr>
          <w:rFonts w:ascii="Garamond" w:hAnsi="Garamond"/>
          <w:sz w:val="24"/>
          <w:szCs w:val="24"/>
        </w:rPr>
        <w:t xml:space="preserve">                             </w:t>
      </w:r>
      <w:r w:rsidRPr="00F8367B">
        <w:rPr>
          <w:rFonts w:ascii="Garamond" w:hAnsi="Garamond"/>
          <w:sz w:val="24"/>
          <w:szCs w:val="24"/>
        </w:rPr>
        <w:t xml:space="preserve">(tj. Dz. U. z 2018 r., poz. 994 ze zm.), art. 13 ust. 1, art. 25 art. 37 ust. 1, art. 38, art. 40 ust. 1 pkt. 2 ustawy z dnia 21 sierpnia 1997 r. o gospodarce nieruchomościami </w:t>
      </w:r>
      <w:bookmarkStart w:id="1" w:name="_Hlk531000514"/>
      <w:r w:rsidRPr="00F8367B">
        <w:rPr>
          <w:rFonts w:ascii="Garamond" w:hAnsi="Garamond"/>
          <w:sz w:val="24"/>
          <w:szCs w:val="24"/>
        </w:rPr>
        <w:t>(tj. Dz. U. z 2018 r., poz. 121 ze zm.)</w:t>
      </w:r>
      <w:r w:rsidR="001E59D8" w:rsidRPr="00F8367B">
        <w:rPr>
          <w:rFonts w:ascii="Garamond" w:hAnsi="Garamond"/>
          <w:sz w:val="24"/>
          <w:szCs w:val="24"/>
        </w:rPr>
        <w:t xml:space="preserve">              </w:t>
      </w:r>
    </w:p>
    <w:bookmarkEnd w:id="1"/>
    <w:p w:rsidR="00C54B19" w:rsidRPr="00140159" w:rsidRDefault="007D2D0B" w:rsidP="002803D2">
      <w:pPr>
        <w:spacing w:after="0" w:line="360" w:lineRule="auto"/>
        <w:jc w:val="both"/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</w:pPr>
      <w:r w:rsidRPr="00F8367B">
        <w:rPr>
          <w:rFonts w:ascii="Garamond" w:hAnsi="Garamond"/>
          <w:color w:val="000000" w:themeColor="text1"/>
          <w:sz w:val="24"/>
          <w:szCs w:val="24"/>
        </w:rPr>
        <w:t xml:space="preserve">w zw. z </w:t>
      </w:r>
      <w:r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§</w:t>
      </w:r>
      <w:r w:rsidR="00DD52A5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15 Rozporządzenia Rady Ministrów z dnia 14 września 2004 r. w sprawie sposobu i trybu przeprowadzania przetargów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oraz rokowań na zbycie nieruchomości (tj. Dz. U. z 2014 r., poz. 1490) ogłasza się pierwszy ustny przetarg ograniczony na najem na okres 3 lat  lokal</w:t>
      </w:r>
      <w:r w:rsidR="002803D2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u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użytkow</w:t>
      </w:r>
      <w:r w:rsidR="002803D2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ego tj. składającego się z 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803D2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9 pomieszczeń (zwanego dalej lokalem),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o</w:t>
      </w:r>
      <w:r w:rsidR="002803D2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łącznej 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powierzchni </w:t>
      </w:r>
      <w:r w:rsidR="002803D2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użytkowej 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114,46 m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vertAlign w:val="superscript"/>
          <w:lang w:eastAsia="pl-PL"/>
        </w:rPr>
        <w:t>2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położony w Jednorożcu przy ul. Klubowej</w:t>
      </w:r>
      <w:r w:rsidR="00984574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8</w:t>
      </w:r>
      <w:r w:rsidR="006623B6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54B1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na działce o nr ewidencyjnym 391/1, dla którego Sąd Rejonowy w Przasnyszu IV Wydział Ksiąg wieczystych prowadzi księgę wieczystą KW Nr OS1P/00024058/7 z przeznaczeniem </w:t>
      </w:r>
      <w:bookmarkEnd w:id="0"/>
      <w:r w:rsidR="006A1677" w:rsidRPr="006A1677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na działalność ze świadczeniem usług weterynaryjnych/ gabinet weterynaryjny.</w:t>
      </w:r>
    </w:p>
    <w:p w:rsidR="00F8367B" w:rsidRPr="00F8367B" w:rsidRDefault="00F8367B" w:rsidP="00C54B1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3720AD" w:rsidRPr="00F8367B" w:rsidRDefault="00C54B19" w:rsidP="00F8367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bookmarkStart w:id="2" w:name="_Hlk530995414"/>
      <w:r w:rsidRPr="00F8367B">
        <w:rPr>
          <w:rFonts w:ascii="Garamond" w:hAnsi="Garamond"/>
          <w:b/>
          <w:sz w:val="26"/>
          <w:szCs w:val="26"/>
        </w:rPr>
        <w:t>Przedmiot przetargu:</w:t>
      </w:r>
    </w:p>
    <w:p w:rsidR="00C54B19" w:rsidRPr="00F8367B" w:rsidRDefault="00A76BE0" w:rsidP="00C54B1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Lokal użytkow</w:t>
      </w:r>
      <w:r w:rsidR="004769F4">
        <w:rPr>
          <w:rFonts w:ascii="Garamond" w:hAnsi="Garamond"/>
          <w:sz w:val="24"/>
          <w:szCs w:val="24"/>
        </w:rPr>
        <w:t>y</w:t>
      </w:r>
      <w:r w:rsidRPr="00F8367B">
        <w:rPr>
          <w:rFonts w:ascii="Garamond" w:hAnsi="Garamond"/>
          <w:sz w:val="24"/>
          <w:szCs w:val="24"/>
        </w:rPr>
        <w:t xml:space="preserve"> położon</w:t>
      </w:r>
      <w:r w:rsidR="004769F4">
        <w:rPr>
          <w:rFonts w:ascii="Garamond" w:hAnsi="Garamond"/>
          <w:sz w:val="24"/>
          <w:szCs w:val="24"/>
        </w:rPr>
        <w:t>y</w:t>
      </w:r>
      <w:r w:rsidRPr="00F8367B">
        <w:rPr>
          <w:rFonts w:ascii="Garamond" w:hAnsi="Garamond"/>
          <w:sz w:val="24"/>
          <w:szCs w:val="24"/>
        </w:rPr>
        <w:t xml:space="preserve"> w Jednorożcu przy ul. </w:t>
      </w:r>
      <w:r w:rsidR="0094107F">
        <w:rPr>
          <w:rFonts w:ascii="Garamond" w:hAnsi="Garamond"/>
          <w:sz w:val="24"/>
          <w:szCs w:val="24"/>
        </w:rPr>
        <w:t>Klubowej</w:t>
      </w:r>
      <w:r w:rsidR="00175F86">
        <w:rPr>
          <w:rFonts w:ascii="Garamond" w:hAnsi="Garamond"/>
          <w:sz w:val="24"/>
          <w:szCs w:val="24"/>
        </w:rPr>
        <w:t xml:space="preserve"> 8</w:t>
      </w:r>
      <w:r w:rsidRPr="00F8367B">
        <w:rPr>
          <w:rFonts w:ascii="Garamond" w:hAnsi="Garamond"/>
          <w:sz w:val="24"/>
          <w:szCs w:val="24"/>
        </w:rPr>
        <w:t>, wyposażony w instalację wodociągowo-kanalizacyjną, instalację elektryczną, centralne ogrzewanie, w budynku położonym na nieruchomości oznaczonej jako działka o nr ewidencyjnym 391/1                           o powierzchni 114,46 m</w:t>
      </w:r>
      <w:r w:rsidRPr="00F8367B">
        <w:rPr>
          <w:rFonts w:ascii="Garamond" w:hAnsi="Garamond"/>
          <w:sz w:val="24"/>
          <w:szCs w:val="24"/>
          <w:vertAlign w:val="superscript"/>
        </w:rPr>
        <w:t>2</w:t>
      </w:r>
      <w:r w:rsidRPr="00F8367B">
        <w:rPr>
          <w:rFonts w:ascii="Garamond" w:hAnsi="Garamond"/>
          <w:sz w:val="24"/>
          <w:szCs w:val="24"/>
        </w:rPr>
        <w:t>, dla której w Sądzie Rejonowym w Przasnyszu IV Wydział Ksiąg Wieczystych prowadzi księgę wieczystą KW Nr OS1P/00024058/7, przewidziany do oddania w najem w trybie przetargu ustnego ograniczonego na okres 3 lat z przeznaczeniem na działalność ze świadczeniem usług weterynaryjnych/ gabinet weterynaryjny.</w:t>
      </w:r>
    </w:p>
    <w:p w:rsidR="00A76BE0" w:rsidRPr="0021601B" w:rsidRDefault="00A76BE0" w:rsidP="00A76BE0">
      <w:pPr>
        <w:spacing w:after="0" w:line="360" w:lineRule="auto"/>
        <w:ind w:left="720"/>
        <w:jc w:val="both"/>
        <w:rPr>
          <w:rFonts w:ascii="Garamond" w:hAnsi="Garamond"/>
          <w:i/>
          <w:sz w:val="24"/>
          <w:szCs w:val="24"/>
        </w:rPr>
      </w:pPr>
      <w:r w:rsidRPr="0021601B">
        <w:rPr>
          <w:rFonts w:ascii="Garamond" w:hAnsi="Garamond"/>
          <w:i/>
          <w:sz w:val="24"/>
          <w:szCs w:val="24"/>
        </w:rPr>
        <w:t>Szczegółowy opis lokalu stanowi załącznik nr 1.</w:t>
      </w:r>
    </w:p>
    <w:p w:rsidR="00A76BE0" w:rsidRPr="00F8367B" w:rsidRDefault="00A76BE0" w:rsidP="00A76BE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Pomieszczenia przeznaczone są na prowadzenie działalności weterynaryjnej.</w:t>
      </w:r>
    </w:p>
    <w:p w:rsidR="00A76BE0" w:rsidRPr="00F8367B" w:rsidRDefault="00A76BE0" w:rsidP="00A76BE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 xml:space="preserve">Od oferenta oczekuje się szczegółowego opisu proponowanej działalności w zakresie świadczenia usług weterynaryjnych.  </w:t>
      </w:r>
    </w:p>
    <w:p w:rsidR="00A76BE0" w:rsidRPr="00F8367B" w:rsidRDefault="00A76BE0" w:rsidP="00A76BE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 xml:space="preserve">Szczegółowe warunki najmu lokalu użytkowego </w:t>
      </w:r>
      <w:r w:rsidR="001526C3" w:rsidRPr="00F8367B">
        <w:rPr>
          <w:rFonts w:ascii="Garamond" w:hAnsi="Garamond"/>
          <w:sz w:val="24"/>
          <w:szCs w:val="24"/>
        </w:rPr>
        <w:t xml:space="preserve">zostaną określone w ,,Umowie najmu” </w:t>
      </w:r>
      <w:r w:rsidR="001526C3" w:rsidRPr="005F739B">
        <w:rPr>
          <w:rFonts w:ascii="Garamond" w:hAnsi="Garamond"/>
          <w:i/>
          <w:sz w:val="24"/>
          <w:szCs w:val="24"/>
        </w:rPr>
        <w:t xml:space="preserve">stanowiącej załącznik nr </w:t>
      </w:r>
      <w:r w:rsidR="00151E85">
        <w:rPr>
          <w:rFonts w:ascii="Garamond" w:hAnsi="Garamond"/>
          <w:i/>
          <w:sz w:val="24"/>
          <w:szCs w:val="24"/>
        </w:rPr>
        <w:t>2</w:t>
      </w:r>
      <w:r w:rsidR="001526C3" w:rsidRPr="005F739B">
        <w:rPr>
          <w:rFonts w:ascii="Garamond" w:hAnsi="Garamond"/>
          <w:i/>
          <w:sz w:val="24"/>
          <w:szCs w:val="24"/>
        </w:rPr>
        <w:t>.</w:t>
      </w:r>
    </w:p>
    <w:bookmarkEnd w:id="2"/>
    <w:p w:rsidR="001526C3" w:rsidRPr="00F8367B" w:rsidRDefault="001526C3" w:rsidP="001526C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1526C3" w:rsidRDefault="001526C3" w:rsidP="00CF47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D60468" w:rsidRDefault="00D60468" w:rsidP="00CF47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F8367B" w:rsidRPr="00F8367B" w:rsidRDefault="00F8367B" w:rsidP="00CF47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3720AD" w:rsidRPr="00F8367B" w:rsidRDefault="001526C3" w:rsidP="00F8367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 w:rsidRPr="00F8367B">
        <w:rPr>
          <w:rFonts w:ascii="Garamond" w:hAnsi="Garamond"/>
          <w:b/>
          <w:sz w:val="26"/>
          <w:szCs w:val="26"/>
        </w:rPr>
        <w:t>Czynsz:</w:t>
      </w:r>
    </w:p>
    <w:p w:rsidR="001526C3" w:rsidRPr="00F8367B" w:rsidRDefault="001526C3" w:rsidP="001526C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211C3">
        <w:rPr>
          <w:rFonts w:ascii="Garamond" w:hAnsi="Garamond"/>
          <w:b/>
          <w:sz w:val="24"/>
          <w:szCs w:val="24"/>
        </w:rPr>
        <w:t xml:space="preserve">Cena wywoławcza miesięcznego czynszu </w:t>
      </w:r>
      <w:r w:rsidRPr="006A1677">
        <w:rPr>
          <w:rFonts w:ascii="Garamond" w:hAnsi="Garamond"/>
          <w:b/>
          <w:color w:val="000000" w:themeColor="text1"/>
          <w:sz w:val="24"/>
          <w:szCs w:val="24"/>
        </w:rPr>
        <w:t xml:space="preserve">wynosi </w:t>
      </w:r>
      <w:r w:rsidR="0090373E" w:rsidRPr="006A1677">
        <w:rPr>
          <w:rFonts w:ascii="Garamond" w:hAnsi="Garamond"/>
          <w:b/>
          <w:color w:val="000000" w:themeColor="text1"/>
          <w:sz w:val="24"/>
          <w:szCs w:val="24"/>
        </w:rPr>
        <w:t xml:space="preserve">1000,00 </w:t>
      </w:r>
      <w:r w:rsidRPr="006A1677">
        <w:rPr>
          <w:rFonts w:ascii="Garamond" w:hAnsi="Garamond"/>
          <w:b/>
          <w:color w:val="000000" w:themeColor="text1"/>
          <w:sz w:val="24"/>
          <w:szCs w:val="24"/>
        </w:rPr>
        <w:t>zł netto</w:t>
      </w: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40159">
        <w:rPr>
          <w:rFonts w:ascii="Garamond" w:hAnsi="Garamond"/>
          <w:sz w:val="24"/>
          <w:szCs w:val="24"/>
        </w:rPr>
        <w:t>(do kwoty doliczony będzie należny podatek vat).</w:t>
      </w:r>
      <w:r w:rsidRPr="00F8367B">
        <w:rPr>
          <w:rFonts w:ascii="Garamond" w:hAnsi="Garamond"/>
          <w:sz w:val="24"/>
          <w:szCs w:val="24"/>
        </w:rPr>
        <w:t xml:space="preserve"> Cena nie obejmuje opłat dodatkowych, które Najemca zobowiązany będzie uiszczać: opłaty za pobór wody, wywóz nieczystości, ogrzewanie, energię elektryczną.</w:t>
      </w:r>
    </w:p>
    <w:p w:rsidR="001526C3" w:rsidRPr="00F8367B" w:rsidRDefault="001526C3" w:rsidP="001526C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Opłaty za media (telewizja, Internet, telefon) Najemca będzie ponosił na podstawie zawartych przez siebie odrębnych umów z wybranym operatorem.</w:t>
      </w:r>
    </w:p>
    <w:p w:rsidR="00CB6DD8" w:rsidRPr="00F8367B" w:rsidRDefault="003720AD" w:rsidP="001526C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Najemca będzie zobowiązany do zawarcia umowy na odbiór i usuwanie odpadów medycznych /niebezpiecznych/z podmiotem uprawnionym do odbioru i usuwania odpadów niebezpiecznych.</w:t>
      </w:r>
    </w:p>
    <w:p w:rsidR="003720AD" w:rsidRPr="00F8367B" w:rsidRDefault="003720AD" w:rsidP="001526C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Z tytułu prowadzonej działalności Najemca będzie zobowiązany do uiszczania podatku od nieruchomości, na podstawie złożonej deklaracji, w wysokości zgodnej z uchwałą Rady Gminy Jednorożec na dany rok podatkowy.</w:t>
      </w:r>
    </w:p>
    <w:p w:rsidR="003720AD" w:rsidRPr="00F8367B" w:rsidRDefault="003720AD" w:rsidP="001526C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Czynsz będzie płatny miesięcznie w terminie do 10-tego dnia każdego miesiąca na podstawie faktury. Z tytułu nieterminowej wpłaty naliczane będą odsetki ustawowe.</w:t>
      </w:r>
    </w:p>
    <w:p w:rsidR="00960FD3" w:rsidRPr="00F8367B" w:rsidRDefault="00960FD3" w:rsidP="003720A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140159" w:rsidRPr="006A1677" w:rsidRDefault="003720AD" w:rsidP="00DF03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b/>
          <w:color w:val="000000" w:themeColor="text1"/>
          <w:sz w:val="26"/>
          <w:szCs w:val="26"/>
        </w:rPr>
      </w:pPr>
      <w:r w:rsidRPr="00960FD3">
        <w:rPr>
          <w:rFonts w:ascii="Garamond" w:hAnsi="Garamond"/>
          <w:b/>
          <w:sz w:val="26"/>
          <w:szCs w:val="26"/>
        </w:rPr>
        <w:t>Warunki udziału w przetargu i ograniczenia:</w:t>
      </w:r>
    </w:p>
    <w:p w:rsidR="00140159" w:rsidRPr="00E9399B" w:rsidRDefault="00E9399B" w:rsidP="00E9399B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Warunkiem uczestnictwa w przetargu jest wniesienie w terminie do dnia 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>21</w:t>
      </w:r>
      <w:r w:rsidR="00BE0F6A" w:rsidRPr="006A1677">
        <w:rPr>
          <w:rFonts w:ascii="Garamond" w:hAnsi="Garamond"/>
          <w:color w:val="000000" w:themeColor="text1"/>
          <w:sz w:val="24"/>
          <w:szCs w:val="24"/>
        </w:rPr>
        <w:t>.01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>.201</w:t>
      </w:r>
      <w:r w:rsidR="00BE0F6A" w:rsidRPr="006A1677">
        <w:rPr>
          <w:rFonts w:ascii="Garamond" w:hAnsi="Garamond"/>
          <w:color w:val="000000" w:themeColor="text1"/>
          <w:sz w:val="24"/>
          <w:szCs w:val="24"/>
        </w:rPr>
        <w:t>9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 xml:space="preserve"> r. </w:t>
      </w: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wadium  w pieniądzu w wysokości 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>200,00 zł brutto</w:t>
      </w: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  w kasie Urzędu Gminy             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 xml:space="preserve">                        </w:t>
      </w: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 Jednorożcu, ul. Odrodzenia 14, od poniedziałku do piątku w godz. 7</w:t>
      </w:r>
      <w:r w:rsidRPr="00BF3F51">
        <w:rPr>
          <w:rFonts w:ascii="Garamond" w:hAnsi="Garamond"/>
          <w:sz w:val="24"/>
          <w:szCs w:val="24"/>
          <w:vertAlign w:val="superscript"/>
        </w:rPr>
        <w:t>30</w:t>
      </w:r>
      <w:r>
        <w:rPr>
          <w:rFonts w:ascii="Garamond" w:hAnsi="Garamond"/>
          <w:sz w:val="24"/>
          <w:szCs w:val="24"/>
        </w:rPr>
        <w:t xml:space="preserve"> do 14</w:t>
      </w:r>
      <w:r w:rsidRPr="00BF3F51">
        <w:rPr>
          <w:rFonts w:ascii="Garamond" w:hAnsi="Garamond"/>
          <w:sz w:val="24"/>
          <w:szCs w:val="24"/>
          <w:vertAlign w:val="superscript"/>
        </w:rPr>
        <w:t>30</w:t>
      </w:r>
      <w:r>
        <w:rPr>
          <w:rFonts w:ascii="Garamond" w:hAnsi="Garamond"/>
          <w:sz w:val="24"/>
          <w:szCs w:val="24"/>
        </w:rPr>
        <w:t xml:space="preserve">                                (z wyjątkiem czwartku 8</w:t>
      </w:r>
      <w:r w:rsidRPr="000F4A81">
        <w:rPr>
          <w:rFonts w:ascii="Garamond" w:hAnsi="Garamond"/>
          <w:sz w:val="24"/>
          <w:szCs w:val="24"/>
          <w:vertAlign w:val="superscript"/>
        </w:rPr>
        <w:t>30</w:t>
      </w:r>
      <w:r>
        <w:rPr>
          <w:rFonts w:ascii="Garamond" w:hAnsi="Garamond"/>
          <w:sz w:val="24"/>
          <w:szCs w:val="24"/>
        </w:rPr>
        <w:t xml:space="preserve"> do 1</w:t>
      </w:r>
      <w:r w:rsidR="0090373E">
        <w:rPr>
          <w:rFonts w:ascii="Garamond" w:hAnsi="Garamond"/>
          <w:sz w:val="24"/>
          <w:szCs w:val="24"/>
        </w:rPr>
        <w:t>6</w:t>
      </w:r>
      <w:r w:rsidRPr="000F4A81">
        <w:rPr>
          <w:rFonts w:ascii="Garamond" w:hAnsi="Garamond"/>
          <w:sz w:val="24"/>
          <w:szCs w:val="24"/>
          <w:vertAlign w:val="superscript"/>
        </w:rPr>
        <w:t>30</w:t>
      </w:r>
      <w:r>
        <w:rPr>
          <w:rFonts w:ascii="Garamond" w:hAnsi="Garamond"/>
          <w:sz w:val="24"/>
          <w:szCs w:val="24"/>
        </w:rPr>
        <w:t xml:space="preserve">) lub na konto bankowe Gminy Jednorożec prowadzone przez Bank Spółdzielczy w </w:t>
      </w: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Przasnyszu Oddział w Jednorożcu </w:t>
      </w:r>
      <w:r w:rsidRPr="006A1677">
        <w:rPr>
          <w:rFonts w:ascii="Garamond" w:hAnsi="Garamond"/>
          <w:b/>
          <w:color w:val="000000" w:themeColor="text1"/>
          <w:sz w:val="24"/>
          <w:szCs w:val="24"/>
        </w:rPr>
        <w:t xml:space="preserve">nr 81 8924 0007 0011 7489 2003 0002 </w:t>
      </w:r>
      <w:r w:rsidRPr="006A1677">
        <w:rPr>
          <w:rFonts w:ascii="Garamond" w:hAnsi="Garamond"/>
          <w:color w:val="000000" w:themeColor="text1"/>
          <w:sz w:val="24"/>
          <w:szCs w:val="24"/>
          <w:u w:val="single"/>
        </w:rPr>
        <w:t>(w takim terminie aby do dnia</w:t>
      </w:r>
      <w:r w:rsidR="0090373E" w:rsidRPr="006A1677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21.</w:t>
      </w:r>
      <w:r w:rsidR="0038451C" w:rsidRPr="006A1677">
        <w:rPr>
          <w:rFonts w:ascii="Garamond" w:hAnsi="Garamond"/>
          <w:color w:val="000000" w:themeColor="text1"/>
          <w:sz w:val="24"/>
          <w:szCs w:val="24"/>
          <w:u w:val="single"/>
        </w:rPr>
        <w:t>01</w:t>
      </w:r>
      <w:r w:rsidR="0090373E" w:rsidRPr="006A1677">
        <w:rPr>
          <w:rFonts w:ascii="Garamond" w:hAnsi="Garamond"/>
          <w:color w:val="000000" w:themeColor="text1"/>
          <w:sz w:val="24"/>
          <w:szCs w:val="24"/>
          <w:u w:val="single"/>
        </w:rPr>
        <w:t>.201</w:t>
      </w:r>
      <w:r w:rsidR="0038451C" w:rsidRPr="006A1677">
        <w:rPr>
          <w:rFonts w:ascii="Garamond" w:hAnsi="Garamond"/>
          <w:color w:val="000000" w:themeColor="text1"/>
          <w:sz w:val="24"/>
          <w:szCs w:val="24"/>
          <w:u w:val="single"/>
        </w:rPr>
        <w:t>9</w:t>
      </w:r>
      <w:r w:rsidR="0090373E" w:rsidRPr="006A1677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r. </w:t>
      </w:r>
      <w:r w:rsidRPr="006A1677">
        <w:rPr>
          <w:rFonts w:ascii="Garamond" w:hAnsi="Garamond"/>
          <w:color w:val="000000" w:themeColor="text1"/>
          <w:sz w:val="24"/>
          <w:szCs w:val="24"/>
          <w:u w:val="single"/>
        </w:rPr>
        <w:t xml:space="preserve">znalazło się </w:t>
      </w:r>
      <w:r w:rsidRPr="00E9399B">
        <w:rPr>
          <w:rFonts w:ascii="Garamond" w:hAnsi="Garamond"/>
          <w:sz w:val="24"/>
          <w:szCs w:val="24"/>
          <w:u w:val="single"/>
        </w:rPr>
        <w:t>na koncie tut. Urzędu Gminy)</w:t>
      </w:r>
      <w:r w:rsidRPr="00E9399B">
        <w:rPr>
          <w:rFonts w:ascii="Garamond" w:hAnsi="Garamond"/>
          <w:sz w:val="24"/>
          <w:szCs w:val="24"/>
        </w:rPr>
        <w:t xml:space="preserve"> </w:t>
      </w:r>
      <w:r w:rsidRPr="00F8367B">
        <w:rPr>
          <w:rFonts w:ascii="Garamond" w:hAnsi="Garamond"/>
          <w:sz w:val="24"/>
          <w:szCs w:val="24"/>
        </w:rPr>
        <w:t>w tytule wpisując ,,wadium – Przetarg ustny ograniczony na najem lokalu użytkowego przeznaczonego pod działalność prowadzenia gabinetu weterynaryjnego”</w:t>
      </w:r>
      <w:r>
        <w:rPr>
          <w:rFonts w:ascii="Garamond" w:hAnsi="Garamond"/>
          <w:sz w:val="24"/>
          <w:szCs w:val="24"/>
        </w:rPr>
        <w:t xml:space="preserve">. </w:t>
      </w:r>
      <w:r w:rsidRPr="006A1677">
        <w:rPr>
          <w:rFonts w:ascii="Garamond" w:hAnsi="Garamond"/>
          <w:sz w:val="24"/>
          <w:szCs w:val="24"/>
        </w:rPr>
        <w:t>Dowód wniesienia wadium podlega przedłożeniu komisji przetargowej przed otwarciem przetargu.</w:t>
      </w:r>
    </w:p>
    <w:p w:rsidR="00EF3821" w:rsidRPr="00140159" w:rsidRDefault="003720AD" w:rsidP="0014015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bookmarkStart w:id="3" w:name="_Hlk530989314"/>
      <w:r w:rsidRPr="00140159">
        <w:rPr>
          <w:rFonts w:ascii="Garamond" w:hAnsi="Garamond"/>
          <w:sz w:val="24"/>
          <w:szCs w:val="24"/>
        </w:rPr>
        <w:t>W prze</w:t>
      </w:r>
      <w:r w:rsidR="005C5956" w:rsidRPr="00140159">
        <w:rPr>
          <w:rFonts w:ascii="Garamond" w:hAnsi="Garamond"/>
          <w:sz w:val="24"/>
          <w:szCs w:val="24"/>
        </w:rPr>
        <w:t xml:space="preserve">targu mogą wziąć udział osoby prowadzące działalność gospodarczą w zakresie praktyki weterynaryjnej i posiadające uprawnienia zawodowe w tym zakresie. </w:t>
      </w:r>
    </w:p>
    <w:bookmarkEnd w:id="3"/>
    <w:p w:rsidR="009729ED" w:rsidRPr="006A1677" w:rsidRDefault="009565ED" w:rsidP="0014015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40159">
        <w:rPr>
          <w:rFonts w:ascii="Garamond" w:hAnsi="Garamond"/>
          <w:sz w:val="24"/>
          <w:szCs w:val="24"/>
        </w:rPr>
        <w:t xml:space="preserve">Warunkiem udziału w przetargu jest niezaleganie w opłatach na rzecz Gminy Jednorożec na </w:t>
      </w: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dzień 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>21.</w:t>
      </w:r>
      <w:r w:rsidR="0038451C" w:rsidRPr="006A1677">
        <w:rPr>
          <w:rFonts w:ascii="Garamond" w:hAnsi="Garamond"/>
          <w:color w:val="000000" w:themeColor="text1"/>
          <w:sz w:val="24"/>
          <w:szCs w:val="24"/>
        </w:rPr>
        <w:t>01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>.201</w:t>
      </w:r>
      <w:r w:rsidR="0038451C" w:rsidRPr="006A1677">
        <w:rPr>
          <w:rFonts w:ascii="Garamond" w:hAnsi="Garamond"/>
          <w:color w:val="000000" w:themeColor="text1"/>
          <w:sz w:val="24"/>
          <w:szCs w:val="24"/>
        </w:rPr>
        <w:t>9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 xml:space="preserve"> r.</w:t>
      </w:r>
    </w:p>
    <w:p w:rsidR="006A1677" w:rsidRDefault="006A1677" w:rsidP="006A167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1677" w:rsidRPr="006A1677" w:rsidRDefault="006A1677" w:rsidP="006A167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A574BB" w:rsidRDefault="00A574BB" w:rsidP="0014015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Warunkiem uczestnictwa w przetargu jest okazanie Komisji:</w:t>
      </w:r>
    </w:p>
    <w:p w:rsidR="00A574BB" w:rsidRDefault="00A574BB" w:rsidP="00A574B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oryginału dowodu wniesienia wadium;</w:t>
      </w:r>
    </w:p>
    <w:p w:rsidR="00A574BB" w:rsidRPr="00140159" w:rsidRDefault="00A574BB" w:rsidP="00A574B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dowodu tożsamości.</w:t>
      </w:r>
    </w:p>
    <w:p w:rsidR="009565ED" w:rsidRPr="00F8367B" w:rsidRDefault="009565ED" w:rsidP="009565E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E9399B" w:rsidRPr="00DF0363" w:rsidRDefault="009565ED" w:rsidP="00DF03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 w:rsidRPr="00960FD3">
        <w:rPr>
          <w:rFonts w:ascii="Garamond" w:hAnsi="Garamond"/>
          <w:sz w:val="26"/>
          <w:szCs w:val="26"/>
        </w:rPr>
        <w:t xml:space="preserve"> </w:t>
      </w:r>
      <w:r w:rsidR="00FC51C2" w:rsidRPr="00960FD3">
        <w:rPr>
          <w:rFonts w:ascii="Garamond" w:hAnsi="Garamond"/>
          <w:b/>
          <w:sz w:val="26"/>
          <w:szCs w:val="26"/>
        </w:rPr>
        <w:t>Wadium:</w:t>
      </w:r>
    </w:p>
    <w:p w:rsidR="00D407AE" w:rsidRPr="00F8367B" w:rsidRDefault="00D407AE" w:rsidP="00D407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 xml:space="preserve">Wadium wniesione przez uczestnika przetargu, który przetarg wygrał zostanie zaliczone na poczet </w:t>
      </w:r>
      <w:r w:rsidR="00384C56">
        <w:rPr>
          <w:rFonts w:ascii="Garamond" w:hAnsi="Garamond"/>
          <w:sz w:val="24"/>
          <w:szCs w:val="24"/>
        </w:rPr>
        <w:t>czynszu najmu.</w:t>
      </w:r>
    </w:p>
    <w:p w:rsidR="00D407AE" w:rsidRPr="00F8367B" w:rsidRDefault="00D407AE" w:rsidP="00D407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 xml:space="preserve"> </w:t>
      </w:r>
      <w:r w:rsidR="00B03774" w:rsidRPr="00F8367B">
        <w:rPr>
          <w:rFonts w:ascii="Garamond" w:hAnsi="Garamond"/>
          <w:sz w:val="24"/>
          <w:szCs w:val="24"/>
        </w:rPr>
        <w:t>Wadium przepada na rzecz Gminy Jednorożec jeżeli Oferent, którego oferta została wybrana uchyla się od zawarcia stosownej umowy najmu w wyznaczonym terminie.</w:t>
      </w:r>
    </w:p>
    <w:p w:rsidR="00B03774" w:rsidRPr="00F8367B" w:rsidRDefault="00B03774" w:rsidP="00D407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Wadium wniesione przez pozostałych uczestników przetargu zostanie zwrócone na wskazany przez nich rachunek bankowy w terminie 3 dni od zamknięcia przetargu lub jego odwołania, unieważnienia lub zakończenia wynikiem negatywnym.</w:t>
      </w:r>
    </w:p>
    <w:p w:rsidR="00960FD3" w:rsidRDefault="00960FD3" w:rsidP="00F8367B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3C5DE1" w:rsidRPr="00DF0363" w:rsidRDefault="005F739B" w:rsidP="00DF0363">
      <w:pPr>
        <w:pStyle w:val="Akapitzlist"/>
        <w:numPr>
          <w:ilvl w:val="0"/>
          <w:numId w:val="10"/>
        </w:numPr>
        <w:spacing w:after="0" w:line="360" w:lineRule="auto"/>
        <w:rPr>
          <w:rFonts w:ascii="Garamond" w:hAnsi="Garamond"/>
          <w:b/>
          <w:sz w:val="26"/>
          <w:szCs w:val="26"/>
        </w:rPr>
      </w:pPr>
      <w:r w:rsidRPr="00DF0363">
        <w:rPr>
          <w:rFonts w:ascii="Garamond" w:hAnsi="Garamond"/>
          <w:b/>
          <w:sz w:val="26"/>
          <w:szCs w:val="26"/>
        </w:rPr>
        <w:t xml:space="preserve">Miejsce i termin </w:t>
      </w:r>
      <w:r w:rsidR="003C5DE1" w:rsidRPr="00DF0363">
        <w:rPr>
          <w:rFonts w:ascii="Garamond" w:hAnsi="Garamond"/>
          <w:b/>
          <w:sz w:val="26"/>
          <w:szCs w:val="26"/>
        </w:rPr>
        <w:t>zgłoszenia uczestnictwa</w:t>
      </w:r>
      <w:r w:rsidRPr="00DF0363">
        <w:rPr>
          <w:rFonts w:ascii="Garamond" w:hAnsi="Garamond"/>
          <w:b/>
          <w:sz w:val="26"/>
          <w:szCs w:val="26"/>
        </w:rPr>
        <w:t>:</w:t>
      </w:r>
    </w:p>
    <w:p w:rsidR="00E9399B" w:rsidRPr="006A1677" w:rsidRDefault="003C5DE1" w:rsidP="00E9399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  <w:r w:rsidRPr="00A574BB">
        <w:rPr>
          <w:rFonts w:ascii="Garamond" w:hAnsi="Garamond"/>
          <w:sz w:val="24"/>
          <w:szCs w:val="24"/>
        </w:rPr>
        <w:t xml:space="preserve">Zgłoszenie uczestnictwa w  przetargu należy złożyć do </w:t>
      </w:r>
      <w:r w:rsidRPr="006A1677">
        <w:rPr>
          <w:rFonts w:ascii="Garamond" w:hAnsi="Garamond"/>
          <w:color w:val="000000" w:themeColor="text1"/>
          <w:sz w:val="24"/>
          <w:szCs w:val="24"/>
        </w:rPr>
        <w:t>dnia</w:t>
      </w:r>
      <w:r w:rsidR="00E9399B" w:rsidRPr="006A16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>21.</w:t>
      </w:r>
      <w:r w:rsidR="0038451C" w:rsidRPr="006A1677">
        <w:rPr>
          <w:rFonts w:ascii="Garamond" w:hAnsi="Garamond"/>
          <w:color w:val="000000" w:themeColor="text1"/>
          <w:sz w:val="24"/>
          <w:szCs w:val="24"/>
        </w:rPr>
        <w:t>01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>.201</w:t>
      </w:r>
      <w:r w:rsidR="0038451C" w:rsidRPr="006A1677">
        <w:rPr>
          <w:rFonts w:ascii="Garamond" w:hAnsi="Garamond"/>
          <w:color w:val="000000" w:themeColor="text1"/>
          <w:sz w:val="24"/>
          <w:szCs w:val="24"/>
        </w:rPr>
        <w:t>9</w:t>
      </w:r>
      <w:r w:rsidR="0090373E" w:rsidRPr="006A1677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6A167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="00E9399B" w:rsidRPr="006A1677">
        <w:rPr>
          <w:rFonts w:ascii="Garamond" w:hAnsi="Garamond"/>
          <w:color w:val="000000" w:themeColor="text1"/>
          <w:sz w:val="24"/>
          <w:szCs w:val="24"/>
        </w:rPr>
        <w:t>po przez przedłożenie w Urzędzie Gminy w Jednorożcu (sekretariat):</w:t>
      </w:r>
      <w:r w:rsidR="006A1677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6A1677" w:rsidRPr="002C7D69">
        <w:rPr>
          <w:rFonts w:ascii="Garamond" w:hAnsi="Garamond"/>
          <w:i/>
          <w:color w:val="000000" w:themeColor="text1"/>
          <w:sz w:val="24"/>
          <w:szCs w:val="24"/>
        </w:rPr>
        <w:t xml:space="preserve">wniosek o zgłoszenie udziału </w:t>
      </w:r>
      <w:r w:rsidR="002C7D69">
        <w:rPr>
          <w:rFonts w:ascii="Garamond" w:hAnsi="Garamond"/>
          <w:i/>
          <w:color w:val="000000" w:themeColor="text1"/>
          <w:sz w:val="24"/>
          <w:szCs w:val="24"/>
        </w:rPr>
        <w:t xml:space="preserve">                 </w:t>
      </w:r>
      <w:r w:rsidR="006A1677" w:rsidRPr="002C7D69">
        <w:rPr>
          <w:rFonts w:ascii="Garamond" w:hAnsi="Garamond"/>
          <w:i/>
          <w:color w:val="000000" w:themeColor="text1"/>
          <w:sz w:val="24"/>
          <w:szCs w:val="24"/>
        </w:rPr>
        <w:t>w przetargu ustnym ograniczonym stanowi</w:t>
      </w:r>
      <w:r w:rsidR="006A16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A1677" w:rsidRPr="006A1677">
        <w:rPr>
          <w:rFonts w:ascii="Garamond" w:hAnsi="Garamond"/>
          <w:i/>
          <w:color w:val="000000" w:themeColor="text1"/>
          <w:sz w:val="24"/>
          <w:szCs w:val="24"/>
        </w:rPr>
        <w:t>załącznik nr 3 do ogłoszenia Wójta Gminy</w:t>
      </w:r>
    </w:p>
    <w:p w:rsidR="00E9399B" w:rsidRPr="00A574BB" w:rsidRDefault="00E9399B" w:rsidP="00E9399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574BB">
        <w:rPr>
          <w:rFonts w:ascii="Garamond" w:hAnsi="Garamond"/>
          <w:sz w:val="24"/>
          <w:szCs w:val="24"/>
        </w:rPr>
        <w:t>dokładnej nazwy oferenta;</w:t>
      </w:r>
    </w:p>
    <w:p w:rsidR="00E9399B" w:rsidRPr="00A574BB" w:rsidRDefault="00E9399B" w:rsidP="00E9399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574BB">
        <w:rPr>
          <w:rFonts w:ascii="Garamond" w:hAnsi="Garamond"/>
          <w:sz w:val="24"/>
          <w:szCs w:val="24"/>
        </w:rPr>
        <w:t>dokumentów potwierdzających uprawnienia: aktualne zaświadczenia o wpisie do ewidencji działalności gospodarczej, zaświadczenie o kwalifikacjach zawodowych;</w:t>
      </w:r>
    </w:p>
    <w:p w:rsidR="00E9399B" w:rsidRPr="006A1677" w:rsidRDefault="00E9399B" w:rsidP="00E9399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  <w:r w:rsidRPr="00A574BB">
        <w:rPr>
          <w:rFonts w:ascii="Garamond" w:hAnsi="Garamond"/>
          <w:sz w:val="24"/>
          <w:szCs w:val="24"/>
        </w:rPr>
        <w:t>oświadczenie, że uczestnik zapoznał się z warunkami dotyczącymi najmu lokalu i akceptuje zawarcie umowy na warunkach wskazanych w ogłoszeniu;</w:t>
      </w:r>
      <w:r w:rsidR="006A1677">
        <w:rPr>
          <w:rFonts w:ascii="Garamond" w:hAnsi="Garamond"/>
          <w:sz w:val="24"/>
          <w:szCs w:val="24"/>
        </w:rPr>
        <w:t xml:space="preserve"> - </w:t>
      </w:r>
      <w:r w:rsidR="006A1677" w:rsidRPr="006A1677">
        <w:rPr>
          <w:rFonts w:ascii="Garamond" w:hAnsi="Garamond"/>
          <w:i/>
          <w:sz w:val="24"/>
          <w:szCs w:val="24"/>
        </w:rPr>
        <w:t xml:space="preserve">wzór stanowi załącznik nr </w:t>
      </w:r>
      <w:r w:rsidR="006A1677">
        <w:rPr>
          <w:rFonts w:ascii="Garamond" w:hAnsi="Garamond"/>
          <w:i/>
          <w:sz w:val="24"/>
          <w:szCs w:val="24"/>
        </w:rPr>
        <w:t>4</w:t>
      </w:r>
      <w:r w:rsidR="006A1677" w:rsidRPr="006A1677">
        <w:rPr>
          <w:rFonts w:ascii="Garamond" w:hAnsi="Garamond"/>
          <w:i/>
          <w:sz w:val="24"/>
          <w:szCs w:val="24"/>
        </w:rPr>
        <w:t xml:space="preserve"> do ogłoszenia Wójta Gminy</w:t>
      </w:r>
    </w:p>
    <w:p w:rsidR="006A1677" w:rsidRPr="006A1677" w:rsidRDefault="00E9399B" w:rsidP="006A167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574BB">
        <w:rPr>
          <w:rFonts w:ascii="Garamond" w:hAnsi="Garamond"/>
          <w:sz w:val="24"/>
          <w:szCs w:val="24"/>
        </w:rPr>
        <w:t>oświadczenie o zapoznaniu się ze stanem faktycznym budynku, którego dotyczy wpłata wadium.</w:t>
      </w:r>
      <w:r w:rsidR="006A1677">
        <w:rPr>
          <w:rFonts w:ascii="Garamond" w:hAnsi="Garamond"/>
          <w:sz w:val="24"/>
          <w:szCs w:val="24"/>
        </w:rPr>
        <w:t xml:space="preserve"> </w:t>
      </w:r>
      <w:r w:rsidR="00A574BB" w:rsidRPr="006A1677">
        <w:rPr>
          <w:rFonts w:ascii="Garamond" w:hAnsi="Garamond"/>
          <w:sz w:val="24"/>
          <w:szCs w:val="24"/>
        </w:rPr>
        <w:t xml:space="preserve">- </w:t>
      </w:r>
      <w:r w:rsidR="00A574BB" w:rsidRPr="006A1677">
        <w:rPr>
          <w:rFonts w:ascii="Garamond" w:hAnsi="Garamond"/>
          <w:i/>
          <w:sz w:val="24"/>
          <w:szCs w:val="24"/>
        </w:rPr>
        <w:t xml:space="preserve">wzór stanowi załącznik nr </w:t>
      </w:r>
      <w:r w:rsidR="006A1677">
        <w:rPr>
          <w:rFonts w:ascii="Garamond" w:hAnsi="Garamond"/>
          <w:i/>
          <w:sz w:val="24"/>
          <w:szCs w:val="24"/>
        </w:rPr>
        <w:t>5</w:t>
      </w:r>
      <w:r w:rsidR="00A574BB" w:rsidRPr="006A1677">
        <w:rPr>
          <w:rFonts w:ascii="Garamond" w:hAnsi="Garamond"/>
          <w:i/>
          <w:sz w:val="24"/>
          <w:szCs w:val="24"/>
        </w:rPr>
        <w:t xml:space="preserve"> ogł</w:t>
      </w:r>
      <w:r w:rsidR="002C7D69">
        <w:rPr>
          <w:rFonts w:ascii="Garamond" w:hAnsi="Garamond"/>
          <w:i/>
          <w:sz w:val="24"/>
          <w:szCs w:val="24"/>
        </w:rPr>
        <w:t>o</w:t>
      </w:r>
      <w:r w:rsidR="00A574BB" w:rsidRPr="006A1677">
        <w:rPr>
          <w:rFonts w:ascii="Garamond" w:hAnsi="Garamond"/>
          <w:i/>
          <w:sz w:val="24"/>
          <w:szCs w:val="24"/>
        </w:rPr>
        <w:t xml:space="preserve">szenia Wójta Gminy.    </w:t>
      </w:r>
    </w:p>
    <w:p w:rsidR="003C5DE1" w:rsidRPr="006A1677" w:rsidRDefault="003C5DE1" w:rsidP="006A1677">
      <w:pPr>
        <w:pStyle w:val="Akapitzlist"/>
        <w:spacing w:after="0" w:line="360" w:lineRule="auto"/>
        <w:ind w:left="780"/>
        <w:jc w:val="both"/>
        <w:rPr>
          <w:rFonts w:ascii="Garamond" w:hAnsi="Garamond"/>
          <w:sz w:val="24"/>
          <w:szCs w:val="24"/>
        </w:rPr>
      </w:pPr>
      <w:r w:rsidRPr="006A1677">
        <w:rPr>
          <w:rFonts w:ascii="Garamond" w:hAnsi="Garamond"/>
          <w:i/>
          <w:sz w:val="24"/>
          <w:szCs w:val="24"/>
        </w:rPr>
        <w:t xml:space="preserve">   </w:t>
      </w:r>
    </w:p>
    <w:p w:rsidR="00D60468" w:rsidRDefault="00E73567" w:rsidP="00D604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Przeprowadzenie przetargu:</w:t>
      </w:r>
    </w:p>
    <w:p w:rsidR="0032380C" w:rsidRDefault="00802418" w:rsidP="0032380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Przetarg odbędzie się dnia </w:t>
      </w:r>
      <w:r w:rsidR="0090373E" w:rsidRPr="006A1677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38451C" w:rsidRPr="006A1677">
        <w:rPr>
          <w:rFonts w:ascii="Garamond" w:hAnsi="Garamond"/>
          <w:b/>
          <w:color w:val="000000" w:themeColor="text1"/>
          <w:sz w:val="24"/>
          <w:szCs w:val="24"/>
        </w:rPr>
        <w:t>8</w:t>
      </w:r>
      <w:r w:rsidR="0090373E" w:rsidRPr="006A1677">
        <w:rPr>
          <w:rFonts w:ascii="Garamond" w:hAnsi="Garamond"/>
          <w:b/>
          <w:color w:val="000000" w:themeColor="text1"/>
          <w:sz w:val="24"/>
          <w:szCs w:val="24"/>
        </w:rPr>
        <w:t xml:space="preserve">.01.2018 r. </w:t>
      </w:r>
      <w:r w:rsidRPr="006A1677">
        <w:rPr>
          <w:rFonts w:ascii="Garamond" w:hAnsi="Garamond"/>
          <w:b/>
          <w:color w:val="000000" w:themeColor="text1"/>
          <w:sz w:val="24"/>
          <w:szCs w:val="24"/>
        </w:rPr>
        <w:t>o godz</w:t>
      </w:r>
      <w:r w:rsidR="0090373E" w:rsidRPr="006A1677">
        <w:rPr>
          <w:rFonts w:ascii="Garamond" w:hAnsi="Garamond"/>
          <w:b/>
          <w:color w:val="000000" w:themeColor="text1"/>
          <w:sz w:val="24"/>
          <w:szCs w:val="24"/>
        </w:rPr>
        <w:t>. 10</w:t>
      </w:r>
      <w:r w:rsidR="0090373E" w:rsidRPr="006A1677">
        <w:rPr>
          <w:rFonts w:ascii="Garamond" w:hAnsi="Garamond"/>
          <w:b/>
          <w:color w:val="000000" w:themeColor="text1"/>
          <w:sz w:val="24"/>
          <w:szCs w:val="24"/>
          <w:vertAlign w:val="superscript"/>
        </w:rPr>
        <w:t>00</w:t>
      </w:r>
      <w:r w:rsidRPr="006A1677">
        <w:rPr>
          <w:rFonts w:ascii="Garamond" w:hAnsi="Garamond"/>
          <w:b/>
          <w:color w:val="000000" w:themeColor="text1"/>
          <w:sz w:val="24"/>
          <w:szCs w:val="24"/>
          <w:vertAlign w:val="superscript"/>
        </w:rPr>
        <w:t xml:space="preserve"> </w:t>
      </w:r>
      <w:r w:rsidRPr="006A1677">
        <w:rPr>
          <w:rFonts w:ascii="Garamond" w:hAnsi="Garamond"/>
          <w:color w:val="000000" w:themeColor="text1"/>
          <w:sz w:val="24"/>
          <w:szCs w:val="24"/>
        </w:rPr>
        <w:t xml:space="preserve">w </w:t>
      </w:r>
      <w:r>
        <w:rPr>
          <w:rFonts w:ascii="Garamond" w:hAnsi="Garamond"/>
          <w:sz w:val="24"/>
          <w:szCs w:val="24"/>
        </w:rPr>
        <w:t xml:space="preserve">siedzibie Urzędu Gminy                                 w Jednorożcu, ul. Odrodzenia 14, sala konferencyjna, </w:t>
      </w:r>
      <w:r w:rsidR="002C7D69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parter).</w:t>
      </w:r>
    </w:p>
    <w:p w:rsidR="0032380C" w:rsidRPr="0032380C" w:rsidRDefault="0032380C" w:rsidP="0032380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2380C">
        <w:rPr>
          <w:rFonts w:ascii="Garamond" w:hAnsi="Garamond"/>
          <w:sz w:val="24"/>
          <w:szCs w:val="24"/>
        </w:rPr>
        <w:t xml:space="preserve"> </w:t>
      </w:r>
      <w:r w:rsidR="00AA2626" w:rsidRPr="0032380C">
        <w:rPr>
          <w:rFonts w:ascii="Garamond" w:hAnsi="Garamond"/>
          <w:sz w:val="24"/>
          <w:szCs w:val="24"/>
        </w:rPr>
        <w:t>Prze</w:t>
      </w:r>
      <w:r w:rsidRPr="0032380C">
        <w:rPr>
          <w:rFonts w:ascii="Garamond" w:hAnsi="Garamond"/>
          <w:sz w:val="24"/>
          <w:szCs w:val="24"/>
        </w:rPr>
        <w:t xml:space="preserve">targ zostanie przeprowadzony zgodnie z przepisami ustawy z dnia 21 sierpnia 1997 r.     </w:t>
      </w:r>
    </w:p>
    <w:p w:rsidR="0032380C" w:rsidRDefault="0032380C" w:rsidP="0032380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o gospodarce nieruchomościami </w:t>
      </w:r>
      <w:r w:rsidRPr="00F8367B">
        <w:rPr>
          <w:rFonts w:ascii="Garamond" w:hAnsi="Garamond"/>
          <w:sz w:val="24"/>
          <w:szCs w:val="24"/>
        </w:rPr>
        <w:t xml:space="preserve">(tj. Dz. U. z 2018 r., poz. 121 ze zm.) </w:t>
      </w:r>
      <w:r>
        <w:rPr>
          <w:rFonts w:ascii="Garamond" w:hAnsi="Garamond"/>
          <w:sz w:val="24"/>
          <w:szCs w:val="24"/>
        </w:rPr>
        <w:t xml:space="preserve">oraz    </w:t>
      </w:r>
    </w:p>
    <w:p w:rsidR="0032380C" w:rsidRDefault="0032380C" w:rsidP="0032380C">
      <w:pPr>
        <w:spacing w:after="0" w:line="360" w:lineRule="auto"/>
        <w:jc w:val="both"/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 xml:space="preserve">           </w:t>
      </w:r>
      <w:r w:rsidRPr="00F8367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Rozporządzeniem </w:t>
      </w:r>
      <w:r w:rsidRPr="00F8367B">
        <w:rPr>
          <w:rFonts w:ascii="Garamond" w:hAnsi="Garamond"/>
          <w:sz w:val="24"/>
          <w:szCs w:val="24"/>
        </w:rPr>
        <w:t xml:space="preserve"> </w:t>
      </w:r>
      <w:r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Rady Ministrów z dnia 14 września 2004 r. w sprawie sposobu i trybu </w:t>
      </w:r>
    </w:p>
    <w:p w:rsidR="0032380C" w:rsidRDefault="0032380C" w:rsidP="0032380C">
      <w:pPr>
        <w:spacing w:after="0" w:line="360" w:lineRule="auto"/>
        <w:jc w:val="both"/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przeprowadzania przetargów oraz rokowań na zbycie nieruchomości (tj. Dz. U. z 2014 r., </w:t>
      </w:r>
    </w:p>
    <w:p w:rsidR="000F4A81" w:rsidRDefault="0032380C" w:rsidP="0094107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poz. 1490)</w:t>
      </w:r>
      <w:r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.</w:t>
      </w:r>
      <w:r w:rsidRPr="00F8367B">
        <w:rPr>
          <w:rFonts w:ascii="Garamond" w:hAnsi="Garamond"/>
          <w:sz w:val="24"/>
          <w:szCs w:val="24"/>
        </w:rPr>
        <w:t xml:space="preserve"> </w:t>
      </w:r>
    </w:p>
    <w:p w:rsidR="000F4A81" w:rsidRPr="000E0B5D" w:rsidRDefault="000F4A81" w:rsidP="000E0B5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0F4A81">
        <w:rPr>
          <w:rFonts w:ascii="Garamond" w:hAnsi="Garamond"/>
          <w:b/>
          <w:sz w:val="24"/>
          <w:szCs w:val="24"/>
        </w:rPr>
        <w:lastRenderedPageBreak/>
        <w:t xml:space="preserve">Postąpienie wynosi nie mniej niż </w:t>
      </w:r>
      <w:r w:rsidR="00DF0363" w:rsidRPr="00DF0363">
        <w:rPr>
          <w:rFonts w:ascii="Garamond" w:hAnsi="Garamond"/>
          <w:b/>
          <w:sz w:val="24"/>
          <w:szCs w:val="24"/>
        </w:rPr>
        <w:t>1</w:t>
      </w:r>
      <w:r w:rsidRPr="00DF0363">
        <w:rPr>
          <w:rFonts w:ascii="Garamond" w:hAnsi="Garamond"/>
          <w:b/>
          <w:sz w:val="24"/>
          <w:szCs w:val="24"/>
        </w:rPr>
        <w:t xml:space="preserve">% </w:t>
      </w:r>
      <w:r w:rsidRPr="000F4A81">
        <w:rPr>
          <w:rFonts w:ascii="Garamond" w:hAnsi="Garamond"/>
          <w:b/>
          <w:sz w:val="24"/>
          <w:szCs w:val="24"/>
        </w:rPr>
        <w:t>ceny wywoławczej, z zaokrągleniem w górę</w:t>
      </w:r>
      <w:r w:rsidR="000E0B5D">
        <w:rPr>
          <w:rFonts w:ascii="Garamond" w:hAnsi="Garamond"/>
          <w:b/>
          <w:sz w:val="24"/>
          <w:szCs w:val="24"/>
        </w:rPr>
        <w:t xml:space="preserve"> </w:t>
      </w:r>
      <w:r w:rsidRPr="000E0B5D">
        <w:rPr>
          <w:rFonts w:ascii="Garamond" w:hAnsi="Garamond"/>
          <w:b/>
          <w:sz w:val="24"/>
          <w:szCs w:val="24"/>
        </w:rPr>
        <w:t>do pełnych dziesiątek złotych.</w:t>
      </w:r>
      <w:r w:rsidR="00DF0363">
        <w:rPr>
          <w:rFonts w:ascii="Garamond" w:hAnsi="Garamond"/>
          <w:b/>
          <w:sz w:val="24"/>
          <w:szCs w:val="24"/>
        </w:rPr>
        <w:t xml:space="preserve"> /swoboda wyboru wysokości postąpienia przez oferentów/.</w:t>
      </w:r>
    </w:p>
    <w:p w:rsidR="000F4A81" w:rsidRPr="000F4A81" w:rsidRDefault="000F4A81" w:rsidP="000F4A81">
      <w:pPr>
        <w:pStyle w:val="Akapitzlist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5F739B" w:rsidRPr="00E73567" w:rsidRDefault="005F739B" w:rsidP="005F739B">
      <w:pPr>
        <w:pStyle w:val="Akapitzlist"/>
        <w:numPr>
          <w:ilvl w:val="0"/>
          <w:numId w:val="10"/>
        </w:numPr>
        <w:spacing w:after="0" w:line="360" w:lineRule="auto"/>
        <w:rPr>
          <w:rFonts w:ascii="Garamond" w:hAnsi="Garamond"/>
          <w:b/>
          <w:sz w:val="26"/>
          <w:szCs w:val="26"/>
        </w:rPr>
      </w:pPr>
      <w:r w:rsidRPr="00E73567">
        <w:rPr>
          <w:rFonts w:ascii="Garamond" w:hAnsi="Garamond"/>
          <w:b/>
          <w:sz w:val="26"/>
          <w:szCs w:val="26"/>
        </w:rPr>
        <w:t>Kryteria w</w:t>
      </w:r>
      <w:r w:rsidR="00E73567" w:rsidRPr="00E73567">
        <w:rPr>
          <w:rFonts w:ascii="Garamond" w:hAnsi="Garamond"/>
          <w:b/>
          <w:sz w:val="26"/>
          <w:szCs w:val="26"/>
        </w:rPr>
        <w:t>yboru najkorzystniejszej oferty:</w:t>
      </w:r>
    </w:p>
    <w:p w:rsidR="00E73567" w:rsidRPr="00DF0363" w:rsidRDefault="00E73567" w:rsidP="00DF036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4"/>
          <w:szCs w:val="24"/>
        </w:rPr>
        <w:t>Zostanie wybrana oferta, która będzie najkorzystniejsza pod względem ceny miesięcznego czynszu za najem lokalu użytkowego przeznaczonego pod działalność świadczenia usług weterynaryjnych.</w:t>
      </w:r>
    </w:p>
    <w:p w:rsidR="00757D7C" w:rsidRPr="00AA2626" w:rsidRDefault="00757D7C" w:rsidP="00757D7C">
      <w:pPr>
        <w:pStyle w:val="Akapitzlist"/>
        <w:spacing w:after="0" w:line="360" w:lineRule="auto"/>
        <w:rPr>
          <w:rFonts w:ascii="Garamond" w:hAnsi="Garamond"/>
          <w:b/>
          <w:sz w:val="26"/>
          <w:szCs w:val="26"/>
        </w:rPr>
      </w:pPr>
    </w:p>
    <w:p w:rsidR="00AA2626" w:rsidRDefault="00757D7C" w:rsidP="00757D7C">
      <w:pPr>
        <w:pStyle w:val="Akapitzlist"/>
        <w:numPr>
          <w:ilvl w:val="0"/>
          <w:numId w:val="10"/>
        </w:numPr>
        <w:spacing w:after="0" w:line="36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Wybór oferenta:</w:t>
      </w:r>
    </w:p>
    <w:p w:rsidR="00C92D6E" w:rsidRDefault="00C92D6E" w:rsidP="00C92D6E">
      <w:pPr>
        <w:pStyle w:val="Akapitzlist"/>
        <w:numPr>
          <w:ilvl w:val="0"/>
          <w:numId w:val="24"/>
        </w:numPr>
        <w:spacing w:after="0" w:line="360" w:lineRule="auto"/>
        <w:rPr>
          <w:rFonts w:ascii="Garamond" w:hAnsi="Garamond"/>
          <w:sz w:val="24"/>
          <w:szCs w:val="24"/>
        </w:rPr>
      </w:pPr>
      <w:r w:rsidRPr="00C92D6E">
        <w:rPr>
          <w:rFonts w:ascii="Garamond" w:hAnsi="Garamond"/>
          <w:sz w:val="24"/>
          <w:szCs w:val="24"/>
        </w:rPr>
        <w:t>Przetarg może się odbyć choćby zakwalifikowano do uczestnictwa w nim tylko jednego oferenta spełniającego warunki określone w ogłoszeniu.</w:t>
      </w:r>
    </w:p>
    <w:p w:rsidR="00757D7C" w:rsidRPr="00757D7C" w:rsidRDefault="00757D7C" w:rsidP="00757D7C">
      <w:pPr>
        <w:pStyle w:val="Akapitzlist"/>
        <w:numPr>
          <w:ilvl w:val="0"/>
          <w:numId w:val="24"/>
        </w:numPr>
        <w:spacing w:after="0" w:line="36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4"/>
          <w:szCs w:val="24"/>
        </w:rPr>
        <w:t>Po rozstrzygnięciu, o wyborze oferty Wójt Gminy Jednorożce zawiadomi niezwłocznie pisemnie wszystkich oferentów, wskazując oferenta, którego ofertę wybrano.</w:t>
      </w:r>
    </w:p>
    <w:p w:rsidR="00757D7C" w:rsidRDefault="00757D7C" w:rsidP="00757D7C">
      <w:pPr>
        <w:pStyle w:val="Akapitzlist"/>
        <w:numPr>
          <w:ilvl w:val="0"/>
          <w:numId w:val="24"/>
        </w:numPr>
        <w:spacing w:after="0" w:line="360" w:lineRule="auto"/>
        <w:rPr>
          <w:rFonts w:ascii="Garamond" w:hAnsi="Garamond"/>
          <w:sz w:val="24"/>
          <w:szCs w:val="24"/>
        </w:rPr>
      </w:pPr>
      <w:r w:rsidRPr="00757D7C">
        <w:rPr>
          <w:rFonts w:ascii="Garamond" w:hAnsi="Garamond"/>
          <w:sz w:val="24"/>
          <w:szCs w:val="24"/>
        </w:rPr>
        <w:t xml:space="preserve">Z oferentem, który wygra niniejszy przetarg zostanie zawarta przez Gminę Jednorożec umowa najmu lokalu na okres </w:t>
      </w:r>
      <w:r w:rsidR="00DB0687">
        <w:rPr>
          <w:rFonts w:ascii="Garamond" w:hAnsi="Garamond"/>
          <w:sz w:val="24"/>
          <w:szCs w:val="24"/>
        </w:rPr>
        <w:t>3 lat</w:t>
      </w:r>
      <w:r w:rsidRPr="00757D7C">
        <w:rPr>
          <w:rFonts w:ascii="Garamond" w:hAnsi="Garamond"/>
          <w:sz w:val="24"/>
          <w:szCs w:val="24"/>
        </w:rPr>
        <w:t>, w ciągu najpóźniej 14 dni od dnia wyboru oferenta.</w:t>
      </w:r>
    </w:p>
    <w:p w:rsidR="00D46B42" w:rsidRDefault="00D46B42" w:rsidP="00D46B42">
      <w:pPr>
        <w:pStyle w:val="Akapitzlist"/>
        <w:spacing w:after="0" w:line="360" w:lineRule="auto"/>
        <w:rPr>
          <w:rFonts w:ascii="Garamond" w:hAnsi="Garamond"/>
          <w:sz w:val="24"/>
          <w:szCs w:val="24"/>
        </w:rPr>
      </w:pPr>
    </w:p>
    <w:p w:rsidR="00D46B42" w:rsidRDefault="00D46B42" w:rsidP="00D46B42">
      <w:pPr>
        <w:pStyle w:val="Akapitzlist"/>
        <w:numPr>
          <w:ilvl w:val="0"/>
          <w:numId w:val="35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 w:rsidRPr="00D46B42">
        <w:rPr>
          <w:rFonts w:ascii="Garamond" w:hAnsi="Garamond"/>
          <w:b/>
          <w:sz w:val="24"/>
          <w:szCs w:val="24"/>
        </w:rPr>
        <w:t>Zabezpieczenie umowy</w:t>
      </w:r>
    </w:p>
    <w:p w:rsidR="00D46B42" w:rsidRDefault="00D46B42" w:rsidP="00D46B42">
      <w:pPr>
        <w:pStyle w:val="Akapitzlist"/>
        <w:spacing w:after="0" w:line="360" w:lineRule="auto"/>
        <w:ind w:left="1080"/>
        <w:rPr>
          <w:rFonts w:ascii="Garamond" w:hAnsi="Garamond"/>
          <w:b/>
          <w:sz w:val="24"/>
          <w:szCs w:val="24"/>
        </w:rPr>
      </w:pPr>
    </w:p>
    <w:p w:rsidR="00D46B42" w:rsidRDefault="00D46B42" w:rsidP="00D46B42">
      <w:pPr>
        <w:spacing w:after="0" w:line="360" w:lineRule="auto"/>
        <w:rPr>
          <w:rFonts w:ascii="Garamond" w:hAnsi="Garamond"/>
          <w:sz w:val="24"/>
          <w:szCs w:val="24"/>
        </w:rPr>
      </w:pPr>
      <w:r w:rsidRPr="00D46B42">
        <w:rPr>
          <w:rFonts w:ascii="Garamond" w:hAnsi="Garamond"/>
          <w:sz w:val="24"/>
          <w:szCs w:val="24"/>
        </w:rPr>
        <w:t xml:space="preserve">Gmina Jednorożec wymaga wniesienia </w:t>
      </w:r>
      <w:r w:rsidR="006A1677">
        <w:rPr>
          <w:rFonts w:ascii="Garamond" w:hAnsi="Garamond"/>
          <w:sz w:val="24"/>
          <w:szCs w:val="24"/>
        </w:rPr>
        <w:t xml:space="preserve">w dniu podpisania umowy </w:t>
      </w:r>
      <w:r w:rsidRPr="00D46B42">
        <w:rPr>
          <w:rFonts w:ascii="Garamond" w:hAnsi="Garamond"/>
          <w:sz w:val="24"/>
          <w:szCs w:val="24"/>
        </w:rPr>
        <w:t>zabezpieczenia należytego wykonania umowy.   Wysokość zabezpie</w:t>
      </w:r>
      <w:r>
        <w:rPr>
          <w:rFonts w:ascii="Garamond" w:hAnsi="Garamond"/>
          <w:sz w:val="24"/>
          <w:szCs w:val="24"/>
        </w:rPr>
        <w:t>czenia ustala się w wysokości wartości jednomiesięcznego czynszu. Zabezpieczenie zostanie zwrócone w terminie 30 dni od dnia zakończenia umowy.</w:t>
      </w:r>
    </w:p>
    <w:p w:rsidR="00384C56" w:rsidRPr="00CB4859" w:rsidRDefault="00384C56" w:rsidP="00CB4859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384C56" w:rsidRPr="00D46B42" w:rsidRDefault="00384C56" w:rsidP="00D46B42">
      <w:pPr>
        <w:pStyle w:val="Akapitzlist"/>
        <w:numPr>
          <w:ilvl w:val="0"/>
          <w:numId w:val="35"/>
        </w:numPr>
        <w:spacing w:after="0" w:line="360" w:lineRule="auto"/>
        <w:rPr>
          <w:rFonts w:ascii="Garamond" w:hAnsi="Garamond"/>
          <w:b/>
          <w:sz w:val="26"/>
          <w:szCs w:val="26"/>
        </w:rPr>
      </w:pPr>
      <w:r w:rsidRPr="00D46B42">
        <w:rPr>
          <w:rFonts w:ascii="Garamond" w:hAnsi="Garamond"/>
          <w:b/>
          <w:sz w:val="26"/>
          <w:szCs w:val="26"/>
        </w:rPr>
        <w:t>Ogłoszenie przetargu:</w:t>
      </w:r>
    </w:p>
    <w:p w:rsidR="00F8367B" w:rsidRPr="00F8367B" w:rsidRDefault="00384C56" w:rsidP="0094107F">
      <w:pPr>
        <w:pStyle w:val="Akapitzlist"/>
        <w:numPr>
          <w:ilvl w:val="0"/>
          <w:numId w:val="26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Ogłoszenie niniejsze wywiesza się na okres 30 dni przed wyznaczonym terminem przetargu w siedzibie Urzędu Gminy Jednorożec, na tablicy ogłoszeń (zewnętrzna i wewnętrzna), BIP Urzędu Gminy Jednorożce, na stronie internetowej urzędu                     (strona: </w:t>
      </w:r>
      <w:hyperlink r:id="rId7" w:history="1">
        <w:r w:rsidRPr="00EE3A8F">
          <w:rPr>
            <w:rStyle w:val="Hipercze"/>
            <w:rFonts w:ascii="Garamond" w:hAnsi="Garamond"/>
            <w:color w:val="000000" w:themeColor="text1"/>
            <w:sz w:val="24"/>
            <w:szCs w:val="24"/>
          </w:rPr>
          <w:t>www.bip.jednorozec.pl</w:t>
        </w:r>
      </w:hyperlink>
      <w:r w:rsidRPr="00EE3A8F">
        <w:rPr>
          <w:rFonts w:ascii="Garamond" w:hAnsi="Garamond"/>
          <w:color w:val="000000" w:themeColor="text1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zakładka BIP-przetargi)</w:t>
      </w:r>
      <w:r w:rsidR="0090373E">
        <w:rPr>
          <w:rFonts w:ascii="Garamond" w:hAnsi="Garamond"/>
          <w:sz w:val="24"/>
          <w:szCs w:val="24"/>
        </w:rPr>
        <w:t xml:space="preserve"> oraz w prasie obejmującej powiat przasnyski.</w:t>
      </w:r>
    </w:p>
    <w:p w:rsidR="00F8367B" w:rsidRPr="00F8367B" w:rsidRDefault="00F8367B" w:rsidP="00F8367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Oględzin lokalu można dokonać po uprzednim uzgodnieniu terminu z Urzędem Gminy                            w Jednorożcu, tel.  (29) 751 83 92.</w:t>
      </w:r>
    </w:p>
    <w:p w:rsidR="00F8367B" w:rsidRDefault="00F8367B" w:rsidP="00F8367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8367B">
        <w:rPr>
          <w:rFonts w:ascii="Garamond" w:hAnsi="Garamond"/>
          <w:sz w:val="24"/>
          <w:szCs w:val="24"/>
        </w:rPr>
        <w:t>Informacje dotyczące przetargu można uzyskać w Urzędzie Gminy w Jednorożcu, pok. 14</w:t>
      </w:r>
      <w:r w:rsidR="00960FD3">
        <w:rPr>
          <w:rFonts w:ascii="Garamond" w:hAnsi="Garamond"/>
          <w:sz w:val="24"/>
          <w:szCs w:val="24"/>
        </w:rPr>
        <w:t xml:space="preserve"> w godz. 7</w:t>
      </w:r>
      <w:r w:rsidR="00960FD3" w:rsidRPr="00960FD3">
        <w:rPr>
          <w:rFonts w:ascii="Garamond" w:hAnsi="Garamond"/>
          <w:sz w:val="24"/>
          <w:szCs w:val="24"/>
          <w:vertAlign w:val="superscript"/>
        </w:rPr>
        <w:t>30</w:t>
      </w:r>
      <w:r w:rsidR="00960FD3">
        <w:rPr>
          <w:rFonts w:ascii="Garamond" w:hAnsi="Garamond"/>
          <w:sz w:val="24"/>
          <w:szCs w:val="24"/>
        </w:rPr>
        <w:t xml:space="preserve"> - 15</w:t>
      </w:r>
      <w:r w:rsidR="00960FD3" w:rsidRPr="00960FD3">
        <w:rPr>
          <w:rFonts w:ascii="Garamond" w:hAnsi="Garamond"/>
          <w:sz w:val="24"/>
          <w:szCs w:val="24"/>
          <w:vertAlign w:val="superscript"/>
        </w:rPr>
        <w:t>30</w:t>
      </w:r>
      <w:r w:rsidRPr="00F8367B">
        <w:rPr>
          <w:rFonts w:ascii="Garamond" w:hAnsi="Garamond"/>
          <w:sz w:val="24"/>
          <w:szCs w:val="24"/>
        </w:rPr>
        <w:t xml:space="preserve"> </w:t>
      </w:r>
      <w:r w:rsidR="003C5DE1">
        <w:rPr>
          <w:rFonts w:ascii="Garamond" w:hAnsi="Garamond"/>
          <w:sz w:val="24"/>
          <w:szCs w:val="24"/>
        </w:rPr>
        <w:t>(z wyjątkiem czwartku 8</w:t>
      </w:r>
      <w:r w:rsidR="003C5DE1" w:rsidRPr="000F4A81">
        <w:rPr>
          <w:rFonts w:ascii="Garamond" w:hAnsi="Garamond"/>
          <w:sz w:val="24"/>
          <w:szCs w:val="24"/>
          <w:vertAlign w:val="superscript"/>
        </w:rPr>
        <w:t>30</w:t>
      </w:r>
      <w:r w:rsidR="003C5DE1">
        <w:rPr>
          <w:rFonts w:ascii="Garamond" w:hAnsi="Garamond"/>
          <w:sz w:val="24"/>
          <w:szCs w:val="24"/>
        </w:rPr>
        <w:t xml:space="preserve"> do 16</w:t>
      </w:r>
      <w:r w:rsidR="003C5DE1" w:rsidRPr="000F4A81">
        <w:rPr>
          <w:rFonts w:ascii="Garamond" w:hAnsi="Garamond"/>
          <w:sz w:val="24"/>
          <w:szCs w:val="24"/>
          <w:vertAlign w:val="superscript"/>
        </w:rPr>
        <w:t>30</w:t>
      </w:r>
      <w:r w:rsidR="003C5DE1">
        <w:rPr>
          <w:rFonts w:ascii="Garamond" w:hAnsi="Garamond"/>
          <w:sz w:val="24"/>
          <w:szCs w:val="24"/>
        </w:rPr>
        <w:t xml:space="preserve">) </w:t>
      </w:r>
      <w:r w:rsidRPr="00F8367B">
        <w:rPr>
          <w:rFonts w:ascii="Garamond" w:hAnsi="Garamond"/>
          <w:sz w:val="24"/>
          <w:szCs w:val="24"/>
        </w:rPr>
        <w:t>lub telefonicznie pod numerem (29) 751 83 92.</w:t>
      </w:r>
      <w:r w:rsidR="003C5DE1">
        <w:rPr>
          <w:rFonts w:ascii="Garamond" w:hAnsi="Garamond"/>
          <w:sz w:val="24"/>
          <w:szCs w:val="24"/>
        </w:rPr>
        <w:t xml:space="preserve"> </w:t>
      </w:r>
    </w:p>
    <w:p w:rsidR="000E0B5D" w:rsidRPr="00CB4859" w:rsidRDefault="000E0B5D" w:rsidP="00F8367B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F8367B" w:rsidRPr="00CB4859" w:rsidRDefault="009C3AA0" w:rsidP="00F8367B">
      <w:pPr>
        <w:spacing w:after="0" w:line="360" w:lineRule="auto"/>
        <w:rPr>
          <w:rFonts w:ascii="Garamond" w:hAnsi="Garamond"/>
          <w:sz w:val="24"/>
          <w:szCs w:val="24"/>
        </w:rPr>
      </w:pPr>
      <w:r w:rsidRPr="00CB4859">
        <w:rPr>
          <w:rFonts w:ascii="Garamond" w:hAnsi="Garamond"/>
          <w:sz w:val="24"/>
          <w:szCs w:val="24"/>
        </w:rPr>
        <w:t>Załączniki:</w:t>
      </w:r>
    </w:p>
    <w:p w:rsidR="009C3AA0" w:rsidRPr="00CB4859" w:rsidRDefault="009C3AA0" w:rsidP="009C3AA0">
      <w:pPr>
        <w:pStyle w:val="Akapitzlist"/>
        <w:numPr>
          <w:ilvl w:val="0"/>
          <w:numId w:val="27"/>
        </w:numPr>
        <w:spacing w:after="0" w:line="360" w:lineRule="auto"/>
        <w:rPr>
          <w:rFonts w:ascii="Garamond" w:hAnsi="Garamond"/>
          <w:sz w:val="24"/>
          <w:szCs w:val="24"/>
        </w:rPr>
      </w:pPr>
      <w:r w:rsidRPr="00CB4859">
        <w:rPr>
          <w:rFonts w:ascii="Garamond" w:hAnsi="Garamond"/>
          <w:sz w:val="24"/>
          <w:szCs w:val="24"/>
        </w:rPr>
        <w:t>Szczegółowy opis lokalu;</w:t>
      </w:r>
    </w:p>
    <w:p w:rsidR="009C3AA0" w:rsidRPr="00CB4859" w:rsidRDefault="009C3AA0" w:rsidP="009C3AA0">
      <w:pPr>
        <w:pStyle w:val="Akapitzlist"/>
        <w:numPr>
          <w:ilvl w:val="0"/>
          <w:numId w:val="27"/>
        </w:numPr>
        <w:spacing w:after="0" w:line="360" w:lineRule="auto"/>
        <w:rPr>
          <w:rFonts w:ascii="Garamond" w:hAnsi="Garamond"/>
          <w:sz w:val="24"/>
          <w:szCs w:val="24"/>
        </w:rPr>
      </w:pPr>
      <w:r w:rsidRPr="00CB4859">
        <w:rPr>
          <w:rFonts w:ascii="Garamond" w:hAnsi="Garamond"/>
          <w:sz w:val="24"/>
          <w:szCs w:val="24"/>
        </w:rPr>
        <w:t>Umowa najmu gabinetu weterynaryjnego.</w:t>
      </w:r>
    </w:p>
    <w:p w:rsidR="000E0B5D" w:rsidRPr="00CB4859" w:rsidRDefault="000E0B5D" w:rsidP="009C3AA0">
      <w:pPr>
        <w:pStyle w:val="Akapitzlist"/>
        <w:numPr>
          <w:ilvl w:val="0"/>
          <w:numId w:val="27"/>
        </w:numPr>
        <w:spacing w:after="0" w:line="360" w:lineRule="auto"/>
        <w:rPr>
          <w:rFonts w:ascii="Garamond" w:hAnsi="Garamond"/>
          <w:sz w:val="24"/>
          <w:szCs w:val="24"/>
        </w:rPr>
      </w:pPr>
      <w:r w:rsidRPr="00CB4859">
        <w:rPr>
          <w:rFonts w:ascii="Garamond" w:hAnsi="Garamond"/>
          <w:sz w:val="24"/>
          <w:szCs w:val="24"/>
        </w:rPr>
        <w:t>Zgłoszenie udziału w przetargu.</w:t>
      </w:r>
    </w:p>
    <w:p w:rsidR="00CB4859" w:rsidRPr="00CB4859" w:rsidRDefault="00DF2CF8" w:rsidP="009C3AA0">
      <w:pPr>
        <w:pStyle w:val="Akapitzlist"/>
        <w:numPr>
          <w:ilvl w:val="0"/>
          <w:numId w:val="27"/>
        </w:numPr>
        <w:spacing w:after="0" w:line="360" w:lineRule="auto"/>
        <w:rPr>
          <w:rFonts w:ascii="Garamond" w:hAnsi="Garamond"/>
          <w:sz w:val="24"/>
          <w:szCs w:val="24"/>
        </w:rPr>
      </w:pPr>
      <w:bookmarkStart w:id="4" w:name="_Hlk533080978"/>
      <w:r>
        <w:rPr>
          <w:rFonts w:ascii="Garamond" w:hAnsi="Garamond"/>
          <w:sz w:val="24"/>
          <w:szCs w:val="24"/>
        </w:rPr>
        <w:t>O</w:t>
      </w:r>
      <w:r w:rsidR="00CB4859" w:rsidRPr="00CB4859">
        <w:rPr>
          <w:rFonts w:ascii="Garamond" w:hAnsi="Garamond"/>
          <w:sz w:val="24"/>
          <w:szCs w:val="24"/>
        </w:rPr>
        <w:t>świadczenie, o zapoznaniu z warunkami dotyczącymi najmu lokalu i akceptacji zawarcie umowy na warunkach wskazanych w ogłoszeniu.</w:t>
      </w:r>
    </w:p>
    <w:bookmarkEnd w:id="4"/>
    <w:p w:rsidR="00CB4859" w:rsidRPr="00CB4859" w:rsidRDefault="002C7D69" w:rsidP="009C3AA0">
      <w:pPr>
        <w:pStyle w:val="Akapitzlist"/>
        <w:numPr>
          <w:ilvl w:val="0"/>
          <w:numId w:val="27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CB4859" w:rsidRPr="00CB4859">
        <w:rPr>
          <w:rFonts w:ascii="Garamond" w:hAnsi="Garamond"/>
          <w:sz w:val="24"/>
          <w:szCs w:val="24"/>
        </w:rPr>
        <w:t>świadczenie o zapoznaniu się ze stanem faktycznym budynku</w:t>
      </w:r>
      <w:r w:rsidR="00CB4859">
        <w:rPr>
          <w:rFonts w:ascii="Garamond" w:hAnsi="Garamond"/>
          <w:sz w:val="24"/>
          <w:szCs w:val="24"/>
        </w:rPr>
        <w:t>.</w:t>
      </w:r>
    </w:p>
    <w:p w:rsidR="009565ED" w:rsidRDefault="009565ED" w:rsidP="009565ED">
      <w:pPr>
        <w:pStyle w:val="Akapitzlist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565ED" w:rsidRPr="009565ED" w:rsidRDefault="009565ED" w:rsidP="009565ED">
      <w:pPr>
        <w:pStyle w:val="Akapitzlist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1526C3" w:rsidRPr="003720AD" w:rsidRDefault="001526C3" w:rsidP="001526C3">
      <w:pPr>
        <w:spacing w:after="0" w:line="36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C54B19" w:rsidRDefault="00C54B19" w:rsidP="001D1441">
      <w:pPr>
        <w:spacing w:after="0" w:line="360" w:lineRule="auto"/>
        <w:jc w:val="right"/>
        <w:rPr>
          <w:rFonts w:ascii="Garamond" w:hAnsi="Garamond"/>
          <w:b/>
          <w:sz w:val="24"/>
          <w:szCs w:val="24"/>
        </w:rPr>
      </w:pPr>
    </w:p>
    <w:p w:rsidR="00C54B19" w:rsidRPr="00C54B19" w:rsidRDefault="001D1441" w:rsidP="001D1441">
      <w:pPr>
        <w:spacing w:after="0" w:line="36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Krzysztof Andrzej </w:t>
      </w:r>
      <w:proofErr w:type="spellStart"/>
      <w:r>
        <w:rPr>
          <w:rFonts w:ascii="Garamond" w:hAnsi="Garamond"/>
          <w:b/>
          <w:sz w:val="24"/>
          <w:szCs w:val="24"/>
        </w:rPr>
        <w:t>Iwulski</w:t>
      </w:r>
      <w:proofErr w:type="spellEnd"/>
      <w:r>
        <w:rPr>
          <w:rFonts w:ascii="Garamond" w:hAnsi="Garamond"/>
          <w:b/>
          <w:sz w:val="24"/>
          <w:szCs w:val="24"/>
        </w:rPr>
        <w:t xml:space="preserve"> /-/</w:t>
      </w:r>
      <w:r>
        <w:rPr>
          <w:rFonts w:ascii="Garamond" w:hAnsi="Garamond"/>
          <w:b/>
          <w:sz w:val="24"/>
          <w:szCs w:val="24"/>
        </w:rPr>
        <w:br/>
        <w:t>Wójt Gminy Jednorożec</w:t>
      </w:r>
    </w:p>
    <w:p w:rsidR="00C54B19" w:rsidRPr="00C54B19" w:rsidRDefault="00C54B19" w:rsidP="00C54B19">
      <w:pPr>
        <w:pStyle w:val="Akapitzlist"/>
        <w:spacing w:after="0" w:line="360" w:lineRule="auto"/>
        <w:jc w:val="both"/>
        <w:rPr>
          <w:rFonts w:ascii="Garamond" w:hAnsi="Garamond"/>
          <w:sz w:val="24"/>
          <w:szCs w:val="24"/>
        </w:rPr>
      </w:pPr>
      <w:bookmarkStart w:id="5" w:name="_GoBack"/>
      <w:bookmarkEnd w:id="5"/>
    </w:p>
    <w:p w:rsidR="007D2D0B" w:rsidRPr="007D2D0B" w:rsidRDefault="007D2D0B" w:rsidP="007D2D0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sectPr w:rsidR="007D2D0B" w:rsidRPr="007D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185" w:rsidRDefault="007F7185" w:rsidP="003720AD">
      <w:pPr>
        <w:spacing w:after="0" w:line="240" w:lineRule="auto"/>
      </w:pPr>
      <w:r>
        <w:separator/>
      </w:r>
    </w:p>
  </w:endnote>
  <w:endnote w:type="continuationSeparator" w:id="0">
    <w:p w:rsidR="007F7185" w:rsidRDefault="007F7185" w:rsidP="0037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185" w:rsidRDefault="007F7185" w:rsidP="003720AD">
      <w:pPr>
        <w:spacing w:after="0" w:line="240" w:lineRule="auto"/>
      </w:pPr>
      <w:r>
        <w:separator/>
      </w:r>
    </w:p>
  </w:footnote>
  <w:footnote w:type="continuationSeparator" w:id="0">
    <w:p w:rsidR="007F7185" w:rsidRDefault="007F7185" w:rsidP="0037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1FD1"/>
    <w:multiLevelType w:val="hybridMultilevel"/>
    <w:tmpl w:val="A4F031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1A1"/>
    <w:multiLevelType w:val="hybridMultilevel"/>
    <w:tmpl w:val="2D96621C"/>
    <w:lvl w:ilvl="0" w:tplc="BC046B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BF8"/>
    <w:multiLevelType w:val="hybridMultilevel"/>
    <w:tmpl w:val="0A0A9AC4"/>
    <w:lvl w:ilvl="0" w:tplc="F18E65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E5E"/>
    <w:multiLevelType w:val="hybridMultilevel"/>
    <w:tmpl w:val="DA826758"/>
    <w:lvl w:ilvl="0" w:tplc="04150011">
      <w:start w:val="1"/>
      <w:numFmt w:val="decimal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4" w15:restartNumberingAfterBreak="0">
    <w:nsid w:val="0BD47112"/>
    <w:multiLevelType w:val="hybridMultilevel"/>
    <w:tmpl w:val="61E63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807"/>
    <w:multiLevelType w:val="hybridMultilevel"/>
    <w:tmpl w:val="0908E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299A"/>
    <w:multiLevelType w:val="hybridMultilevel"/>
    <w:tmpl w:val="A81CCF72"/>
    <w:lvl w:ilvl="0" w:tplc="F104DF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379AD"/>
    <w:multiLevelType w:val="hybridMultilevel"/>
    <w:tmpl w:val="1D14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946FC"/>
    <w:multiLevelType w:val="hybridMultilevel"/>
    <w:tmpl w:val="DFBA6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B0E67"/>
    <w:multiLevelType w:val="hybridMultilevel"/>
    <w:tmpl w:val="9DB81064"/>
    <w:lvl w:ilvl="0" w:tplc="526084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84DC5"/>
    <w:multiLevelType w:val="hybridMultilevel"/>
    <w:tmpl w:val="2F006F9C"/>
    <w:lvl w:ilvl="0" w:tplc="420EA4EE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5512"/>
    <w:multiLevelType w:val="hybridMultilevel"/>
    <w:tmpl w:val="970057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150E6F"/>
    <w:multiLevelType w:val="hybridMultilevel"/>
    <w:tmpl w:val="9046599E"/>
    <w:lvl w:ilvl="0" w:tplc="7D38665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E4268"/>
    <w:multiLevelType w:val="hybridMultilevel"/>
    <w:tmpl w:val="D92050B0"/>
    <w:lvl w:ilvl="0" w:tplc="BC046B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CF5"/>
    <w:multiLevelType w:val="hybridMultilevel"/>
    <w:tmpl w:val="AD0A078A"/>
    <w:lvl w:ilvl="0" w:tplc="0E6CC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4D4E"/>
    <w:multiLevelType w:val="hybridMultilevel"/>
    <w:tmpl w:val="C7081384"/>
    <w:lvl w:ilvl="0" w:tplc="DDAE0EC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7068"/>
    <w:multiLevelType w:val="hybridMultilevel"/>
    <w:tmpl w:val="05E6C84E"/>
    <w:lvl w:ilvl="0" w:tplc="DDAE0EC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E5A20"/>
    <w:multiLevelType w:val="hybridMultilevel"/>
    <w:tmpl w:val="910E5B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DB6CD7"/>
    <w:multiLevelType w:val="hybridMultilevel"/>
    <w:tmpl w:val="0A0A9AC4"/>
    <w:lvl w:ilvl="0" w:tplc="F18E65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E84"/>
    <w:multiLevelType w:val="hybridMultilevel"/>
    <w:tmpl w:val="9098B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D1702"/>
    <w:multiLevelType w:val="hybridMultilevel"/>
    <w:tmpl w:val="C500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64CE"/>
    <w:multiLevelType w:val="hybridMultilevel"/>
    <w:tmpl w:val="B9E41232"/>
    <w:lvl w:ilvl="0" w:tplc="0E6CC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B165D"/>
    <w:multiLevelType w:val="hybridMultilevel"/>
    <w:tmpl w:val="5A200F4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B7D13D8"/>
    <w:multiLevelType w:val="hybridMultilevel"/>
    <w:tmpl w:val="E82A19A8"/>
    <w:lvl w:ilvl="0" w:tplc="C37E6C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73E8E"/>
    <w:multiLevelType w:val="hybridMultilevel"/>
    <w:tmpl w:val="16225E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9E16FF"/>
    <w:multiLevelType w:val="hybridMultilevel"/>
    <w:tmpl w:val="C00AEC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362C8A"/>
    <w:multiLevelType w:val="hybridMultilevel"/>
    <w:tmpl w:val="778A5358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651F1B6D"/>
    <w:multiLevelType w:val="hybridMultilevel"/>
    <w:tmpl w:val="7362FEA4"/>
    <w:lvl w:ilvl="0" w:tplc="99DC3D5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99E1EC8"/>
    <w:multiLevelType w:val="hybridMultilevel"/>
    <w:tmpl w:val="8332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D6E9A"/>
    <w:multiLevelType w:val="hybridMultilevel"/>
    <w:tmpl w:val="0908E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A76F6"/>
    <w:multiLevelType w:val="hybridMultilevel"/>
    <w:tmpl w:val="2682D508"/>
    <w:lvl w:ilvl="0" w:tplc="DDAE0EC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30A7"/>
    <w:multiLevelType w:val="hybridMultilevel"/>
    <w:tmpl w:val="057EFC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907B5"/>
    <w:multiLevelType w:val="hybridMultilevel"/>
    <w:tmpl w:val="AE56B7BA"/>
    <w:lvl w:ilvl="0" w:tplc="4902681E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5DA7B2A"/>
    <w:multiLevelType w:val="hybridMultilevel"/>
    <w:tmpl w:val="EBF810DA"/>
    <w:lvl w:ilvl="0" w:tplc="020CF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04E5E"/>
    <w:multiLevelType w:val="hybridMultilevel"/>
    <w:tmpl w:val="3C18C35C"/>
    <w:lvl w:ilvl="0" w:tplc="4EC084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32"/>
  </w:num>
  <w:num w:numId="4">
    <w:abstractNumId w:val="2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23"/>
  </w:num>
  <w:num w:numId="10">
    <w:abstractNumId w:val="34"/>
  </w:num>
  <w:num w:numId="11">
    <w:abstractNumId w:val="15"/>
  </w:num>
  <w:num w:numId="12">
    <w:abstractNumId w:val="1"/>
  </w:num>
  <w:num w:numId="13">
    <w:abstractNumId w:val="19"/>
  </w:num>
  <w:num w:numId="14">
    <w:abstractNumId w:val="31"/>
  </w:num>
  <w:num w:numId="15">
    <w:abstractNumId w:val="17"/>
  </w:num>
  <w:num w:numId="16">
    <w:abstractNumId w:val="3"/>
  </w:num>
  <w:num w:numId="17">
    <w:abstractNumId w:val="26"/>
  </w:num>
  <w:num w:numId="18">
    <w:abstractNumId w:val="27"/>
  </w:num>
  <w:num w:numId="19">
    <w:abstractNumId w:val="22"/>
  </w:num>
  <w:num w:numId="20">
    <w:abstractNumId w:val="0"/>
  </w:num>
  <w:num w:numId="21">
    <w:abstractNumId w:val="2"/>
  </w:num>
  <w:num w:numId="22">
    <w:abstractNumId w:val="12"/>
  </w:num>
  <w:num w:numId="23">
    <w:abstractNumId w:val="6"/>
  </w:num>
  <w:num w:numId="24">
    <w:abstractNumId w:val="18"/>
  </w:num>
  <w:num w:numId="25">
    <w:abstractNumId w:val="28"/>
  </w:num>
  <w:num w:numId="26">
    <w:abstractNumId w:val="29"/>
  </w:num>
  <w:num w:numId="27">
    <w:abstractNumId w:val="5"/>
  </w:num>
  <w:num w:numId="28">
    <w:abstractNumId w:val="16"/>
  </w:num>
  <w:num w:numId="29">
    <w:abstractNumId w:val="30"/>
  </w:num>
  <w:num w:numId="30">
    <w:abstractNumId w:val="24"/>
  </w:num>
  <w:num w:numId="31">
    <w:abstractNumId w:val="9"/>
  </w:num>
  <w:num w:numId="32">
    <w:abstractNumId w:val="25"/>
  </w:num>
  <w:num w:numId="33">
    <w:abstractNumId w:val="33"/>
  </w:num>
  <w:num w:numId="34">
    <w:abstractNumId w:val="1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9C"/>
    <w:rsid w:val="0004149E"/>
    <w:rsid w:val="00084B54"/>
    <w:rsid w:val="000E0B5D"/>
    <w:rsid w:val="000F4A81"/>
    <w:rsid w:val="00140159"/>
    <w:rsid w:val="00151E85"/>
    <w:rsid w:val="001526C3"/>
    <w:rsid w:val="001542AB"/>
    <w:rsid w:val="00175F86"/>
    <w:rsid w:val="001C2451"/>
    <w:rsid w:val="001D1441"/>
    <w:rsid w:val="001E59D8"/>
    <w:rsid w:val="0021601B"/>
    <w:rsid w:val="00233419"/>
    <w:rsid w:val="002803D2"/>
    <w:rsid w:val="002C7D69"/>
    <w:rsid w:val="00310318"/>
    <w:rsid w:val="0032380C"/>
    <w:rsid w:val="003405BE"/>
    <w:rsid w:val="003720AD"/>
    <w:rsid w:val="0038451C"/>
    <w:rsid w:val="00384C56"/>
    <w:rsid w:val="00387653"/>
    <w:rsid w:val="003C37F3"/>
    <w:rsid w:val="003C5DE1"/>
    <w:rsid w:val="003C68D6"/>
    <w:rsid w:val="003D313B"/>
    <w:rsid w:val="004769F4"/>
    <w:rsid w:val="004D1604"/>
    <w:rsid w:val="00584954"/>
    <w:rsid w:val="005B3FB1"/>
    <w:rsid w:val="005C5956"/>
    <w:rsid w:val="005E03B1"/>
    <w:rsid w:val="005F739B"/>
    <w:rsid w:val="00631DC7"/>
    <w:rsid w:val="006623B6"/>
    <w:rsid w:val="00664627"/>
    <w:rsid w:val="006A1677"/>
    <w:rsid w:val="00757D7C"/>
    <w:rsid w:val="007701AA"/>
    <w:rsid w:val="00777E96"/>
    <w:rsid w:val="007D2D0B"/>
    <w:rsid w:val="007F7185"/>
    <w:rsid w:val="00802418"/>
    <w:rsid w:val="008211C3"/>
    <w:rsid w:val="00871CFB"/>
    <w:rsid w:val="008879A7"/>
    <w:rsid w:val="00897A82"/>
    <w:rsid w:val="0090373E"/>
    <w:rsid w:val="009166CB"/>
    <w:rsid w:val="0094107F"/>
    <w:rsid w:val="009430F0"/>
    <w:rsid w:val="009565ED"/>
    <w:rsid w:val="00960FD3"/>
    <w:rsid w:val="009729ED"/>
    <w:rsid w:val="00984574"/>
    <w:rsid w:val="009A15D6"/>
    <w:rsid w:val="009B41E1"/>
    <w:rsid w:val="009C3AA0"/>
    <w:rsid w:val="009C49C3"/>
    <w:rsid w:val="009C5455"/>
    <w:rsid w:val="009F69A8"/>
    <w:rsid w:val="009F7014"/>
    <w:rsid w:val="00A574BB"/>
    <w:rsid w:val="00A76BE0"/>
    <w:rsid w:val="00AA2626"/>
    <w:rsid w:val="00AB4F86"/>
    <w:rsid w:val="00B03774"/>
    <w:rsid w:val="00B60D6A"/>
    <w:rsid w:val="00BB7F2D"/>
    <w:rsid w:val="00BD4535"/>
    <w:rsid w:val="00BE0F6A"/>
    <w:rsid w:val="00BF3F51"/>
    <w:rsid w:val="00C3409F"/>
    <w:rsid w:val="00C54B19"/>
    <w:rsid w:val="00C92D6E"/>
    <w:rsid w:val="00CB4859"/>
    <w:rsid w:val="00CB6DD8"/>
    <w:rsid w:val="00CF47F1"/>
    <w:rsid w:val="00D249E8"/>
    <w:rsid w:val="00D3108C"/>
    <w:rsid w:val="00D407AE"/>
    <w:rsid w:val="00D46B42"/>
    <w:rsid w:val="00D60468"/>
    <w:rsid w:val="00D60F9C"/>
    <w:rsid w:val="00D62138"/>
    <w:rsid w:val="00DB0687"/>
    <w:rsid w:val="00DC054E"/>
    <w:rsid w:val="00DD52A5"/>
    <w:rsid w:val="00DF0363"/>
    <w:rsid w:val="00DF2CF8"/>
    <w:rsid w:val="00DF5F4B"/>
    <w:rsid w:val="00E16C75"/>
    <w:rsid w:val="00E73567"/>
    <w:rsid w:val="00E875E7"/>
    <w:rsid w:val="00E9399B"/>
    <w:rsid w:val="00ED68FE"/>
    <w:rsid w:val="00EE3A8F"/>
    <w:rsid w:val="00EF3821"/>
    <w:rsid w:val="00F05113"/>
    <w:rsid w:val="00F149CD"/>
    <w:rsid w:val="00F8367B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1D2D"/>
  <w15:chartTrackingRefBased/>
  <w15:docId w15:val="{3EB6644D-E2F0-48F2-AEA9-B933AC95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D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D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54B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0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0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20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FD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0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B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k.nizielski</cp:lastModifiedBy>
  <cp:revision>60</cp:revision>
  <cp:lastPrinted>2018-12-21T07:54:00Z</cp:lastPrinted>
  <dcterms:created xsi:type="dcterms:W3CDTF">2018-11-21T13:19:00Z</dcterms:created>
  <dcterms:modified xsi:type="dcterms:W3CDTF">2018-12-28T10:22:00Z</dcterms:modified>
</cp:coreProperties>
</file>