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1BEB2" w14:textId="77777777" w:rsidR="00177399" w:rsidRDefault="00177399" w:rsidP="00177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D8861" w14:textId="77777777" w:rsidR="00177399" w:rsidRPr="00C47C3A" w:rsidRDefault="00177399" w:rsidP="00177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3A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</w:rPr>
        <w:t>SOK.0007.66.2019</w:t>
      </w:r>
      <w:r w:rsidRPr="00C47C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295E9A6" w14:textId="77777777" w:rsidR="00177399" w:rsidRPr="00C47C3A" w:rsidRDefault="00177399" w:rsidP="00177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3A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14:paraId="0C315B2D" w14:textId="77777777" w:rsidR="00177399" w:rsidRPr="00C47C3A" w:rsidRDefault="00177399" w:rsidP="00177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3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18 lipca 2019 r.</w:t>
      </w:r>
    </w:p>
    <w:p w14:paraId="5C8386F7" w14:textId="77777777" w:rsidR="00177399" w:rsidRPr="00C47C3A" w:rsidRDefault="00177399" w:rsidP="00177399">
      <w:pPr>
        <w:rPr>
          <w:rFonts w:ascii="Times New Roman" w:hAnsi="Times New Roman" w:cs="Times New Roman"/>
        </w:rPr>
      </w:pPr>
    </w:p>
    <w:p w14:paraId="3CDDA5B8" w14:textId="77777777" w:rsidR="00177399" w:rsidRPr="00C47C3A" w:rsidRDefault="00177399" w:rsidP="0017739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C3A">
        <w:rPr>
          <w:rFonts w:ascii="Times New Roman" w:hAnsi="Times New Roman" w:cs="Times New Roman"/>
          <w:b/>
          <w:sz w:val="24"/>
          <w:szCs w:val="24"/>
        </w:rPr>
        <w:t xml:space="preserve">w sprawie zapewnienia wspólnej obsługi szkołom i placówkom oświatowym funkcjonującym na terenie Gminy Jednorożec </w:t>
      </w:r>
    </w:p>
    <w:p w14:paraId="1E2B6494" w14:textId="77777777" w:rsidR="00177399" w:rsidRPr="00C47C3A" w:rsidRDefault="00177399" w:rsidP="00177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BE485A" w14:textId="77777777" w:rsidR="00177399" w:rsidRPr="00C47C3A" w:rsidRDefault="00177399" w:rsidP="00177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Na podstawie art. 10b ust.  2, art.10c ust.2, art. 18 ust.2 pkt 9 lit h ustawy z dnia 8 marca 1990 r. o sa</w:t>
      </w:r>
      <w:r>
        <w:rPr>
          <w:rFonts w:ascii="Times New Roman" w:hAnsi="Times New Roman" w:cs="Times New Roman"/>
          <w:sz w:val="24"/>
          <w:szCs w:val="24"/>
        </w:rPr>
        <w:t>morządzie gminnym (tj. Dz. U. z 2019 r. poz. 506</w:t>
      </w:r>
      <w:r w:rsidRPr="00C47C3A">
        <w:rPr>
          <w:rFonts w:ascii="Times New Roman" w:hAnsi="Times New Roman" w:cs="Times New Roman"/>
          <w:sz w:val="24"/>
          <w:szCs w:val="24"/>
        </w:rPr>
        <w:t>) uchwala się co następuje:</w:t>
      </w:r>
    </w:p>
    <w:p w14:paraId="7BEA5C37" w14:textId="77777777" w:rsidR="00177399" w:rsidRDefault="00177399" w:rsidP="00177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09AAC" w14:textId="77777777" w:rsidR="00177399" w:rsidRPr="00C47C3A" w:rsidRDefault="00177399" w:rsidP="0017739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§ 1. W uchwale Nr XXV /133/ 2016  Rady Gminy Jednorożec z dnia 18 listopada 2016 r. w sprawie zapewnienia wspólnej obsługi szkołom i placówkom oświatowym funkcjonującym na terenie Gminy Jednorożec, wprowadza się następujące zmiany:</w:t>
      </w:r>
    </w:p>
    <w:p w14:paraId="0B9AB099" w14:textId="77777777" w:rsidR="00177399" w:rsidRPr="00C47C3A" w:rsidRDefault="00177399" w:rsidP="0017739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Pr="00C47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47C3A">
        <w:rPr>
          <w:rFonts w:ascii="Times New Roman" w:hAnsi="Times New Roman" w:cs="Times New Roman"/>
          <w:sz w:val="24"/>
          <w:szCs w:val="24"/>
        </w:rPr>
        <w:t>trzymuje brzmienie:</w:t>
      </w:r>
    </w:p>
    <w:p w14:paraId="48759794" w14:textId="77777777" w:rsidR="00177399" w:rsidRPr="00C47C3A" w:rsidRDefault="00177399" w:rsidP="00177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„§ 1. 1. Szkoły i przedszkola, zwane dalej jednostkami obsługiwanymi, których obsługę prowadzi jednostka obsługująca to:</w:t>
      </w:r>
    </w:p>
    <w:p w14:paraId="6244D2DE" w14:textId="77777777" w:rsidR="00177399" w:rsidRPr="00C47C3A" w:rsidRDefault="00177399" w:rsidP="0017739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Zespół Placówek Oświatowych w Jednorożcu, ul. Odrodzenia 13, 06-323 Jednorożec</w:t>
      </w:r>
    </w:p>
    <w:p w14:paraId="055A8125" w14:textId="77777777" w:rsidR="00177399" w:rsidRPr="00C47C3A" w:rsidRDefault="00177399" w:rsidP="0017739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Publiczna Szkoła Podstawowa w Lipie, Lipa 64, 06-323 Jednorożec</w:t>
      </w:r>
    </w:p>
    <w:p w14:paraId="7C190A88" w14:textId="77777777" w:rsidR="00177399" w:rsidRPr="00C47C3A" w:rsidRDefault="00177399" w:rsidP="0017739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Publiczna Szkoła Podstawowa Żelazna Rządowa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C3A">
        <w:rPr>
          <w:rFonts w:ascii="Times New Roman" w:hAnsi="Times New Roman" w:cs="Times New Roman"/>
          <w:sz w:val="24"/>
          <w:szCs w:val="24"/>
        </w:rPr>
        <w:t>Parciaki z siedzibą w Parciakach, Parciaki 22, 06-323 Jednorożec</w:t>
      </w:r>
    </w:p>
    <w:p w14:paraId="67B5F60B" w14:textId="77777777" w:rsidR="00177399" w:rsidRPr="00C47C3A" w:rsidRDefault="00177399" w:rsidP="0017739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Szkoła Podstawowa w Olszewce, Olszewka 80, 06-323 Jednorożec</w:t>
      </w:r>
    </w:p>
    <w:p w14:paraId="4AAD00E7" w14:textId="77777777" w:rsidR="00177399" w:rsidRPr="00C47C3A" w:rsidRDefault="00177399" w:rsidP="0017739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Zespół Szkół Powiatowych w Jednorożcu, ul. Odrodzenia 13, 06-323 Jednorożec</w:t>
      </w:r>
    </w:p>
    <w:p w14:paraId="6A086FE3" w14:textId="77777777" w:rsidR="00177399" w:rsidRPr="00C47C3A" w:rsidRDefault="00177399" w:rsidP="0017739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C3A">
        <w:rPr>
          <w:rFonts w:ascii="Times New Roman" w:hAnsi="Times New Roman" w:cs="Times New Roman"/>
          <w:sz w:val="24"/>
          <w:szCs w:val="24"/>
        </w:rPr>
        <w:t>Żłobek Samorządowy w Jednorożcu, ul. Wincentego Witosa 4, 06-323 Jednorożec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60B94CBA" w14:textId="77777777" w:rsidR="00177399" w:rsidRPr="00C47C3A" w:rsidRDefault="00177399" w:rsidP="001773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15FAD" w14:textId="77777777" w:rsidR="00177399" w:rsidRPr="00C47C3A" w:rsidRDefault="00177399" w:rsidP="00177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Pr="00C47C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C3A">
        <w:rPr>
          <w:rFonts w:ascii="Times New Roman" w:hAnsi="Times New Roman" w:cs="Times New Roman"/>
          <w:sz w:val="24"/>
          <w:szCs w:val="24"/>
        </w:rPr>
        <w:t>Wykonanie uchwały powierza się Wójtowi Gminy Jednorożec.</w:t>
      </w:r>
    </w:p>
    <w:p w14:paraId="78803D18" w14:textId="77777777" w:rsidR="00177399" w:rsidRPr="00C47C3A" w:rsidRDefault="00177399" w:rsidP="00177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Pr="00C47C3A">
        <w:rPr>
          <w:rFonts w:ascii="Times New Roman" w:hAnsi="Times New Roman" w:cs="Times New Roman"/>
          <w:sz w:val="24"/>
          <w:szCs w:val="24"/>
        </w:rPr>
        <w:t>.</w:t>
      </w:r>
      <w:r w:rsidRPr="002354D7">
        <w:rPr>
          <w:rFonts w:ascii="Times New Roman" w:hAnsi="Times New Roman" w:cs="Times New Roman"/>
          <w:sz w:val="24"/>
          <w:szCs w:val="24"/>
        </w:rPr>
        <w:t xml:space="preserve"> </w:t>
      </w:r>
      <w:r w:rsidRPr="00C47C3A">
        <w:rPr>
          <w:rFonts w:ascii="Times New Roman" w:hAnsi="Times New Roman" w:cs="Times New Roman"/>
          <w:sz w:val="24"/>
          <w:szCs w:val="24"/>
        </w:rPr>
        <w:t>Uchwała wch</w:t>
      </w:r>
      <w:r>
        <w:rPr>
          <w:rFonts w:ascii="Times New Roman" w:hAnsi="Times New Roman" w:cs="Times New Roman"/>
          <w:sz w:val="24"/>
          <w:szCs w:val="24"/>
        </w:rPr>
        <w:t>odzi w życie z dniem</w:t>
      </w:r>
      <w:r w:rsidRPr="00C47C3A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września 2019 r.</w:t>
      </w:r>
      <w:r w:rsidRPr="00C47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wyjątkiem § 1 ust. 1 pkt 6, który wchodzi w życie z dniem 1 stycznia 2020 r.</w:t>
      </w:r>
    </w:p>
    <w:p w14:paraId="6AB4CC55" w14:textId="77777777" w:rsidR="00177399" w:rsidRDefault="00177399" w:rsidP="00177399">
      <w:pPr>
        <w:rPr>
          <w:sz w:val="24"/>
          <w:szCs w:val="24"/>
        </w:rPr>
      </w:pPr>
    </w:p>
    <w:p w14:paraId="350FDA95" w14:textId="77777777" w:rsidR="00177399" w:rsidRDefault="00177399" w:rsidP="00177399">
      <w:pPr>
        <w:jc w:val="center"/>
        <w:rPr>
          <w:sz w:val="24"/>
          <w:szCs w:val="24"/>
        </w:rPr>
      </w:pPr>
    </w:p>
    <w:p w14:paraId="36E03713" w14:textId="60266108" w:rsidR="003C144A" w:rsidRPr="003C144A" w:rsidRDefault="003C144A" w:rsidP="003C144A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bookmarkStart w:id="0" w:name="_GoBack"/>
      <w:r>
        <w:t xml:space="preserve">     </w:t>
      </w:r>
      <w:r w:rsidRPr="003C144A">
        <w:t xml:space="preserve">Przewodniczący </w:t>
      </w:r>
    </w:p>
    <w:p w14:paraId="52ADA8DF" w14:textId="77777777" w:rsidR="003C144A" w:rsidRPr="003C144A" w:rsidRDefault="003C144A" w:rsidP="003C144A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 w:rsidRPr="003C144A">
        <w:t>Rady Gminy Jednorożec</w:t>
      </w:r>
    </w:p>
    <w:p w14:paraId="6B344C19" w14:textId="66EA58FB" w:rsidR="003C144A" w:rsidRPr="003C144A" w:rsidRDefault="003C144A" w:rsidP="003C144A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 w:rsidRPr="003C144A">
        <w:t xml:space="preserve"> /-/ Cezary Wójcik</w:t>
      </w:r>
    </w:p>
    <w:bookmarkEnd w:id="0"/>
    <w:p w14:paraId="3C4149B7" w14:textId="77777777" w:rsidR="00306C39" w:rsidRDefault="00306C39"/>
    <w:sectPr w:rsidR="00306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82D49"/>
    <w:multiLevelType w:val="hybridMultilevel"/>
    <w:tmpl w:val="B5E219FA"/>
    <w:lvl w:ilvl="0" w:tplc="091A8C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2D2D"/>
    <w:multiLevelType w:val="hybridMultilevel"/>
    <w:tmpl w:val="81A65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99"/>
    <w:rsid w:val="00177399"/>
    <w:rsid w:val="00306C39"/>
    <w:rsid w:val="003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2510"/>
  <w15:chartTrackingRefBased/>
  <w15:docId w15:val="{5B84D5F3-DD85-451C-84F7-B2638EE0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39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</cp:lastModifiedBy>
  <cp:revision>3</cp:revision>
  <dcterms:created xsi:type="dcterms:W3CDTF">2019-07-19T06:34:00Z</dcterms:created>
  <dcterms:modified xsi:type="dcterms:W3CDTF">2019-07-19T06:37:00Z</dcterms:modified>
</cp:coreProperties>
</file>